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7E1" w:rsidRPr="0087350A" w:rsidRDefault="001D37E1" w:rsidP="001D37E1"/>
    <w:p w:rsidR="001D37E1" w:rsidRPr="0087350A" w:rsidRDefault="001D37E1" w:rsidP="001D37E1">
      <w:pPr>
        <w:tabs>
          <w:tab w:val="left" w:pos="2340"/>
        </w:tabs>
        <w:ind w:left="5812"/>
      </w:pPr>
      <w:r w:rsidRPr="0087350A">
        <w:t>Приложение 2 к распоряжению</w:t>
      </w:r>
      <w:r w:rsidRPr="0087350A">
        <w:br/>
        <w:t>Департамента общего образования</w:t>
      </w:r>
      <w:r w:rsidRPr="0087350A">
        <w:br/>
        <w:t>Томской области</w:t>
      </w:r>
      <w:r w:rsidRPr="0087350A">
        <w:br/>
      </w:r>
      <w:proofErr w:type="gramStart"/>
      <w:r w:rsidRPr="0087350A">
        <w:t>от</w:t>
      </w:r>
      <w:proofErr w:type="gramEnd"/>
      <w:r w:rsidRPr="0087350A">
        <w:t xml:space="preserve"> _____________ №______</w:t>
      </w:r>
    </w:p>
    <w:p w:rsidR="001D37E1" w:rsidRPr="0087350A" w:rsidRDefault="001D37E1" w:rsidP="001D37E1">
      <w:pPr>
        <w:tabs>
          <w:tab w:val="left" w:pos="2340"/>
        </w:tabs>
        <w:spacing w:before="100" w:beforeAutospacing="1" w:after="100" w:afterAutospacing="1"/>
        <w:jc w:val="center"/>
        <w:rPr>
          <w:rStyle w:val="a3"/>
        </w:rPr>
      </w:pPr>
      <w:r w:rsidRPr="0087350A">
        <w:rPr>
          <w:rStyle w:val="a3"/>
        </w:rPr>
        <w:t>Организационный комитет</w:t>
      </w:r>
      <w:r w:rsidRPr="0087350A">
        <w:rPr>
          <w:rStyle w:val="a3"/>
          <w:b w:val="0"/>
        </w:rPr>
        <w:br/>
      </w:r>
      <w:r w:rsidRPr="0087350A">
        <w:rPr>
          <w:rStyle w:val="a3"/>
        </w:rPr>
        <w:t xml:space="preserve">по проведению Открытого конкурса проектов экспедиций в области краеведения и рекреационного туризма с </w:t>
      </w:r>
      <w:proofErr w:type="gramStart"/>
      <w:r w:rsidRPr="0087350A">
        <w:rPr>
          <w:rStyle w:val="a3"/>
        </w:rPr>
        <w:t>обучающимися</w:t>
      </w:r>
      <w:proofErr w:type="gramEnd"/>
      <w:r w:rsidRPr="0087350A">
        <w:rPr>
          <w:rStyle w:val="a3"/>
        </w:rPr>
        <w:t xml:space="preserve"> на территории Томской области в 2015 году</w:t>
      </w:r>
    </w:p>
    <w:p w:rsidR="001D37E1" w:rsidRPr="0087350A" w:rsidRDefault="001D37E1" w:rsidP="001D37E1">
      <w:pPr>
        <w:numPr>
          <w:ilvl w:val="0"/>
          <w:numId w:val="1"/>
        </w:numPr>
        <w:tabs>
          <w:tab w:val="left" w:pos="709"/>
        </w:tabs>
        <w:jc w:val="both"/>
      </w:pPr>
      <w:r w:rsidRPr="0087350A">
        <w:t>Щипков Александр Андреевич, начальник Департамента общего образования Томской области, председатель организационного комитета</w:t>
      </w:r>
    </w:p>
    <w:p w:rsidR="001D37E1" w:rsidRPr="0087350A" w:rsidRDefault="001D37E1" w:rsidP="001D37E1">
      <w:pPr>
        <w:numPr>
          <w:ilvl w:val="0"/>
          <w:numId w:val="1"/>
        </w:numPr>
        <w:tabs>
          <w:tab w:val="left" w:pos="709"/>
        </w:tabs>
        <w:jc w:val="both"/>
      </w:pPr>
      <w:proofErr w:type="spellStart"/>
      <w:r w:rsidRPr="0087350A">
        <w:t>Вторина</w:t>
      </w:r>
      <w:proofErr w:type="spellEnd"/>
      <w:r w:rsidRPr="0087350A">
        <w:t xml:space="preserve"> Елена Вениаминовна, заместитель начальника Департамента, заместитель начальника Департамента общего образования Томской области, заместитель председателя организационного комитета</w:t>
      </w:r>
    </w:p>
    <w:p w:rsidR="001D37E1" w:rsidRPr="0087350A" w:rsidRDefault="001D37E1" w:rsidP="001D37E1">
      <w:pPr>
        <w:numPr>
          <w:ilvl w:val="0"/>
          <w:numId w:val="1"/>
        </w:numPr>
        <w:tabs>
          <w:tab w:val="left" w:pos="709"/>
        </w:tabs>
        <w:jc w:val="both"/>
      </w:pPr>
      <w:r w:rsidRPr="0087350A">
        <w:t>Ковалевский Евгений Александрович, профессор РАЕ, заместитель председателя Томского отделения Всероссийской общественной организации «Русское географическое общество», заместитель председателя организационного комитета</w:t>
      </w:r>
    </w:p>
    <w:p w:rsidR="001D37E1" w:rsidRPr="0087350A" w:rsidRDefault="001D37E1" w:rsidP="001D37E1">
      <w:pPr>
        <w:numPr>
          <w:ilvl w:val="0"/>
          <w:numId w:val="1"/>
        </w:numPr>
        <w:tabs>
          <w:tab w:val="left" w:pos="709"/>
        </w:tabs>
        <w:jc w:val="both"/>
      </w:pPr>
      <w:proofErr w:type="spellStart"/>
      <w:r w:rsidRPr="0087350A">
        <w:t>Филандышева</w:t>
      </w:r>
      <w:proofErr w:type="spellEnd"/>
      <w:r w:rsidRPr="0087350A">
        <w:t xml:space="preserve"> Лариса Борисовна, профессор ТГУ, член Совета Томского отделения Всероссийской общественной организации «Русское географическое общество»</w:t>
      </w:r>
    </w:p>
    <w:p w:rsidR="001D37E1" w:rsidRPr="0087350A" w:rsidRDefault="001D37E1" w:rsidP="001D37E1">
      <w:pPr>
        <w:numPr>
          <w:ilvl w:val="0"/>
          <w:numId w:val="1"/>
        </w:numPr>
        <w:tabs>
          <w:tab w:val="left" w:pos="709"/>
        </w:tabs>
        <w:jc w:val="both"/>
      </w:pPr>
      <w:proofErr w:type="spellStart"/>
      <w:r w:rsidRPr="0087350A">
        <w:t>Вертман</w:t>
      </w:r>
      <w:proofErr w:type="spellEnd"/>
      <w:r w:rsidRPr="0087350A">
        <w:t xml:space="preserve"> Евгений </w:t>
      </w:r>
      <w:proofErr w:type="spellStart"/>
      <w:r w:rsidRPr="0087350A">
        <w:t>Густавович</w:t>
      </w:r>
      <w:proofErr w:type="spellEnd"/>
      <w:r w:rsidRPr="0087350A">
        <w:t xml:space="preserve">, </w:t>
      </w:r>
      <w:proofErr w:type="spellStart"/>
      <w:r w:rsidRPr="0087350A">
        <w:t>к.т</w:t>
      </w:r>
      <w:proofErr w:type="gramStart"/>
      <w:r w:rsidRPr="0087350A">
        <w:t>.н</w:t>
      </w:r>
      <w:proofErr w:type="spellEnd"/>
      <w:proofErr w:type="gramEnd"/>
      <w:r w:rsidRPr="0087350A">
        <w:t>, член Совета Томского отделения Всероссийской общественной организации «Русское географическое общество»</w:t>
      </w:r>
    </w:p>
    <w:p w:rsidR="001D37E1" w:rsidRPr="0087350A" w:rsidRDefault="001D37E1" w:rsidP="001D37E1">
      <w:pPr>
        <w:numPr>
          <w:ilvl w:val="0"/>
          <w:numId w:val="1"/>
        </w:numPr>
        <w:tabs>
          <w:tab w:val="left" w:pos="709"/>
        </w:tabs>
        <w:jc w:val="both"/>
      </w:pPr>
      <w:proofErr w:type="spellStart"/>
      <w:r w:rsidRPr="0087350A">
        <w:t>Габдрахманова</w:t>
      </w:r>
      <w:proofErr w:type="spellEnd"/>
      <w:r w:rsidRPr="0087350A">
        <w:t xml:space="preserve"> </w:t>
      </w:r>
      <w:proofErr w:type="spellStart"/>
      <w:r w:rsidRPr="0087350A">
        <w:t>Зульфия</w:t>
      </w:r>
      <w:proofErr w:type="spellEnd"/>
      <w:r w:rsidRPr="0087350A">
        <w:t xml:space="preserve"> </w:t>
      </w:r>
      <w:proofErr w:type="spellStart"/>
      <w:r w:rsidRPr="0087350A">
        <w:t>Миниахметовна</w:t>
      </w:r>
      <w:proofErr w:type="spellEnd"/>
      <w:r w:rsidRPr="0087350A">
        <w:t xml:space="preserve">, </w:t>
      </w:r>
      <w:proofErr w:type="spellStart"/>
      <w:r w:rsidRPr="0087350A">
        <w:t>к.г.н</w:t>
      </w:r>
      <w:proofErr w:type="spellEnd"/>
      <w:r w:rsidRPr="0087350A">
        <w:t>., член Совета Томского отделения Всероссийской общественной организации «Русское географическое общество»</w:t>
      </w:r>
    </w:p>
    <w:p w:rsidR="001D37E1" w:rsidRPr="0087350A" w:rsidRDefault="001D37E1" w:rsidP="001D37E1">
      <w:pPr>
        <w:numPr>
          <w:ilvl w:val="0"/>
          <w:numId w:val="1"/>
        </w:numPr>
        <w:tabs>
          <w:tab w:val="left" w:pos="709"/>
        </w:tabs>
        <w:jc w:val="both"/>
      </w:pPr>
      <w:r w:rsidRPr="0087350A">
        <w:t>Калюжная Юлия Юрьевна, член Совета Томского отделения Всероссийской общественной организации «Русское географическое общество», руководитель школьного сектора ТОО РГО.</w:t>
      </w:r>
    </w:p>
    <w:p w:rsidR="001D37E1" w:rsidRPr="0087350A" w:rsidRDefault="001D37E1" w:rsidP="001D37E1">
      <w:pPr>
        <w:numPr>
          <w:ilvl w:val="0"/>
          <w:numId w:val="1"/>
        </w:numPr>
        <w:tabs>
          <w:tab w:val="left" w:pos="709"/>
        </w:tabs>
        <w:jc w:val="both"/>
      </w:pPr>
      <w:r w:rsidRPr="0087350A">
        <w:t xml:space="preserve">Чубарова Анастасия </w:t>
      </w:r>
      <w:proofErr w:type="spellStart"/>
      <w:r w:rsidRPr="0087350A">
        <w:t>Казимировна</w:t>
      </w:r>
      <w:proofErr w:type="spellEnd"/>
      <w:r w:rsidRPr="0087350A">
        <w:t>, председатель комитета специального и дополнительного образования Департамента общего образования томской области.</w:t>
      </w:r>
    </w:p>
    <w:p w:rsidR="001D37E1" w:rsidRPr="0087350A" w:rsidRDefault="001D37E1" w:rsidP="001D37E1">
      <w:pPr>
        <w:numPr>
          <w:ilvl w:val="0"/>
          <w:numId w:val="1"/>
        </w:numPr>
        <w:tabs>
          <w:tab w:val="left" w:pos="709"/>
        </w:tabs>
        <w:jc w:val="both"/>
      </w:pPr>
      <w:r w:rsidRPr="0087350A">
        <w:t>Чернов Борис Викторович, консультант комитета специального и дополнительного образования Департамента общего образования Томской области</w:t>
      </w:r>
    </w:p>
    <w:p w:rsidR="001D37E1" w:rsidRPr="0087350A" w:rsidRDefault="001D37E1" w:rsidP="001D37E1">
      <w:pPr>
        <w:pStyle w:val="ListParagraph"/>
        <w:numPr>
          <w:ilvl w:val="0"/>
          <w:numId w:val="1"/>
        </w:numPr>
        <w:tabs>
          <w:tab w:val="left" w:pos="709"/>
        </w:tabs>
        <w:jc w:val="both"/>
      </w:pPr>
      <w:r w:rsidRPr="0087350A">
        <w:t xml:space="preserve">Долгова Ирина Николаевна, учитель географии школы № </w:t>
      </w:r>
      <w:proofErr w:type="gramStart"/>
      <w:r w:rsidRPr="0087350A">
        <w:t>198</w:t>
      </w:r>
      <w:proofErr w:type="gramEnd"/>
      <w:r w:rsidRPr="0087350A">
        <w:t xml:space="preserve"> ЗАТО Северск.</w:t>
      </w:r>
    </w:p>
    <w:p w:rsidR="001D37E1" w:rsidRPr="0087350A" w:rsidRDefault="001D37E1" w:rsidP="001D37E1">
      <w:pPr>
        <w:pStyle w:val="ListParagraph"/>
        <w:numPr>
          <w:ilvl w:val="0"/>
          <w:numId w:val="1"/>
        </w:numPr>
        <w:tabs>
          <w:tab w:val="left" w:pos="709"/>
        </w:tabs>
        <w:jc w:val="both"/>
      </w:pPr>
      <w:proofErr w:type="spellStart"/>
      <w:r w:rsidRPr="0087350A">
        <w:t>Лезин</w:t>
      </w:r>
      <w:proofErr w:type="spellEnd"/>
      <w:r w:rsidRPr="0087350A">
        <w:t xml:space="preserve"> Виктор Викторович, руководитель туристского клуба ТГПУ</w:t>
      </w:r>
    </w:p>
    <w:p w:rsidR="001D37E1" w:rsidRPr="0087350A" w:rsidRDefault="001D37E1" w:rsidP="001D37E1">
      <w:pPr>
        <w:pStyle w:val="ListParagraph"/>
        <w:numPr>
          <w:ilvl w:val="0"/>
          <w:numId w:val="1"/>
        </w:numPr>
        <w:tabs>
          <w:tab w:val="left" w:pos="709"/>
        </w:tabs>
        <w:jc w:val="both"/>
      </w:pPr>
      <w:r w:rsidRPr="0087350A">
        <w:t>Костылев Юрий Сергеевич, председатель Томской областной федерации спортивного туризма</w:t>
      </w:r>
    </w:p>
    <w:p w:rsidR="000223C3" w:rsidRDefault="000223C3">
      <w:bookmarkStart w:id="0" w:name="_GoBack"/>
      <w:bookmarkEnd w:id="0"/>
    </w:p>
    <w:sectPr w:rsidR="00022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1F7C"/>
    <w:multiLevelType w:val="hybridMultilevel"/>
    <w:tmpl w:val="8D44EB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D3"/>
    <w:rsid w:val="000223C3"/>
    <w:rsid w:val="001D37E1"/>
    <w:rsid w:val="003E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D37E1"/>
    <w:rPr>
      <w:rFonts w:cs="Times New Roman"/>
      <w:b/>
      <w:bCs/>
    </w:rPr>
  </w:style>
  <w:style w:type="paragraph" w:customStyle="1" w:styleId="ListParagraph">
    <w:name w:val="List Paragraph"/>
    <w:basedOn w:val="a"/>
    <w:rsid w:val="001D37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D37E1"/>
    <w:rPr>
      <w:rFonts w:cs="Times New Roman"/>
      <w:b/>
      <w:bCs/>
    </w:rPr>
  </w:style>
  <w:style w:type="paragraph" w:customStyle="1" w:styleId="ListParagraph">
    <w:name w:val="List Paragraph"/>
    <w:basedOn w:val="a"/>
    <w:rsid w:val="001D3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Сытина Екатерина Антоновна</dc:creator>
  <cp:keywords/>
  <dc:description/>
  <cp:lastModifiedBy>Сытина Екатерина Антоновна</cp:lastModifiedBy>
  <cp:revision>2</cp:revision>
  <dcterms:created xsi:type="dcterms:W3CDTF">2015-02-16T16:03:00Z</dcterms:created>
  <dcterms:modified xsi:type="dcterms:W3CDTF">2015-02-16T16:03:00Z</dcterms:modified>
</cp:coreProperties>
</file>