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81" w:rsidRDefault="00A27481">
      <w:bookmarkStart w:id="0" w:name="_GoBack"/>
      <w:bookmarkEnd w:id="0"/>
    </w:p>
    <w:tbl>
      <w:tblPr>
        <w:tblW w:w="0" w:type="auto"/>
        <w:tblLook w:val="04A0"/>
      </w:tblPr>
      <w:tblGrid>
        <w:gridCol w:w="6912"/>
        <w:gridCol w:w="1134"/>
        <w:gridCol w:w="6740"/>
      </w:tblGrid>
      <w:tr w:rsidR="00313843" w:rsidTr="00BF12D5">
        <w:tc>
          <w:tcPr>
            <w:tcW w:w="6912" w:type="dxa"/>
            <w:shd w:val="clear" w:color="auto" w:fill="auto"/>
          </w:tcPr>
          <w:p w:rsidR="00A27481" w:rsidRPr="00F32102" w:rsidRDefault="00A27481" w:rsidP="00A27481">
            <w:pPr>
              <w:jc w:val="both"/>
              <w:rPr>
                <w:caps/>
                <w:sz w:val="28"/>
                <w:szCs w:val="28"/>
              </w:rPr>
            </w:pPr>
            <w:r w:rsidRPr="00F32102">
              <w:rPr>
                <w:sz w:val="28"/>
                <w:szCs w:val="28"/>
              </w:rPr>
              <w:t>НАСТУПЛЕНИЯ ВОЙСК СЕВЕРНОЙ ОБЛАСТИ НА ЖЕЛЕЗНОДОРОЖНОМ НАПРАВЛЕНИИ ОСЕНЬЮ 1919 ГОДА</w:t>
            </w:r>
            <w:r w:rsidRPr="00F32102">
              <w:rPr>
                <w:caps/>
                <w:sz w:val="28"/>
                <w:szCs w:val="28"/>
              </w:rPr>
              <w:t>.</w:t>
            </w:r>
          </w:p>
          <w:p w:rsidR="00A27481" w:rsidRDefault="00A27481" w:rsidP="00A27481">
            <w:pPr>
              <w:widowControl w:val="0"/>
              <w:tabs>
                <w:tab w:val="left" w:pos="709"/>
              </w:tabs>
              <w:suppressAutoHyphens/>
              <w:ind w:left="709"/>
              <w:jc w:val="both"/>
              <w:rPr>
                <w:sz w:val="22"/>
                <w:szCs w:val="22"/>
              </w:rPr>
            </w:pPr>
            <w:r>
              <w:rPr>
                <w:i/>
                <w:sz w:val="22"/>
                <w:szCs w:val="22"/>
              </w:rPr>
              <w:t>Госте</w:t>
            </w:r>
            <w:r w:rsidRPr="00682D37">
              <w:rPr>
                <w:i/>
                <w:sz w:val="22"/>
                <w:szCs w:val="22"/>
              </w:rPr>
              <w:t xml:space="preserve">в </w:t>
            </w:r>
            <w:r>
              <w:rPr>
                <w:i/>
                <w:sz w:val="22"/>
                <w:szCs w:val="22"/>
              </w:rPr>
              <w:t>Иго</w:t>
            </w:r>
            <w:r w:rsidRPr="00682D37">
              <w:rPr>
                <w:i/>
                <w:sz w:val="22"/>
                <w:szCs w:val="22"/>
              </w:rPr>
              <w:t>р</w:t>
            </w:r>
            <w:r>
              <w:rPr>
                <w:i/>
                <w:sz w:val="22"/>
                <w:szCs w:val="22"/>
              </w:rPr>
              <w:t>ь</w:t>
            </w:r>
            <w:r w:rsidR="00A30C0B">
              <w:rPr>
                <w:i/>
                <w:sz w:val="22"/>
                <w:szCs w:val="22"/>
              </w:rPr>
              <w:t xml:space="preserve"> </w:t>
            </w:r>
            <w:r>
              <w:rPr>
                <w:i/>
                <w:sz w:val="22"/>
                <w:szCs w:val="22"/>
              </w:rPr>
              <w:t>М</w:t>
            </w:r>
            <w:r w:rsidRPr="00682D37">
              <w:rPr>
                <w:i/>
                <w:sz w:val="22"/>
                <w:szCs w:val="22"/>
              </w:rPr>
              <w:t>и</w:t>
            </w:r>
            <w:r>
              <w:rPr>
                <w:i/>
                <w:sz w:val="22"/>
                <w:szCs w:val="22"/>
              </w:rPr>
              <w:t>хай</w:t>
            </w:r>
            <w:r w:rsidRPr="00682D37">
              <w:rPr>
                <w:i/>
                <w:sz w:val="22"/>
                <w:szCs w:val="22"/>
              </w:rPr>
              <w:t>л</w:t>
            </w:r>
            <w:r>
              <w:rPr>
                <w:i/>
                <w:sz w:val="22"/>
                <w:szCs w:val="22"/>
              </w:rPr>
              <w:t>о</w:t>
            </w:r>
            <w:r w:rsidRPr="00682D37">
              <w:rPr>
                <w:i/>
                <w:sz w:val="22"/>
                <w:szCs w:val="22"/>
              </w:rPr>
              <w:t>вич,</w:t>
            </w:r>
            <w:r w:rsidR="00A30C0B">
              <w:rPr>
                <w:i/>
                <w:sz w:val="22"/>
                <w:szCs w:val="22"/>
              </w:rPr>
              <w:t xml:space="preserve"> </w:t>
            </w:r>
            <w:r>
              <w:rPr>
                <w:sz w:val="22"/>
                <w:szCs w:val="22"/>
              </w:rPr>
              <w:t xml:space="preserve">заведующий отделом военной </w:t>
            </w:r>
            <w:r w:rsidRPr="00682D37">
              <w:rPr>
                <w:sz w:val="22"/>
                <w:szCs w:val="22"/>
              </w:rPr>
              <w:t>исто</w:t>
            </w:r>
            <w:r>
              <w:rPr>
                <w:sz w:val="22"/>
                <w:szCs w:val="22"/>
              </w:rPr>
              <w:t>рии</w:t>
            </w:r>
            <w:r w:rsidR="00A30C0B">
              <w:rPr>
                <w:sz w:val="22"/>
                <w:szCs w:val="22"/>
              </w:rPr>
              <w:t xml:space="preserve"> </w:t>
            </w:r>
            <w:r w:rsidRPr="00106116">
              <w:rPr>
                <w:sz w:val="22"/>
                <w:szCs w:val="22"/>
              </w:rPr>
              <w:t>ГБУК АО «Архангельский краеведческий музей»</w:t>
            </w:r>
            <w:r w:rsidRPr="00682D37">
              <w:rPr>
                <w:sz w:val="22"/>
                <w:szCs w:val="22"/>
              </w:rPr>
              <w:t>, действительный член Русского географического общества, Архангельск.</w:t>
            </w:r>
          </w:p>
          <w:p w:rsidR="00A27481" w:rsidRDefault="00A27481" w:rsidP="00A27481">
            <w:pPr>
              <w:widowControl w:val="0"/>
              <w:tabs>
                <w:tab w:val="left" w:pos="142"/>
              </w:tabs>
              <w:suppressAutoHyphens/>
              <w:jc w:val="both"/>
              <w:rPr>
                <w:caps/>
                <w:sz w:val="28"/>
                <w:szCs w:val="28"/>
              </w:rPr>
            </w:pPr>
          </w:p>
          <w:p w:rsidR="00AA500F" w:rsidRPr="00F32102" w:rsidRDefault="00AA500F" w:rsidP="00AA500F">
            <w:pPr>
              <w:widowControl w:val="0"/>
              <w:tabs>
                <w:tab w:val="left" w:pos="142"/>
              </w:tabs>
              <w:suppressAutoHyphens/>
              <w:jc w:val="both"/>
              <w:rPr>
                <w:caps/>
                <w:sz w:val="28"/>
                <w:szCs w:val="28"/>
              </w:rPr>
            </w:pPr>
            <w:r w:rsidRPr="00F32102">
              <w:rPr>
                <w:caps/>
                <w:sz w:val="28"/>
                <w:szCs w:val="28"/>
              </w:rPr>
              <w:t>Первые биогеоценотические исследования на озерах национального парка «Кенозерский» и их практическое значение.</w:t>
            </w:r>
          </w:p>
          <w:p w:rsidR="00D74697" w:rsidRDefault="00AA500F" w:rsidP="00AA500F">
            <w:pPr>
              <w:ind w:left="709"/>
              <w:jc w:val="both"/>
              <w:rPr>
                <w:sz w:val="22"/>
                <w:szCs w:val="22"/>
              </w:rPr>
            </w:pPr>
            <w:r w:rsidRPr="00106116">
              <w:rPr>
                <w:i/>
                <w:sz w:val="22"/>
                <w:szCs w:val="22"/>
              </w:rPr>
              <w:t>Мосеев Дмитрий Сергеевич</w:t>
            </w:r>
            <w:r w:rsidRPr="00106116">
              <w:rPr>
                <w:sz w:val="22"/>
                <w:szCs w:val="22"/>
              </w:rPr>
              <w:t>, геоботаник, научный сотрудник Северо-западного отделения Института океанологии им. П.П. Ширшова Российской академии наук, действительный член Русского географического общества, Архангельск.</w:t>
            </w:r>
          </w:p>
          <w:p w:rsidR="00AA500F" w:rsidRPr="00BF12D5" w:rsidRDefault="00AA500F" w:rsidP="00AA500F">
            <w:pPr>
              <w:jc w:val="both"/>
              <w:rPr>
                <w:b/>
                <w:sz w:val="22"/>
                <w:szCs w:val="22"/>
              </w:rPr>
            </w:pPr>
          </w:p>
          <w:p w:rsidR="00D74697" w:rsidRDefault="00D74697" w:rsidP="00BF12D5">
            <w:pPr>
              <w:jc w:val="both"/>
              <w:rPr>
                <w:sz w:val="28"/>
                <w:szCs w:val="28"/>
              </w:rPr>
            </w:pPr>
            <w:r w:rsidRPr="00BF12D5">
              <w:rPr>
                <w:sz w:val="28"/>
                <w:szCs w:val="28"/>
              </w:rPr>
              <w:t>Награждение Почётными грамотами членов</w:t>
            </w:r>
            <w:r w:rsidR="00A30C0B">
              <w:rPr>
                <w:sz w:val="28"/>
                <w:szCs w:val="28"/>
              </w:rPr>
              <w:t xml:space="preserve"> </w:t>
            </w:r>
            <w:r w:rsidRPr="00BF12D5">
              <w:rPr>
                <w:sz w:val="28"/>
                <w:szCs w:val="28"/>
              </w:rPr>
              <w:t>Арха</w:t>
            </w:r>
            <w:r w:rsidRPr="00BF12D5">
              <w:rPr>
                <w:sz w:val="28"/>
                <w:szCs w:val="28"/>
              </w:rPr>
              <w:t>н</w:t>
            </w:r>
            <w:r w:rsidRPr="00BF12D5">
              <w:rPr>
                <w:sz w:val="28"/>
                <w:szCs w:val="28"/>
              </w:rPr>
              <w:t>гельского центра Русского географического общества</w:t>
            </w:r>
            <w:r w:rsidR="0034478B" w:rsidRPr="00BF12D5">
              <w:rPr>
                <w:sz w:val="28"/>
                <w:szCs w:val="28"/>
              </w:rPr>
              <w:t>.</w:t>
            </w:r>
          </w:p>
          <w:p w:rsidR="00E407E0" w:rsidRPr="00BF12D5" w:rsidRDefault="00E407E0" w:rsidP="00BF12D5">
            <w:pPr>
              <w:jc w:val="both"/>
              <w:rPr>
                <w:sz w:val="28"/>
                <w:szCs w:val="28"/>
              </w:rPr>
            </w:pPr>
            <w:r>
              <w:rPr>
                <w:sz w:val="28"/>
                <w:szCs w:val="28"/>
              </w:rPr>
              <w:t>Выдача членских билетов РГО.</w:t>
            </w:r>
          </w:p>
          <w:p w:rsidR="00757B75" w:rsidRDefault="00757B75" w:rsidP="00BF12D5">
            <w:pPr>
              <w:jc w:val="center"/>
              <w:rPr>
                <w:sz w:val="28"/>
                <w:szCs w:val="28"/>
              </w:rPr>
            </w:pPr>
          </w:p>
          <w:p w:rsidR="00763CB1" w:rsidRPr="00BF12D5" w:rsidRDefault="00763CB1" w:rsidP="00BF12D5">
            <w:pPr>
              <w:jc w:val="center"/>
              <w:rPr>
                <w:sz w:val="28"/>
                <w:szCs w:val="28"/>
              </w:rPr>
            </w:pPr>
          </w:p>
          <w:p w:rsidR="00313843" w:rsidRPr="00BF12D5" w:rsidRDefault="00763CB1" w:rsidP="00BF12D5">
            <w:pPr>
              <w:jc w:val="center"/>
              <w:rPr>
                <w:sz w:val="28"/>
                <w:szCs w:val="28"/>
              </w:rPr>
            </w:pPr>
            <w:r w:rsidRPr="009F2968">
              <w:rPr>
                <w:noProof/>
                <w:sz w:val="28"/>
                <w:szCs w:val="28"/>
              </w:rPr>
              <w:drawing>
                <wp:inline distT="0" distB="0" distL="0" distR="0">
                  <wp:extent cx="2371725" cy="1754426"/>
                  <wp:effectExtent l="0" t="0" r="0" b="0"/>
                  <wp:docPr id="2" name="Рисунок 2" descr="АЦ РГО 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Ц РГО эмблема"/>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627" t="3596" r="13636" b="18705"/>
                          <a:stretch/>
                        </pic:blipFill>
                        <pic:spPr bwMode="auto">
                          <a:xfrm>
                            <a:off x="0" y="0"/>
                            <a:ext cx="2378175" cy="1759197"/>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74697" w:rsidRPr="00BF12D5" w:rsidRDefault="00D74697" w:rsidP="00BF12D5">
            <w:pPr>
              <w:jc w:val="center"/>
              <w:rPr>
                <w:sz w:val="28"/>
                <w:szCs w:val="28"/>
              </w:rPr>
            </w:pPr>
          </w:p>
          <w:p w:rsidR="00D74697" w:rsidRDefault="00D74697" w:rsidP="00BF12D5">
            <w:pPr>
              <w:jc w:val="center"/>
              <w:rPr>
                <w:sz w:val="28"/>
                <w:szCs w:val="28"/>
              </w:rPr>
            </w:pPr>
          </w:p>
          <w:p w:rsidR="00D704B1" w:rsidRDefault="00D704B1" w:rsidP="00BF12D5">
            <w:pPr>
              <w:jc w:val="center"/>
              <w:rPr>
                <w:b/>
                <w:sz w:val="28"/>
                <w:szCs w:val="28"/>
              </w:rPr>
            </w:pPr>
          </w:p>
          <w:p w:rsidR="00D704B1" w:rsidRDefault="00D704B1" w:rsidP="00BF12D5">
            <w:pPr>
              <w:jc w:val="center"/>
              <w:rPr>
                <w:b/>
                <w:sz w:val="28"/>
                <w:szCs w:val="28"/>
              </w:rPr>
            </w:pPr>
          </w:p>
          <w:p w:rsidR="00313843" w:rsidRPr="00AA500F" w:rsidRDefault="00313843" w:rsidP="00BF12D5">
            <w:pPr>
              <w:jc w:val="center"/>
              <w:rPr>
                <w:b/>
                <w:sz w:val="28"/>
                <w:szCs w:val="28"/>
              </w:rPr>
            </w:pPr>
            <w:r w:rsidRPr="00AA500F">
              <w:rPr>
                <w:b/>
                <w:sz w:val="28"/>
                <w:szCs w:val="28"/>
              </w:rPr>
              <w:t>ПЛЕНАРНОЕ ЗАСЕДАНИЕ</w:t>
            </w:r>
          </w:p>
          <w:p w:rsidR="00313843" w:rsidRPr="00C73199" w:rsidRDefault="00313843" w:rsidP="00BF12D5">
            <w:pPr>
              <w:jc w:val="center"/>
              <w:rPr>
                <w:sz w:val="22"/>
                <w:szCs w:val="22"/>
              </w:rPr>
            </w:pPr>
          </w:p>
          <w:p w:rsidR="00313843" w:rsidRPr="00AA500F" w:rsidRDefault="00313843" w:rsidP="00BF12D5">
            <w:pPr>
              <w:jc w:val="both"/>
              <w:rPr>
                <w:b/>
                <w:sz w:val="28"/>
                <w:szCs w:val="28"/>
              </w:rPr>
            </w:pPr>
            <w:r w:rsidRPr="00AA500F">
              <w:rPr>
                <w:b/>
                <w:sz w:val="28"/>
                <w:szCs w:val="28"/>
              </w:rPr>
              <w:t>Открытиепленарного заседания конференции.</w:t>
            </w:r>
          </w:p>
          <w:p w:rsidR="00313843" w:rsidRPr="00BF12D5" w:rsidRDefault="00313843" w:rsidP="00BF12D5">
            <w:pPr>
              <w:ind w:left="705"/>
              <w:jc w:val="both"/>
              <w:rPr>
                <w:sz w:val="22"/>
                <w:szCs w:val="22"/>
              </w:rPr>
            </w:pPr>
            <w:r w:rsidRPr="00BF12D5">
              <w:rPr>
                <w:i/>
                <w:sz w:val="22"/>
                <w:szCs w:val="22"/>
              </w:rPr>
              <w:t>Васильев Леонид Юрьевич</w:t>
            </w:r>
            <w:r w:rsidRPr="00BF12D5">
              <w:rPr>
                <w:sz w:val="22"/>
                <w:szCs w:val="22"/>
              </w:rPr>
              <w:t>, кандидат географических наук, председатель Архангельского центра Русского географическ</w:t>
            </w:r>
            <w:r w:rsidRPr="00BF12D5">
              <w:rPr>
                <w:sz w:val="22"/>
                <w:szCs w:val="22"/>
              </w:rPr>
              <w:t>о</w:t>
            </w:r>
            <w:r w:rsidRPr="00BF12D5">
              <w:rPr>
                <w:sz w:val="22"/>
                <w:szCs w:val="22"/>
              </w:rPr>
              <w:t>го общества, Архангельск.</w:t>
            </w:r>
          </w:p>
          <w:p w:rsidR="00313843" w:rsidRDefault="00313843" w:rsidP="00BF12D5">
            <w:pPr>
              <w:jc w:val="both"/>
              <w:rPr>
                <w:sz w:val="22"/>
                <w:szCs w:val="22"/>
              </w:rPr>
            </w:pPr>
          </w:p>
          <w:p w:rsidR="003D6362" w:rsidRPr="003D6362" w:rsidRDefault="003D6362" w:rsidP="00BF12D5">
            <w:pPr>
              <w:jc w:val="both"/>
              <w:rPr>
                <w:sz w:val="28"/>
                <w:szCs w:val="28"/>
              </w:rPr>
            </w:pPr>
            <w:r w:rsidRPr="003D6362">
              <w:rPr>
                <w:sz w:val="28"/>
                <w:szCs w:val="28"/>
              </w:rPr>
              <w:t>ПРИВЕТСТВЕННОЕ СЛОВО</w:t>
            </w:r>
            <w:r w:rsidR="000525A7">
              <w:rPr>
                <w:sz w:val="28"/>
                <w:szCs w:val="28"/>
              </w:rPr>
              <w:t>:</w:t>
            </w:r>
          </w:p>
          <w:p w:rsidR="00A27481" w:rsidRPr="00A27481" w:rsidRDefault="00A27481" w:rsidP="003D6362">
            <w:pPr>
              <w:ind w:left="709"/>
              <w:jc w:val="both"/>
              <w:rPr>
                <w:sz w:val="22"/>
                <w:szCs w:val="22"/>
              </w:rPr>
            </w:pPr>
            <w:r>
              <w:rPr>
                <w:i/>
                <w:sz w:val="22"/>
                <w:szCs w:val="22"/>
              </w:rPr>
              <w:t xml:space="preserve">Дятлов Александр Владимирович, </w:t>
            </w:r>
            <w:r>
              <w:rPr>
                <w:sz w:val="22"/>
                <w:szCs w:val="22"/>
              </w:rPr>
              <w:t>заместитель председателя Архангельского областного Собрания депутатов, председатель комитета областного Собрания по лесопромышленному ко</w:t>
            </w:r>
            <w:r>
              <w:rPr>
                <w:sz w:val="22"/>
                <w:szCs w:val="22"/>
              </w:rPr>
              <w:t>м</w:t>
            </w:r>
            <w:r>
              <w:rPr>
                <w:sz w:val="22"/>
                <w:szCs w:val="22"/>
              </w:rPr>
              <w:t>плексу, природопользованию и экологии.</w:t>
            </w:r>
          </w:p>
          <w:p w:rsidR="003D6362" w:rsidRDefault="003D6362" w:rsidP="003D6362">
            <w:pPr>
              <w:ind w:left="709"/>
              <w:jc w:val="both"/>
              <w:rPr>
                <w:color w:val="000000"/>
                <w:sz w:val="22"/>
                <w:szCs w:val="22"/>
              </w:rPr>
            </w:pPr>
            <w:r w:rsidRPr="003D6362">
              <w:rPr>
                <w:i/>
                <w:sz w:val="22"/>
                <w:szCs w:val="22"/>
              </w:rPr>
              <w:t>Ершов Роман Викторович,</w:t>
            </w:r>
            <w:r>
              <w:rPr>
                <w:sz w:val="22"/>
                <w:szCs w:val="22"/>
              </w:rPr>
              <w:t xml:space="preserve"> начальник </w:t>
            </w:r>
            <w:r>
              <w:t>ФГБУ</w:t>
            </w:r>
            <w:r w:rsidR="00D0255C">
              <w:t xml:space="preserve"> </w:t>
            </w:r>
            <w:r>
              <w:rPr>
                <w:sz w:val="22"/>
                <w:szCs w:val="22"/>
              </w:rPr>
              <w:t>«</w:t>
            </w:r>
            <w:r w:rsidRPr="00BF7D8D">
              <w:rPr>
                <w:color w:val="000000"/>
                <w:sz w:val="22"/>
                <w:szCs w:val="22"/>
              </w:rPr>
              <w:t>Северно</w:t>
            </w:r>
            <w:r>
              <w:rPr>
                <w:color w:val="000000"/>
                <w:sz w:val="22"/>
                <w:szCs w:val="22"/>
              </w:rPr>
              <w:t>е управление по гидрометеорологии и мониторингу окружа</w:t>
            </w:r>
            <w:r>
              <w:rPr>
                <w:color w:val="000000"/>
                <w:sz w:val="22"/>
                <w:szCs w:val="22"/>
              </w:rPr>
              <w:t>ю</w:t>
            </w:r>
            <w:r>
              <w:rPr>
                <w:color w:val="000000"/>
                <w:sz w:val="22"/>
                <w:szCs w:val="22"/>
              </w:rPr>
              <w:t>щей среды».</w:t>
            </w:r>
          </w:p>
          <w:p w:rsidR="003D6362" w:rsidRPr="00BF12D5" w:rsidRDefault="003D6362" w:rsidP="003D6362">
            <w:pPr>
              <w:ind w:left="709"/>
              <w:jc w:val="both"/>
              <w:rPr>
                <w:sz w:val="22"/>
                <w:szCs w:val="22"/>
              </w:rPr>
            </w:pPr>
          </w:p>
          <w:p w:rsidR="00313843" w:rsidRPr="00BF12D5" w:rsidRDefault="00313843" w:rsidP="00BF12D5">
            <w:pPr>
              <w:autoSpaceDE w:val="0"/>
              <w:autoSpaceDN w:val="0"/>
              <w:adjustRightInd w:val="0"/>
              <w:jc w:val="both"/>
              <w:rPr>
                <w:sz w:val="28"/>
                <w:szCs w:val="28"/>
              </w:rPr>
            </w:pPr>
            <w:r w:rsidRPr="00BF12D5">
              <w:rPr>
                <w:sz w:val="28"/>
                <w:szCs w:val="28"/>
              </w:rPr>
              <w:t>И</w:t>
            </w:r>
            <w:r w:rsidR="00E925AC" w:rsidRPr="00BF12D5">
              <w:rPr>
                <w:sz w:val="28"/>
                <w:szCs w:val="28"/>
              </w:rPr>
              <w:t>СТОРИЯ</w:t>
            </w:r>
            <w:r w:rsidRPr="00BF12D5">
              <w:rPr>
                <w:sz w:val="28"/>
                <w:szCs w:val="28"/>
              </w:rPr>
              <w:t xml:space="preserve"> АРХАНГЕЛЬСКОГО ЦЕНТРА РУССКОГО ГЕОГРАФИЧЕСКОГО ОБЩЕСТВА.</w:t>
            </w:r>
          </w:p>
          <w:p w:rsidR="00313843" w:rsidRPr="00BF12D5" w:rsidRDefault="00313843" w:rsidP="00BF12D5">
            <w:pPr>
              <w:ind w:left="708" w:firstLine="1"/>
              <w:jc w:val="both"/>
              <w:rPr>
                <w:sz w:val="22"/>
                <w:szCs w:val="22"/>
              </w:rPr>
            </w:pPr>
            <w:r w:rsidRPr="00BF12D5">
              <w:rPr>
                <w:i/>
                <w:sz w:val="22"/>
                <w:szCs w:val="22"/>
              </w:rPr>
              <w:t>Васильев Леонид Юрьевич</w:t>
            </w:r>
            <w:r w:rsidRPr="00BF12D5">
              <w:rPr>
                <w:sz w:val="22"/>
                <w:szCs w:val="22"/>
              </w:rPr>
              <w:t>, кандидат географических наук, председатель Архангельского центра Русского географичес</w:t>
            </w:r>
            <w:r w:rsidR="00E925AC" w:rsidRPr="00BF12D5">
              <w:rPr>
                <w:sz w:val="22"/>
                <w:szCs w:val="22"/>
              </w:rPr>
              <w:t>к</w:t>
            </w:r>
            <w:r w:rsidR="00E925AC" w:rsidRPr="00BF12D5">
              <w:rPr>
                <w:sz w:val="22"/>
                <w:szCs w:val="22"/>
              </w:rPr>
              <w:t>о</w:t>
            </w:r>
            <w:r w:rsidR="00E925AC" w:rsidRPr="00BF12D5">
              <w:rPr>
                <w:sz w:val="22"/>
                <w:szCs w:val="22"/>
              </w:rPr>
              <w:t>го общества,</w:t>
            </w:r>
            <w:r w:rsidRPr="00BF12D5">
              <w:rPr>
                <w:sz w:val="22"/>
                <w:szCs w:val="22"/>
              </w:rPr>
              <w:t xml:space="preserve"> Архангельск.</w:t>
            </w:r>
          </w:p>
          <w:p w:rsidR="00313843" w:rsidRPr="00BF12D5" w:rsidRDefault="00313843" w:rsidP="00BF12D5">
            <w:pPr>
              <w:jc w:val="both"/>
              <w:rPr>
                <w:sz w:val="22"/>
                <w:szCs w:val="22"/>
              </w:rPr>
            </w:pPr>
          </w:p>
          <w:p w:rsidR="00313843" w:rsidRPr="00BF12D5" w:rsidRDefault="00313843" w:rsidP="00BF12D5">
            <w:pPr>
              <w:jc w:val="both"/>
              <w:outlineLvl w:val="0"/>
              <w:rPr>
                <w:caps/>
                <w:sz w:val="28"/>
                <w:szCs w:val="28"/>
              </w:rPr>
            </w:pPr>
            <w:r w:rsidRPr="00BF12D5">
              <w:rPr>
                <w:caps/>
                <w:sz w:val="28"/>
                <w:szCs w:val="28"/>
                <w:shd w:val="clear" w:color="auto" w:fill="FFFFFF"/>
              </w:rPr>
              <w:t>и</w:t>
            </w:r>
            <w:r w:rsidR="001E6755">
              <w:rPr>
                <w:caps/>
                <w:sz w:val="28"/>
                <w:szCs w:val="28"/>
                <w:shd w:val="clear" w:color="auto" w:fill="FFFFFF"/>
              </w:rPr>
              <w:t>Т</w:t>
            </w:r>
            <w:r w:rsidRPr="00BF12D5">
              <w:rPr>
                <w:caps/>
                <w:sz w:val="28"/>
                <w:szCs w:val="28"/>
                <w:shd w:val="clear" w:color="auto" w:fill="FFFFFF"/>
              </w:rPr>
              <w:t>о</w:t>
            </w:r>
            <w:r w:rsidR="001E6755">
              <w:rPr>
                <w:caps/>
                <w:sz w:val="28"/>
                <w:szCs w:val="28"/>
                <w:shd w:val="clear" w:color="auto" w:fill="FFFFFF"/>
              </w:rPr>
              <w:t xml:space="preserve">гИ </w:t>
            </w:r>
            <w:proofErr w:type="gramStart"/>
            <w:r w:rsidR="001E6755">
              <w:rPr>
                <w:caps/>
                <w:sz w:val="28"/>
                <w:szCs w:val="28"/>
                <w:shd w:val="clear" w:color="auto" w:fill="FFFFFF"/>
              </w:rPr>
              <w:t>МЕЖДУНАРОДНОЙ</w:t>
            </w:r>
            <w:proofErr w:type="gramEnd"/>
            <w:r w:rsidR="001E6755">
              <w:rPr>
                <w:caps/>
                <w:sz w:val="28"/>
                <w:szCs w:val="28"/>
                <w:shd w:val="clear" w:color="auto" w:fill="FFFFFF"/>
              </w:rPr>
              <w:t xml:space="preserve"> КОМПЛЕКСНОЙ НАУЧНО-ОБРАЗОВАТЕЛЬНОЙ Э</w:t>
            </w:r>
            <w:r w:rsidR="00763CB1">
              <w:rPr>
                <w:caps/>
                <w:sz w:val="28"/>
                <w:szCs w:val="28"/>
                <w:shd w:val="clear" w:color="auto" w:fill="FFFFFF"/>
              </w:rPr>
              <w:t>спедициИ</w:t>
            </w:r>
            <w:r w:rsidR="00AC3FC2">
              <w:rPr>
                <w:caps/>
                <w:sz w:val="28"/>
                <w:szCs w:val="28"/>
                <w:shd w:val="clear" w:color="auto" w:fill="FFFFFF"/>
              </w:rPr>
              <w:t xml:space="preserve"> </w:t>
            </w:r>
            <w:r w:rsidRPr="00BF12D5">
              <w:rPr>
                <w:caps/>
                <w:sz w:val="28"/>
                <w:szCs w:val="28"/>
              </w:rPr>
              <w:t>«Ар</w:t>
            </w:r>
            <w:r w:rsidRPr="00BF12D5">
              <w:rPr>
                <w:caps/>
                <w:sz w:val="28"/>
                <w:szCs w:val="28"/>
              </w:rPr>
              <w:t>к</w:t>
            </w:r>
            <w:r w:rsidRPr="00BF12D5">
              <w:rPr>
                <w:caps/>
                <w:sz w:val="28"/>
                <w:szCs w:val="28"/>
              </w:rPr>
              <w:t>тический плавучий университет</w:t>
            </w:r>
            <w:r w:rsidR="00763CB1">
              <w:rPr>
                <w:caps/>
                <w:sz w:val="28"/>
                <w:szCs w:val="28"/>
              </w:rPr>
              <w:t xml:space="preserve"> – </w:t>
            </w:r>
            <w:r w:rsidRPr="00BF12D5">
              <w:rPr>
                <w:caps/>
                <w:sz w:val="28"/>
                <w:szCs w:val="28"/>
              </w:rPr>
              <w:t xml:space="preserve"> 201</w:t>
            </w:r>
            <w:r w:rsidR="001E6755">
              <w:rPr>
                <w:caps/>
                <w:sz w:val="28"/>
                <w:szCs w:val="28"/>
              </w:rPr>
              <w:t>9</w:t>
            </w:r>
            <w:r w:rsidRPr="00BF12D5">
              <w:rPr>
                <w:caps/>
                <w:sz w:val="28"/>
                <w:szCs w:val="28"/>
              </w:rPr>
              <w:t>».</w:t>
            </w:r>
          </w:p>
          <w:p w:rsidR="00313843" w:rsidRPr="00BF12D5" w:rsidRDefault="001E6755" w:rsidP="00BF12D5">
            <w:pPr>
              <w:ind w:left="708"/>
              <w:jc w:val="both"/>
              <w:rPr>
                <w:sz w:val="22"/>
                <w:szCs w:val="22"/>
              </w:rPr>
            </w:pPr>
            <w:r>
              <w:rPr>
                <w:i/>
                <w:sz w:val="22"/>
                <w:szCs w:val="22"/>
              </w:rPr>
              <w:t>Драчк</w:t>
            </w:r>
            <w:r w:rsidR="00C33176" w:rsidRPr="00BF12D5">
              <w:rPr>
                <w:i/>
                <w:sz w:val="22"/>
                <w:szCs w:val="22"/>
              </w:rPr>
              <w:t xml:space="preserve">ова </w:t>
            </w:r>
            <w:r>
              <w:rPr>
                <w:i/>
                <w:sz w:val="22"/>
                <w:szCs w:val="22"/>
              </w:rPr>
              <w:t>Людмила</w:t>
            </w:r>
            <w:r w:rsidR="00AC3FC2">
              <w:rPr>
                <w:i/>
                <w:sz w:val="22"/>
                <w:szCs w:val="22"/>
              </w:rPr>
              <w:t xml:space="preserve"> </w:t>
            </w:r>
            <w:r>
              <w:rPr>
                <w:i/>
                <w:sz w:val="22"/>
                <w:szCs w:val="22"/>
              </w:rPr>
              <w:t>Николаев</w:t>
            </w:r>
            <w:r w:rsidR="00C33176" w:rsidRPr="00BF12D5">
              <w:rPr>
                <w:i/>
                <w:sz w:val="22"/>
                <w:szCs w:val="22"/>
              </w:rPr>
              <w:t>на,</w:t>
            </w:r>
            <w:r w:rsidR="00AC3FC2">
              <w:rPr>
                <w:i/>
                <w:sz w:val="22"/>
                <w:szCs w:val="22"/>
              </w:rPr>
              <w:t xml:space="preserve"> </w:t>
            </w:r>
            <w:r w:rsidR="00313843" w:rsidRPr="00BF12D5">
              <w:rPr>
                <w:sz w:val="22"/>
                <w:szCs w:val="22"/>
              </w:rPr>
              <w:t xml:space="preserve">кандидат географических наук, доцент, зав. кафедры географии и </w:t>
            </w:r>
            <w:r w:rsidR="00AA500F">
              <w:rPr>
                <w:sz w:val="22"/>
                <w:szCs w:val="22"/>
              </w:rPr>
              <w:t>гидро</w:t>
            </w:r>
            <w:r w:rsidR="00313843" w:rsidRPr="00BF12D5">
              <w:rPr>
                <w:sz w:val="22"/>
                <w:szCs w:val="22"/>
              </w:rPr>
              <w:t>метеорологии</w:t>
            </w:r>
            <w:r w:rsidR="00AC3FC2">
              <w:rPr>
                <w:sz w:val="22"/>
                <w:szCs w:val="22"/>
              </w:rPr>
              <w:t xml:space="preserve"> </w:t>
            </w:r>
            <w:r w:rsidR="00313843" w:rsidRPr="00BF12D5">
              <w:rPr>
                <w:sz w:val="22"/>
                <w:szCs w:val="22"/>
              </w:rPr>
              <w:t>Северного (Арктического) федерального университета имени М.В. Ломоносова,</w:t>
            </w:r>
            <w:r w:rsidR="00AC3FC2">
              <w:rPr>
                <w:sz w:val="22"/>
                <w:szCs w:val="22"/>
              </w:rPr>
              <w:t xml:space="preserve"> </w:t>
            </w:r>
            <w:r w:rsidR="00372B7F" w:rsidRPr="00106116">
              <w:rPr>
                <w:sz w:val="22"/>
                <w:szCs w:val="22"/>
              </w:rPr>
              <w:t>действительный член Русского географич</w:t>
            </w:r>
            <w:r w:rsidR="00372B7F" w:rsidRPr="00106116">
              <w:rPr>
                <w:sz w:val="22"/>
                <w:szCs w:val="22"/>
              </w:rPr>
              <w:t>е</w:t>
            </w:r>
            <w:r w:rsidR="00372B7F" w:rsidRPr="00106116">
              <w:rPr>
                <w:sz w:val="22"/>
                <w:szCs w:val="22"/>
              </w:rPr>
              <w:t xml:space="preserve">ского общества, </w:t>
            </w:r>
            <w:r w:rsidR="00313843" w:rsidRPr="00BF12D5">
              <w:rPr>
                <w:sz w:val="22"/>
                <w:szCs w:val="22"/>
              </w:rPr>
              <w:t>Архангельск.</w:t>
            </w:r>
          </w:p>
          <w:p w:rsidR="00313843" w:rsidRPr="00BF12D5" w:rsidRDefault="00313843" w:rsidP="00BF12D5">
            <w:pPr>
              <w:jc w:val="center"/>
              <w:rPr>
                <w:b/>
                <w:sz w:val="22"/>
                <w:szCs w:val="22"/>
              </w:rPr>
            </w:pPr>
          </w:p>
          <w:p w:rsidR="00BF7D8D" w:rsidRPr="00BF12D5" w:rsidRDefault="00BF7D8D" w:rsidP="003D6362">
            <w:pPr>
              <w:pStyle w:val="a4"/>
              <w:spacing w:before="0" w:beforeAutospacing="0" w:after="0" w:afterAutospacing="0"/>
              <w:ind w:left="709"/>
              <w:jc w:val="both"/>
              <w:rPr>
                <w:sz w:val="22"/>
                <w:szCs w:val="22"/>
              </w:rPr>
            </w:pPr>
          </w:p>
        </w:tc>
        <w:tc>
          <w:tcPr>
            <w:tcW w:w="1134" w:type="dxa"/>
            <w:shd w:val="clear" w:color="auto" w:fill="auto"/>
          </w:tcPr>
          <w:p w:rsidR="00313843" w:rsidRPr="00BF12D5" w:rsidRDefault="00313843">
            <w:pPr>
              <w:rPr>
                <w:sz w:val="22"/>
                <w:szCs w:val="22"/>
              </w:rPr>
            </w:pPr>
          </w:p>
        </w:tc>
        <w:tc>
          <w:tcPr>
            <w:tcW w:w="6740" w:type="dxa"/>
            <w:shd w:val="clear" w:color="auto" w:fill="auto"/>
          </w:tcPr>
          <w:p w:rsidR="005B3267" w:rsidRPr="00BF12D5" w:rsidRDefault="00313843" w:rsidP="00BF12D5">
            <w:pPr>
              <w:jc w:val="center"/>
              <w:rPr>
                <w:sz w:val="20"/>
                <w:szCs w:val="20"/>
              </w:rPr>
            </w:pPr>
            <w:r w:rsidRPr="00BF12D5">
              <w:rPr>
                <w:sz w:val="20"/>
                <w:szCs w:val="20"/>
              </w:rPr>
              <w:t xml:space="preserve">АРХАНГЕЛЬСКИЙ ЦЕНТР </w:t>
            </w:r>
          </w:p>
          <w:p w:rsidR="00313843" w:rsidRPr="00BF12D5" w:rsidRDefault="00313843" w:rsidP="00BF12D5">
            <w:pPr>
              <w:jc w:val="center"/>
              <w:rPr>
                <w:sz w:val="20"/>
                <w:szCs w:val="20"/>
              </w:rPr>
            </w:pPr>
            <w:r w:rsidRPr="00BF12D5">
              <w:rPr>
                <w:sz w:val="20"/>
                <w:szCs w:val="20"/>
              </w:rPr>
              <w:t>РУССКОГО ГЕОГРАФИЧЕСКОГО ОБЩЕСТВА</w:t>
            </w:r>
          </w:p>
          <w:p w:rsidR="00313843" w:rsidRPr="00313843" w:rsidRDefault="00313843" w:rsidP="00313843"/>
          <w:p w:rsidR="00313843" w:rsidRPr="00313843" w:rsidRDefault="00313843" w:rsidP="00BF12D5">
            <w:pPr>
              <w:jc w:val="center"/>
            </w:pPr>
            <w:r w:rsidRPr="00313843">
              <w:t xml:space="preserve">П Р О Г Р А М </w:t>
            </w:r>
            <w:proofErr w:type="spellStart"/>
            <w:proofErr w:type="gramStart"/>
            <w:r w:rsidRPr="00313843">
              <w:t>М</w:t>
            </w:r>
            <w:proofErr w:type="spellEnd"/>
            <w:proofErr w:type="gramEnd"/>
            <w:r w:rsidRPr="00313843">
              <w:t xml:space="preserve"> А</w:t>
            </w:r>
          </w:p>
          <w:p w:rsidR="00313843" w:rsidRPr="00313843" w:rsidRDefault="00313843" w:rsidP="00BF12D5">
            <w:pPr>
              <w:jc w:val="center"/>
            </w:pPr>
            <w:r w:rsidRPr="00313843">
              <w:t xml:space="preserve">Н А У Ч Н О Й   К О Н Ф Е Р Е Н Ц И </w:t>
            </w:r>
            <w:proofErr w:type="spellStart"/>
            <w:proofErr w:type="gramStart"/>
            <w:r w:rsidRPr="00313843">
              <w:t>И</w:t>
            </w:r>
            <w:proofErr w:type="spellEnd"/>
            <w:proofErr w:type="gramEnd"/>
          </w:p>
          <w:p w:rsidR="00313843" w:rsidRPr="00313843" w:rsidRDefault="00313843" w:rsidP="00BF12D5">
            <w:pPr>
              <w:jc w:val="center"/>
            </w:pPr>
          </w:p>
          <w:p w:rsidR="00313843" w:rsidRPr="00BF12D5" w:rsidRDefault="00313843" w:rsidP="00BF12D5">
            <w:pPr>
              <w:jc w:val="center"/>
              <w:rPr>
                <w:sz w:val="16"/>
                <w:szCs w:val="16"/>
              </w:rPr>
            </w:pPr>
          </w:p>
          <w:p w:rsidR="00313843" w:rsidRPr="00BF12D5" w:rsidRDefault="00313843" w:rsidP="00BF12D5">
            <w:pPr>
              <w:spacing w:line="360" w:lineRule="auto"/>
              <w:jc w:val="center"/>
              <w:rPr>
                <w:b/>
                <w:sz w:val="28"/>
                <w:szCs w:val="28"/>
              </w:rPr>
            </w:pPr>
            <w:r w:rsidRPr="00BF12D5">
              <w:rPr>
                <w:b/>
                <w:sz w:val="28"/>
                <w:szCs w:val="28"/>
              </w:rPr>
              <w:t>«7</w:t>
            </w:r>
            <w:r w:rsidR="003A26C8">
              <w:rPr>
                <w:b/>
                <w:sz w:val="28"/>
                <w:szCs w:val="28"/>
              </w:rPr>
              <w:t>5</w:t>
            </w:r>
            <w:r w:rsidRPr="00BF12D5">
              <w:rPr>
                <w:b/>
                <w:sz w:val="28"/>
                <w:szCs w:val="28"/>
              </w:rPr>
              <w:t xml:space="preserve"> ЛЕТ АРХАНГЕЛЬСКОМУ ЦЕНТРУ </w:t>
            </w:r>
          </w:p>
          <w:p w:rsidR="00550D49" w:rsidRDefault="00313843" w:rsidP="00BF12D5">
            <w:pPr>
              <w:spacing w:line="360" w:lineRule="auto"/>
              <w:jc w:val="center"/>
              <w:rPr>
                <w:b/>
                <w:sz w:val="28"/>
                <w:szCs w:val="28"/>
              </w:rPr>
            </w:pPr>
            <w:r w:rsidRPr="00BF12D5">
              <w:rPr>
                <w:b/>
                <w:sz w:val="28"/>
                <w:szCs w:val="28"/>
              </w:rPr>
              <w:t xml:space="preserve">РУССКОГО ГЕОГРАФИЧЕСКОГО </w:t>
            </w:r>
          </w:p>
          <w:p w:rsidR="00313843" w:rsidRPr="00BF12D5" w:rsidRDefault="00313843" w:rsidP="00BF12D5">
            <w:pPr>
              <w:spacing w:line="360" w:lineRule="auto"/>
              <w:jc w:val="center"/>
              <w:rPr>
                <w:b/>
                <w:sz w:val="28"/>
                <w:szCs w:val="28"/>
              </w:rPr>
            </w:pPr>
            <w:r w:rsidRPr="00BF12D5">
              <w:rPr>
                <w:b/>
                <w:sz w:val="28"/>
                <w:szCs w:val="28"/>
              </w:rPr>
              <w:t>ОБЩЕСТВА»</w:t>
            </w:r>
          </w:p>
          <w:p w:rsidR="00313843" w:rsidRPr="00BF12D5" w:rsidRDefault="00313843" w:rsidP="00BF12D5">
            <w:pPr>
              <w:jc w:val="center"/>
              <w:rPr>
                <w:b/>
                <w:sz w:val="16"/>
                <w:szCs w:val="16"/>
              </w:rPr>
            </w:pPr>
          </w:p>
          <w:p w:rsidR="00313843" w:rsidRPr="00BF12D5" w:rsidRDefault="00313843" w:rsidP="00BF12D5">
            <w:pPr>
              <w:jc w:val="center"/>
              <w:rPr>
                <w:b/>
                <w:sz w:val="22"/>
                <w:szCs w:val="22"/>
              </w:rPr>
            </w:pPr>
            <w:r w:rsidRPr="00BF12D5">
              <w:rPr>
                <w:b/>
                <w:sz w:val="22"/>
                <w:szCs w:val="22"/>
              </w:rPr>
              <w:t>2</w:t>
            </w:r>
            <w:r w:rsidR="003A26C8">
              <w:rPr>
                <w:b/>
                <w:sz w:val="22"/>
                <w:szCs w:val="22"/>
              </w:rPr>
              <w:t>0</w:t>
            </w:r>
            <w:r w:rsidRPr="00BF12D5">
              <w:rPr>
                <w:b/>
                <w:sz w:val="22"/>
                <w:szCs w:val="22"/>
              </w:rPr>
              <w:t xml:space="preserve"> декабря в 15.00 часов</w:t>
            </w:r>
          </w:p>
          <w:p w:rsidR="00313843" w:rsidRPr="00BF12D5" w:rsidRDefault="00313843" w:rsidP="00BF12D5">
            <w:pPr>
              <w:jc w:val="center"/>
              <w:rPr>
                <w:b/>
                <w:sz w:val="16"/>
                <w:szCs w:val="16"/>
              </w:rPr>
            </w:pPr>
          </w:p>
          <w:p w:rsidR="00EA3451" w:rsidRPr="00BF12D5" w:rsidRDefault="00D430BE" w:rsidP="00BF12D5">
            <w:pPr>
              <w:jc w:val="center"/>
              <w:rPr>
                <w:b/>
                <w:sz w:val="22"/>
                <w:szCs w:val="22"/>
              </w:rPr>
            </w:pPr>
            <w:r>
              <w:rPr>
                <w:b/>
                <w:sz w:val="22"/>
                <w:szCs w:val="22"/>
              </w:rPr>
              <w:t>Банкетный ре</w:t>
            </w:r>
            <w:r w:rsidR="00763CB1">
              <w:rPr>
                <w:b/>
                <w:sz w:val="22"/>
                <w:szCs w:val="22"/>
              </w:rPr>
              <w:t>ст</w:t>
            </w:r>
            <w:r>
              <w:rPr>
                <w:b/>
                <w:sz w:val="22"/>
                <w:szCs w:val="22"/>
              </w:rPr>
              <w:t>оран «Трескоед»:</w:t>
            </w:r>
          </w:p>
          <w:p w:rsidR="00313843" w:rsidRPr="00BF12D5" w:rsidRDefault="003E61D7" w:rsidP="00BF12D5">
            <w:pPr>
              <w:jc w:val="center"/>
              <w:rPr>
                <w:b/>
                <w:sz w:val="22"/>
                <w:szCs w:val="22"/>
              </w:rPr>
            </w:pPr>
            <w:r w:rsidRPr="00BF12D5">
              <w:rPr>
                <w:b/>
                <w:sz w:val="22"/>
                <w:szCs w:val="22"/>
              </w:rPr>
              <w:t>Конференц-</w:t>
            </w:r>
            <w:r w:rsidR="00313843" w:rsidRPr="00BF12D5">
              <w:rPr>
                <w:b/>
                <w:sz w:val="22"/>
                <w:szCs w:val="22"/>
              </w:rPr>
              <w:t>зал</w:t>
            </w:r>
            <w:r w:rsidR="00C71C66" w:rsidRPr="00BF12D5">
              <w:rPr>
                <w:b/>
                <w:sz w:val="22"/>
                <w:szCs w:val="22"/>
              </w:rPr>
              <w:t>, 2 этаж</w:t>
            </w:r>
          </w:p>
          <w:p w:rsidR="00313843" w:rsidRPr="00BF12D5" w:rsidRDefault="00313843" w:rsidP="00BF12D5">
            <w:pPr>
              <w:jc w:val="center"/>
              <w:rPr>
                <w:sz w:val="22"/>
                <w:szCs w:val="22"/>
              </w:rPr>
            </w:pPr>
            <w:r w:rsidRPr="00BF12D5">
              <w:rPr>
                <w:sz w:val="22"/>
                <w:szCs w:val="22"/>
              </w:rPr>
              <w:t>(</w:t>
            </w:r>
            <w:r w:rsidR="00106116">
              <w:rPr>
                <w:sz w:val="22"/>
                <w:szCs w:val="22"/>
              </w:rPr>
              <w:t xml:space="preserve">пр. </w:t>
            </w:r>
            <w:r w:rsidR="0052641A">
              <w:rPr>
                <w:sz w:val="22"/>
                <w:szCs w:val="22"/>
              </w:rPr>
              <w:t>Ч</w:t>
            </w:r>
            <w:r w:rsidR="00106116">
              <w:rPr>
                <w:sz w:val="22"/>
                <w:szCs w:val="22"/>
              </w:rPr>
              <w:t>умбарова-</w:t>
            </w:r>
            <w:r w:rsidR="0052641A">
              <w:rPr>
                <w:sz w:val="22"/>
                <w:szCs w:val="22"/>
              </w:rPr>
              <w:t>Лучинского</w:t>
            </w:r>
            <w:r w:rsidRPr="00BF12D5">
              <w:rPr>
                <w:sz w:val="22"/>
                <w:szCs w:val="22"/>
              </w:rPr>
              <w:t>,</w:t>
            </w:r>
            <w:r w:rsidR="0052641A">
              <w:rPr>
                <w:sz w:val="22"/>
                <w:szCs w:val="22"/>
              </w:rPr>
              <w:t xml:space="preserve"> д.</w:t>
            </w:r>
            <w:r w:rsidR="00A30C0B">
              <w:rPr>
                <w:sz w:val="22"/>
                <w:szCs w:val="22"/>
              </w:rPr>
              <w:t xml:space="preserve"> </w:t>
            </w:r>
            <w:r w:rsidR="0052641A">
              <w:rPr>
                <w:sz w:val="22"/>
                <w:szCs w:val="22"/>
              </w:rPr>
              <w:t>8</w:t>
            </w:r>
            <w:r w:rsidRPr="00BF12D5">
              <w:rPr>
                <w:sz w:val="22"/>
                <w:szCs w:val="22"/>
              </w:rPr>
              <w:t>).</w:t>
            </w:r>
          </w:p>
          <w:p w:rsidR="00C33176" w:rsidRPr="00BF12D5" w:rsidRDefault="00C33176" w:rsidP="00BF12D5">
            <w:pPr>
              <w:jc w:val="center"/>
              <w:rPr>
                <w:sz w:val="22"/>
                <w:szCs w:val="22"/>
              </w:rPr>
            </w:pPr>
          </w:p>
          <w:p w:rsidR="00313843" w:rsidRPr="00BF12D5" w:rsidRDefault="00313843" w:rsidP="00BF12D5">
            <w:pPr>
              <w:jc w:val="center"/>
              <w:rPr>
                <w:sz w:val="22"/>
                <w:szCs w:val="22"/>
              </w:rPr>
            </w:pPr>
          </w:p>
          <w:p w:rsidR="00313843" w:rsidRDefault="00375507" w:rsidP="00BF12D5">
            <w:pPr>
              <w:jc w:val="center"/>
            </w:pPr>
            <w:r>
              <w:rPr>
                <w:noProof/>
                <w:sz w:val="28"/>
                <w:szCs w:val="28"/>
              </w:rPr>
              <w:drawing>
                <wp:inline distT="0" distB="0" distL="0" distR="0">
                  <wp:extent cx="2269603" cy="1724025"/>
                  <wp:effectExtent l="0" t="0" r="0" b="0"/>
                  <wp:docPr id="1" name="Рисунок 1" descr="Loqo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qo_GO"/>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9603" cy="1724025"/>
                          </a:xfrm>
                          <a:prstGeom prst="rect">
                            <a:avLst/>
                          </a:prstGeom>
                          <a:noFill/>
                          <a:ln>
                            <a:noFill/>
                          </a:ln>
                        </pic:spPr>
                      </pic:pic>
                    </a:graphicData>
                  </a:graphic>
                </wp:inline>
              </w:drawing>
            </w:r>
          </w:p>
          <w:p w:rsidR="00313843" w:rsidRPr="00682D37" w:rsidRDefault="00313843" w:rsidP="00BF12D5">
            <w:pPr>
              <w:jc w:val="center"/>
              <w:rPr>
                <w:sz w:val="22"/>
                <w:szCs w:val="22"/>
              </w:rPr>
            </w:pPr>
          </w:p>
          <w:p w:rsidR="00C33176" w:rsidRPr="00682D37" w:rsidRDefault="00C33176" w:rsidP="00BF12D5">
            <w:pPr>
              <w:jc w:val="center"/>
              <w:rPr>
                <w:sz w:val="22"/>
                <w:szCs w:val="22"/>
              </w:rPr>
            </w:pPr>
          </w:p>
          <w:p w:rsidR="00313843" w:rsidRPr="00313843" w:rsidRDefault="00313843" w:rsidP="00BF12D5">
            <w:pPr>
              <w:jc w:val="center"/>
            </w:pPr>
            <w:r w:rsidRPr="00313843">
              <w:t>Архангельск</w:t>
            </w:r>
          </w:p>
          <w:p w:rsidR="00313843" w:rsidRPr="00313843" w:rsidRDefault="00313843" w:rsidP="00BF12D5">
            <w:pPr>
              <w:jc w:val="center"/>
            </w:pPr>
            <w:r w:rsidRPr="00313843">
              <w:t>201</w:t>
            </w:r>
            <w:r w:rsidR="003A26C8">
              <w:t>9</w:t>
            </w:r>
          </w:p>
          <w:p w:rsidR="00313843" w:rsidRPr="00BF12D5" w:rsidRDefault="00313843" w:rsidP="00BF12D5">
            <w:pPr>
              <w:jc w:val="center"/>
              <w:rPr>
                <w:sz w:val="22"/>
                <w:szCs w:val="22"/>
              </w:rPr>
            </w:pPr>
          </w:p>
          <w:p w:rsidR="00D74697" w:rsidRPr="00BF12D5" w:rsidRDefault="0018441E" w:rsidP="00BF12D5">
            <w:pPr>
              <w:jc w:val="center"/>
              <w:rPr>
                <w:sz w:val="22"/>
                <w:szCs w:val="22"/>
              </w:rPr>
            </w:pPr>
            <w:r w:rsidRPr="00BF12D5">
              <w:rPr>
                <w:sz w:val="22"/>
                <w:szCs w:val="22"/>
              </w:rPr>
              <w:t>Начало регистрации с 14.30 до 15.00</w:t>
            </w:r>
          </w:p>
          <w:p w:rsidR="0018441E" w:rsidRDefault="0018441E" w:rsidP="00BF12D5">
            <w:pPr>
              <w:jc w:val="center"/>
              <w:rPr>
                <w:sz w:val="22"/>
                <w:szCs w:val="22"/>
              </w:rPr>
            </w:pPr>
          </w:p>
          <w:p w:rsidR="00A27481" w:rsidRPr="00BF12D5" w:rsidRDefault="00A27481" w:rsidP="00A27481">
            <w:pPr>
              <w:jc w:val="both"/>
              <w:rPr>
                <w:sz w:val="28"/>
                <w:szCs w:val="28"/>
              </w:rPr>
            </w:pPr>
            <w:r>
              <w:rPr>
                <w:sz w:val="28"/>
                <w:szCs w:val="28"/>
              </w:rPr>
              <w:lastRenderedPageBreak/>
              <w:t xml:space="preserve">КРАТКИЕ </w:t>
            </w:r>
            <w:r w:rsidRPr="00BF12D5">
              <w:rPr>
                <w:sz w:val="28"/>
                <w:szCs w:val="28"/>
              </w:rPr>
              <w:t>И</w:t>
            </w:r>
            <w:r>
              <w:rPr>
                <w:sz w:val="28"/>
                <w:szCs w:val="28"/>
              </w:rPr>
              <w:t xml:space="preserve">ТОГИ </w:t>
            </w:r>
            <w:r w:rsidRPr="00BF12D5">
              <w:rPr>
                <w:sz w:val="28"/>
                <w:szCs w:val="28"/>
              </w:rPr>
              <w:t>ЭКС</w:t>
            </w:r>
            <w:r>
              <w:rPr>
                <w:sz w:val="28"/>
                <w:szCs w:val="28"/>
              </w:rPr>
              <w:t>П</w:t>
            </w:r>
            <w:r w:rsidRPr="00BF12D5">
              <w:rPr>
                <w:sz w:val="28"/>
                <w:szCs w:val="28"/>
              </w:rPr>
              <w:t>Е</w:t>
            </w:r>
            <w:r>
              <w:rPr>
                <w:sz w:val="28"/>
                <w:szCs w:val="28"/>
              </w:rPr>
              <w:t>ДИЦИИ «ТРАНС-АРКТИКА-2019</w:t>
            </w:r>
            <w:r w:rsidR="00CD3D1E">
              <w:rPr>
                <w:sz w:val="28"/>
                <w:szCs w:val="28"/>
              </w:rPr>
              <w:t>»</w:t>
            </w:r>
            <w:r w:rsidRPr="00BF12D5">
              <w:rPr>
                <w:sz w:val="28"/>
                <w:szCs w:val="28"/>
              </w:rPr>
              <w:t>.</w:t>
            </w:r>
          </w:p>
          <w:p w:rsidR="00A27481" w:rsidRDefault="00A27481" w:rsidP="00A27481">
            <w:pPr>
              <w:ind w:left="743"/>
              <w:jc w:val="both"/>
              <w:rPr>
                <w:color w:val="000000"/>
                <w:sz w:val="22"/>
                <w:szCs w:val="22"/>
              </w:rPr>
            </w:pPr>
            <w:r>
              <w:rPr>
                <w:i/>
                <w:sz w:val="22"/>
                <w:szCs w:val="22"/>
              </w:rPr>
              <w:t>Балакина</w:t>
            </w:r>
            <w:r w:rsidR="00365796">
              <w:rPr>
                <w:i/>
                <w:sz w:val="22"/>
                <w:szCs w:val="22"/>
              </w:rPr>
              <w:t xml:space="preserve"> </w:t>
            </w:r>
            <w:r w:rsidRPr="00106116">
              <w:rPr>
                <w:i/>
                <w:sz w:val="22"/>
                <w:szCs w:val="22"/>
              </w:rPr>
              <w:t xml:space="preserve">Ольга </w:t>
            </w:r>
            <w:r>
              <w:rPr>
                <w:i/>
                <w:sz w:val="22"/>
                <w:szCs w:val="22"/>
              </w:rPr>
              <w:t>Николаевна</w:t>
            </w:r>
            <w:r w:rsidRPr="00682D37">
              <w:rPr>
                <w:i/>
                <w:sz w:val="22"/>
                <w:szCs w:val="22"/>
              </w:rPr>
              <w:t>,</w:t>
            </w:r>
            <w:r w:rsidR="00AC3FC2">
              <w:rPr>
                <w:i/>
                <w:sz w:val="22"/>
                <w:szCs w:val="22"/>
              </w:rPr>
              <w:t xml:space="preserve"> </w:t>
            </w:r>
            <w:r>
              <w:t>начальник отдела гидром</w:t>
            </w:r>
            <w:r>
              <w:t>е</w:t>
            </w:r>
            <w:r>
              <w:t>теорологии моря Гидрометцентра ФГБУ</w:t>
            </w:r>
            <w:r w:rsidR="00365796">
              <w:t xml:space="preserve"> </w:t>
            </w:r>
            <w:r>
              <w:rPr>
                <w:sz w:val="22"/>
                <w:szCs w:val="22"/>
              </w:rPr>
              <w:t>«</w:t>
            </w:r>
            <w:r w:rsidRPr="00BF7D8D">
              <w:rPr>
                <w:color w:val="000000"/>
                <w:sz w:val="22"/>
                <w:szCs w:val="22"/>
              </w:rPr>
              <w:t>Северно</w:t>
            </w:r>
            <w:r>
              <w:rPr>
                <w:color w:val="000000"/>
                <w:sz w:val="22"/>
                <w:szCs w:val="22"/>
              </w:rPr>
              <w:t>е управление по гидрометеорологии и мониторингу окр</w:t>
            </w:r>
            <w:r>
              <w:rPr>
                <w:color w:val="000000"/>
                <w:sz w:val="22"/>
                <w:szCs w:val="22"/>
              </w:rPr>
              <w:t>у</w:t>
            </w:r>
            <w:r>
              <w:rPr>
                <w:color w:val="000000"/>
                <w:sz w:val="22"/>
                <w:szCs w:val="22"/>
              </w:rPr>
              <w:t>жающей среды»</w:t>
            </w:r>
            <w:r w:rsidRPr="00BF7D8D">
              <w:rPr>
                <w:color w:val="000000"/>
                <w:sz w:val="22"/>
                <w:szCs w:val="22"/>
              </w:rPr>
              <w:t>,</w:t>
            </w:r>
            <w:r w:rsidR="00AC3FC2">
              <w:rPr>
                <w:color w:val="000000"/>
                <w:sz w:val="22"/>
                <w:szCs w:val="22"/>
              </w:rPr>
              <w:t xml:space="preserve"> </w:t>
            </w:r>
            <w:r w:rsidRPr="00106116">
              <w:rPr>
                <w:sz w:val="22"/>
                <w:szCs w:val="22"/>
              </w:rPr>
              <w:t>действительный член Рус</w:t>
            </w:r>
            <w:r>
              <w:rPr>
                <w:sz w:val="22"/>
                <w:szCs w:val="22"/>
              </w:rPr>
              <w:t>ского географич</w:t>
            </w:r>
            <w:r>
              <w:rPr>
                <w:sz w:val="22"/>
                <w:szCs w:val="22"/>
              </w:rPr>
              <w:t>е</w:t>
            </w:r>
            <w:r>
              <w:rPr>
                <w:sz w:val="22"/>
                <w:szCs w:val="22"/>
              </w:rPr>
              <w:t>ского общества,</w:t>
            </w:r>
            <w:r w:rsidRPr="00BF7D8D">
              <w:rPr>
                <w:color w:val="000000"/>
                <w:sz w:val="22"/>
                <w:szCs w:val="22"/>
              </w:rPr>
              <w:t xml:space="preserve"> Архангельск</w:t>
            </w:r>
            <w:r>
              <w:rPr>
                <w:color w:val="000000"/>
                <w:sz w:val="22"/>
                <w:szCs w:val="22"/>
              </w:rPr>
              <w:t>.</w:t>
            </w:r>
          </w:p>
          <w:p w:rsidR="00A27481" w:rsidRPr="00D704B1" w:rsidRDefault="00A27481" w:rsidP="00A27481">
            <w:pPr>
              <w:ind w:left="743"/>
              <w:jc w:val="both"/>
              <w:rPr>
                <w:sz w:val="22"/>
                <w:szCs w:val="22"/>
              </w:rPr>
            </w:pPr>
          </w:p>
          <w:p w:rsidR="00AA500F" w:rsidRPr="00F32102" w:rsidRDefault="00AA500F" w:rsidP="00AA500F">
            <w:pPr>
              <w:jc w:val="both"/>
              <w:rPr>
                <w:sz w:val="28"/>
                <w:szCs w:val="28"/>
              </w:rPr>
            </w:pPr>
            <w:r w:rsidRPr="00F32102">
              <w:rPr>
                <w:sz w:val="28"/>
                <w:szCs w:val="28"/>
              </w:rPr>
              <w:t>СОТРУДНИЧЕСТВО НОРВЕЖСКИХ ИССЛЕД</w:t>
            </w:r>
            <w:r w:rsidRPr="00F32102">
              <w:rPr>
                <w:sz w:val="28"/>
                <w:szCs w:val="28"/>
              </w:rPr>
              <w:t>О</w:t>
            </w:r>
            <w:r w:rsidRPr="00F32102">
              <w:rPr>
                <w:sz w:val="28"/>
                <w:szCs w:val="28"/>
              </w:rPr>
              <w:t>ВАТЕЛЕЙ АРКТИКИ С Р</w:t>
            </w:r>
            <w:r w:rsidR="00C73199">
              <w:rPr>
                <w:sz w:val="28"/>
                <w:szCs w:val="28"/>
              </w:rPr>
              <w:t xml:space="preserve">УССКИМ </w:t>
            </w:r>
            <w:r w:rsidRPr="00F32102">
              <w:rPr>
                <w:sz w:val="28"/>
                <w:szCs w:val="28"/>
              </w:rPr>
              <w:t>Г</w:t>
            </w:r>
            <w:r w:rsidR="00C73199">
              <w:rPr>
                <w:sz w:val="28"/>
                <w:szCs w:val="28"/>
              </w:rPr>
              <w:t>ЕОГРАФИЧ</w:t>
            </w:r>
            <w:r w:rsidR="00C73199">
              <w:rPr>
                <w:sz w:val="28"/>
                <w:szCs w:val="28"/>
              </w:rPr>
              <w:t>Е</w:t>
            </w:r>
            <w:r w:rsidR="00C73199">
              <w:rPr>
                <w:sz w:val="28"/>
                <w:szCs w:val="28"/>
              </w:rPr>
              <w:t xml:space="preserve">СКИМ </w:t>
            </w:r>
            <w:r w:rsidRPr="00F32102">
              <w:rPr>
                <w:sz w:val="28"/>
                <w:szCs w:val="28"/>
              </w:rPr>
              <w:t>О</w:t>
            </w:r>
            <w:r w:rsidR="00C73199">
              <w:rPr>
                <w:sz w:val="28"/>
                <w:szCs w:val="28"/>
              </w:rPr>
              <w:t>БЩЕСТВОМ</w:t>
            </w:r>
            <w:r w:rsidRPr="00F32102">
              <w:rPr>
                <w:sz w:val="28"/>
                <w:szCs w:val="28"/>
              </w:rPr>
              <w:t xml:space="preserve"> КОНЦА </w:t>
            </w:r>
            <w:r w:rsidRPr="00F32102">
              <w:rPr>
                <w:sz w:val="28"/>
                <w:szCs w:val="28"/>
                <w:lang w:val="en-US"/>
              </w:rPr>
              <w:t>XIX</w:t>
            </w:r>
            <w:r w:rsidR="00365796">
              <w:rPr>
                <w:sz w:val="28"/>
                <w:szCs w:val="28"/>
              </w:rPr>
              <w:t xml:space="preserve"> </w:t>
            </w:r>
            <w:r w:rsidR="00C73199">
              <w:rPr>
                <w:sz w:val="28"/>
                <w:szCs w:val="28"/>
              </w:rPr>
              <w:t xml:space="preserve">– </w:t>
            </w:r>
            <w:r w:rsidRPr="00F32102">
              <w:rPr>
                <w:sz w:val="28"/>
                <w:szCs w:val="28"/>
              </w:rPr>
              <w:t xml:space="preserve">НАЧАЛО </w:t>
            </w:r>
            <w:r w:rsidRPr="00F32102">
              <w:rPr>
                <w:sz w:val="28"/>
                <w:szCs w:val="28"/>
                <w:lang w:val="en-US"/>
              </w:rPr>
              <w:t>XX</w:t>
            </w:r>
            <w:r w:rsidRPr="00F32102">
              <w:rPr>
                <w:sz w:val="28"/>
                <w:szCs w:val="28"/>
              </w:rPr>
              <w:t xml:space="preserve"> ВЕКА.</w:t>
            </w:r>
          </w:p>
          <w:p w:rsidR="00AA500F" w:rsidRDefault="00AA500F" w:rsidP="00AA500F">
            <w:pPr>
              <w:ind w:left="743"/>
              <w:jc w:val="both"/>
              <w:rPr>
                <w:color w:val="000000"/>
              </w:rPr>
            </w:pPr>
            <w:r w:rsidRPr="00106116">
              <w:rPr>
                <w:i/>
                <w:color w:val="000000"/>
              </w:rPr>
              <w:t>Полуэктова Елена Геровна,</w:t>
            </w:r>
            <w:r w:rsidR="00365796">
              <w:rPr>
                <w:i/>
                <w:color w:val="000000"/>
              </w:rPr>
              <w:t xml:space="preserve"> </w:t>
            </w:r>
            <w:r>
              <w:rPr>
                <w:color w:val="000000"/>
              </w:rPr>
              <w:t>научный сотрудник Нау</w:t>
            </w:r>
            <w:r>
              <w:rPr>
                <w:color w:val="000000"/>
              </w:rPr>
              <w:t>ч</w:t>
            </w:r>
            <w:r>
              <w:rPr>
                <w:color w:val="000000"/>
              </w:rPr>
              <w:t>но-исследовательского арктического центра МО РФ, Северодвинск.</w:t>
            </w:r>
          </w:p>
          <w:p w:rsidR="00AA500F" w:rsidRPr="00AA500F" w:rsidRDefault="00AA500F" w:rsidP="00AA500F">
            <w:pPr>
              <w:jc w:val="both"/>
              <w:rPr>
                <w:sz w:val="22"/>
                <w:szCs w:val="22"/>
              </w:rPr>
            </w:pPr>
          </w:p>
          <w:p w:rsidR="00E925AC" w:rsidRPr="00F32102" w:rsidRDefault="000D71AB" w:rsidP="00BF12D5">
            <w:pPr>
              <w:jc w:val="both"/>
              <w:rPr>
                <w:sz w:val="28"/>
                <w:szCs w:val="28"/>
              </w:rPr>
            </w:pPr>
            <w:r w:rsidRPr="00F32102">
              <w:rPr>
                <w:sz w:val="28"/>
                <w:szCs w:val="28"/>
              </w:rPr>
              <w:t>КОМПЛЕКСНАЯ ЭКСПЕДИЦИЯ СЕВЕРНОГО ФЛОТА НА АРХИПЕЛАГ НОВАЯ ЗЕМЛЯ В 2018 ГОДУ: ПО СЛЕДАМ ЛЕОНИДА ФРАНЦЕВИЧА ГРИНЕВЕЦКОГО – «ПОТРУДИВШЕГОСЯ НА ПОЛЬЗУ НАУКИ»</w:t>
            </w:r>
            <w:r w:rsidR="00E925AC" w:rsidRPr="00F32102">
              <w:rPr>
                <w:caps/>
                <w:sz w:val="28"/>
                <w:szCs w:val="28"/>
              </w:rPr>
              <w:t>.</w:t>
            </w:r>
          </w:p>
          <w:p w:rsidR="000D71AB" w:rsidRDefault="000D71AB" w:rsidP="000D71AB">
            <w:pPr>
              <w:ind w:left="743"/>
              <w:jc w:val="both"/>
              <w:rPr>
                <w:sz w:val="22"/>
                <w:szCs w:val="22"/>
              </w:rPr>
            </w:pPr>
            <w:r w:rsidRPr="00106116">
              <w:rPr>
                <w:i/>
                <w:sz w:val="22"/>
                <w:szCs w:val="22"/>
              </w:rPr>
              <w:t>Паринова Татьяна Александровна,</w:t>
            </w:r>
            <w:r w:rsidR="00365796">
              <w:rPr>
                <w:i/>
                <w:sz w:val="22"/>
                <w:szCs w:val="22"/>
              </w:rPr>
              <w:t xml:space="preserve"> </w:t>
            </w:r>
            <w:r w:rsidRPr="000D71AB">
              <w:rPr>
                <w:sz w:val="22"/>
                <w:szCs w:val="22"/>
              </w:rPr>
              <w:t>кандидат биологических наук, доцент кафедры биологии, экологии и биотехнологии Северного (Арктического) федерального университета им</w:t>
            </w:r>
            <w:r w:rsidRPr="000D71AB">
              <w:rPr>
                <w:sz w:val="22"/>
                <w:szCs w:val="22"/>
              </w:rPr>
              <w:t>е</w:t>
            </w:r>
            <w:r w:rsidRPr="000D71AB">
              <w:rPr>
                <w:sz w:val="22"/>
                <w:szCs w:val="22"/>
              </w:rPr>
              <w:t>ни М.В. Ломоносова, старший научный сотрудник Научно-исследовательского арктического центра МО РФ, Арха</w:t>
            </w:r>
            <w:r w:rsidRPr="000D71AB">
              <w:rPr>
                <w:sz w:val="22"/>
                <w:szCs w:val="22"/>
              </w:rPr>
              <w:t>н</w:t>
            </w:r>
            <w:r w:rsidR="00AA500F">
              <w:rPr>
                <w:sz w:val="22"/>
                <w:szCs w:val="22"/>
              </w:rPr>
              <w:t xml:space="preserve">гельск; </w:t>
            </w:r>
            <w:r w:rsidR="00AA500F" w:rsidRPr="00AA500F">
              <w:rPr>
                <w:i/>
                <w:sz w:val="22"/>
                <w:szCs w:val="22"/>
              </w:rPr>
              <w:t>Чуркин Сергей Борисович</w:t>
            </w:r>
            <w:r w:rsidR="00AA500F">
              <w:rPr>
                <w:sz w:val="22"/>
                <w:szCs w:val="22"/>
              </w:rPr>
              <w:t>, начальник Управления штаба Северног</w:t>
            </w:r>
            <w:r w:rsidR="00CD3D1E">
              <w:rPr>
                <w:sz w:val="22"/>
                <w:szCs w:val="22"/>
              </w:rPr>
              <w:t>о флота, Североморск.</w:t>
            </w:r>
            <w:r w:rsidR="004F5BD2">
              <w:rPr>
                <w:sz w:val="22"/>
                <w:szCs w:val="22"/>
              </w:rPr>
              <w:t xml:space="preserve"> </w:t>
            </w:r>
            <w:r w:rsidR="00CD3D1E">
              <w:rPr>
                <w:sz w:val="22"/>
                <w:szCs w:val="22"/>
              </w:rPr>
              <w:t>Д</w:t>
            </w:r>
            <w:r w:rsidR="00CD3D1E" w:rsidRPr="000D71AB">
              <w:rPr>
                <w:sz w:val="22"/>
                <w:szCs w:val="22"/>
              </w:rPr>
              <w:t>ействи</w:t>
            </w:r>
            <w:r w:rsidR="00CD3D1E">
              <w:rPr>
                <w:sz w:val="22"/>
                <w:szCs w:val="22"/>
              </w:rPr>
              <w:t>тельные</w:t>
            </w:r>
            <w:r w:rsidR="00CD3D1E" w:rsidRPr="000D71AB">
              <w:rPr>
                <w:sz w:val="22"/>
                <w:szCs w:val="22"/>
              </w:rPr>
              <w:t xml:space="preserve"> чл</w:t>
            </w:r>
            <w:r w:rsidR="00CD3D1E" w:rsidRPr="000D71AB">
              <w:rPr>
                <w:sz w:val="22"/>
                <w:szCs w:val="22"/>
              </w:rPr>
              <w:t>е</w:t>
            </w:r>
            <w:r w:rsidR="00CD3D1E" w:rsidRPr="000D71AB">
              <w:rPr>
                <w:sz w:val="22"/>
                <w:szCs w:val="22"/>
              </w:rPr>
              <w:t>н</w:t>
            </w:r>
            <w:r w:rsidR="00CD3D1E">
              <w:rPr>
                <w:sz w:val="22"/>
                <w:szCs w:val="22"/>
              </w:rPr>
              <w:t>ы</w:t>
            </w:r>
            <w:r w:rsidR="00CD3D1E" w:rsidRPr="000D71AB">
              <w:rPr>
                <w:sz w:val="22"/>
                <w:szCs w:val="22"/>
              </w:rPr>
              <w:t xml:space="preserve"> Ру</w:t>
            </w:r>
            <w:r w:rsidR="008D6ED1">
              <w:rPr>
                <w:sz w:val="22"/>
                <w:szCs w:val="22"/>
              </w:rPr>
              <w:t>сского географического общества.</w:t>
            </w:r>
          </w:p>
          <w:p w:rsidR="00D74697" w:rsidRPr="00BF12D5" w:rsidRDefault="00D74697" w:rsidP="00BF12D5">
            <w:pPr>
              <w:pStyle w:val="a6"/>
              <w:spacing w:after="0"/>
              <w:ind w:left="708"/>
              <w:jc w:val="both"/>
              <w:rPr>
                <w:sz w:val="22"/>
                <w:szCs w:val="22"/>
              </w:rPr>
            </w:pPr>
          </w:p>
          <w:p w:rsidR="00A60BD0" w:rsidRPr="00F32102" w:rsidRDefault="00106116" w:rsidP="00BF12D5">
            <w:pPr>
              <w:jc w:val="both"/>
              <w:rPr>
                <w:sz w:val="28"/>
                <w:szCs w:val="28"/>
              </w:rPr>
            </w:pPr>
            <w:r w:rsidRPr="00F32102">
              <w:rPr>
                <w:sz w:val="28"/>
                <w:szCs w:val="28"/>
              </w:rPr>
              <w:t>СРЕДНЕВЕКОВЫЕ ДРЕВНОСТИ МАТИГОР</w:t>
            </w:r>
            <w:r w:rsidR="00A60BD0" w:rsidRPr="00F32102">
              <w:rPr>
                <w:caps/>
                <w:sz w:val="28"/>
                <w:szCs w:val="28"/>
              </w:rPr>
              <w:t>.</w:t>
            </w:r>
          </w:p>
          <w:p w:rsidR="00CE31ED" w:rsidRPr="00BF12D5" w:rsidRDefault="00106116" w:rsidP="00A27481">
            <w:pPr>
              <w:ind w:left="743" w:hanging="35"/>
              <w:jc w:val="both"/>
              <w:rPr>
                <w:sz w:val="22"/>
                <w:szCs w:val="22"/>
              </w:rPr>
            </w:pPr>
            <w:r w:rsidRPr="00106116">
              <w:rPr>
                <w:i/>
                <w:sz w:val="22"/>
                <w:szCs w:val="22"/>
              </w:rPr>
              <w:t>Едовин Алексей Геннадьевич</w:t>
            </w:r>
            <w:r w:rsidRPr="00106116">
              <w:rPr>
                <w:sz w:val="22"/>
                <w:szCs w:val="22"/>
              </w:rPr>
              <w:t>, кандидат исторических наук, учёный секретарь ГБУК АО «Архангельский краеведческий музей», действительный член Русского географического о</w:t>
            </w:r>
            <w:r w:rsidRPr="00106116">
              <w:rPr>
                <w:sz w:val="22"/>
                <w:szCs w:val="22"/>
              </w:rPr>
              <w:t>б</w:t>
            </w:r>
            <w:r w:rsidRPr="00106116">
              <w:rPr>
                <w:sz w:val="22"/>
                <w:szCs w:val="22"/>
              </w:rPr>
              <w:t>щества, Архангельск.</w:t>
            </w:r>
          </w:p>
        </w:tc>
      </w:tr>
    </w:tbl>
    <w:p w:rsidR="007E06AD" w:rsidRPr="00313843" w:rsidRDefault="007E06AD" w:rsidP="00D704B1"/>
    <w:sectPr w:rsidR="007E06AD" w:rsidRPr="00313843" w:rsidSect="00D704B1">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313843"/>
    <w:rsid w:val="00023B52"/>
    <w:rsid w:val="000525A7"/>
    <w:rsid w:val="00061266"/>
    <w:rsid w:val="000A4618"/>
    <w:rsid w:val="000D6FC5"/>
    <w:rsid w:val="000D71AB"/>
    <w:rsid w:val="00106116"/>
    <w:rsid w:val="00123B7D"/>
    <w:rsid w:val="00144AFC"/>
    <w:rsid w:val="00154A12"/>
    <w:rsid w:val="0018441E"/>
    <w:rsid w:val="001C3B07"/>
    <w:rsid w:val="001E6755"/>
    <w:rsid w:val="001E73F4"/>
    <w:rsid w:val="00263078"/>
    <w:rsid w:val="0027244F"/>
    <w:rsid w:val="002D1BE5"/>
    <w:rsid w:val="002F05C3"/>
    <w:rsid w:val="00313843"/>
    <w:rsid w:val="00327803"/>
    <w:rsid w:val="0034478B"/>
    <w:rsid w:val="00365796"/>
    <w:rsid w:val="00372B7F"/>
    <w:rsid w:val="00375507"/>
    <w:rsid w:val="00385621"/>
    <w:rsid w:val="003A26C8"/>
    <w:rsid w:val="003C7293"/>
    <w:rsid w:val="003D6362"/>
    <w:rsid w:val="003E2284"/>
    <w:rsid w:val="003E61D7"/>
    <w:rsid w:val="00422C60"/>
    <w:rsid w:val="00437707"/>
    <w:rsid w:val="00461E81"/>
    <w:rsid w:val="004C3CE0"/>
    <w:rsid w:val="004C7764"/>
    <w:rsid w:val="004F5BD2"/>
    <w:rsid w:val="0052641A"/>
    <w:rsid w:val="00550D49"/>
    <w:rsid w:val="00584626"/>
    <w:rsid w:val="00587830"/>
    <w:rsid w:val="005B3267"/>
    <w:rsid w:val="005E1ED3"/>
    <w:rsid w:val="006117BF"/>
    <w:rsid w:val="00613349"/>
    <w:rsid w:val="006144EC"/>
    <w:rsid w:val="00617156"/>
    <w:rsid w:val="00647FFB"/>
    <w:rsid w:val="00682D37"/>
    <w:rsid w:val="006A4685"/>
    <w:rsid w:val="00704493"/>
    <w:rsid w:val="007164EE"/>
    <w:rsid w:val="00741AE4"/>
    <w:rsid w:val="00757B75"/>
    <w:rsid w:val="00763CB1"/>
    <w:rsid w:val="00771534"/>
    <w:rsid w:val="00786C15"/>
    <w:rsid w:val="007941CE"/>
    <w:rsid w:val="007B727C"/>
    <w:rsid w:val="007B74A2"/>
    <w:rsid w:val="007C714B"/>
    <w:rsid w:val="007E06AD"/>
    <w:rsid w:val="00816A82"/>
    <w:rsid w:val="00850074"/>
    <w:rsid w:val="00867084"/>
    <w:rsid w:val="00893B86"/>
    <w:rsid w:val="008C3C9D"/>
    <w:rsid w:val="008C673B"/>
    <w:rsid w:val="008D6ED1"/>
    <w:rsid w:val="00937A6D"/>
    <w:rsid w:val="00975C38"/>
    <w:rsid w:val="00986528"/>
    <w:rsid w:val="009A39E3"/>
    <w:rsid w:val="009A3BFE"/>
    <w:rsid w:val="009A59D5"/>
    <w:rsid w:val="009E0AE7"/>
    <w:rsid w:val="009F29A8"/>
    <w:rsid w:val="00A12124"/>
    <w:rsid w:val="00A27481"/>
    <w:rsid w:val="00A30C0B"/>
    <w:rsid w:val="00A3359C"/>
    <w:rsid w:val="00A60BD0"/>
    <w:rsid w:val="00AA500F"/>
    <w:rsid w:val="00AC3FC2"/>
    <w:rsid w:val="00B062BD"/>
    <w:rsid w:val="00B12F10"/>
    <w:rsid w:val="00B21544"/>
    <w:rsid w:val="00B53C2C"/>
    <w:rsid w:val="00B67247"/>
    <w:rsid w:val="00B725DD"/>
    <w:rsid w:val="00B95E9F"/>
    <w:rsid w:val="00BB2ECD"/>
    <w:rsid w:val="00BE6BC4"/>
    <w:rsid w:val="00BF12D5"/>
    <w:rsid w:val="00BF7D8D"/>
    <w:rsid w:val="00C127EF"/>
    <w:rsid w:val="00C33176"/>
    <w:rsid w:val="00C53C51"/>
    <w:rsid w:val="00C6194E"/>
    <w:rsid w:val="00C65E7D"/>
    <w:rsid w:val="00C71C66"/>
    <w:rsid w:val="00C73199"/>
    <w:rsid w:val="00CD3D1E"/>
    <w:rsid w:val="00CE31ED"/>
    <w:rsid w:val="00D0255C"/>
    <w:rsid w:val="00D06F19"/>
    <w:rsid w:val="00D07435"/>
    <w:rsid w:val="00D430BE"/>
    <w:rsid w:val="00D704B1"/>
    <w:rsid w:val="00D74697"/>
    <w:rsid w:val="00D80F11"/>
    <w:rsid w:val="00D92912"/>
    <w:rsid w:val="00D93040"/>
    <w:rsid w:val="00E25C8A"/>
    <w:rsid w:val="00E407E0"/>
    <w:rsid w:val="00E51D65"/>
    <w:rsid w:val="00E55605"/>
    <w:rsid w:val="00E56564"/>
    <w:rsid w:val="00E62D42"/>
    <w:rsid w:val="00E925AC"/>
    <w:rsid w:val="00EA3451"/>
    <w:rsid w:val="00ED0EF5"/>
    <w:rsid w:val="00ED60F0"/>
    <w:rsid w:val="00EE6029"/>
    <w:rsid w:val="00F32102"/>
    <w:rsid w:val="00F63D10"/>
    <w:rsid w:val="00F75981"/>
    <w:rsid w:val="00FA480F"/>
    <w:rsid w:val="00FB6044"/>
    <w:rsid w:val="00FE4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4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8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313843"/>
    <w:pPr>
      <w:spacing w:before="100" w:beforeAutospacing="1" w:after="100" w:afterAutospacing="1"/>
      <w:ind w:firstLine="707"/>
      <w:jc w:val="both"/>
    </w:pPr>
    <w:rPr>
      <w:sz w:val="20"/>
      <w:szCs w:val="20"/>
    </w:rPr>
  </w:style>
  <w:style w:type="character" w:customStyle="1" w:styleId="s21">
    <w:name w:val="s21"/>
    <w:rsid w:val="00313843"/>
    <w:rPr>
      <w:i/>
      <w:iCs/>
      <w:caps/>
    </w:rPr>
  </w:style>
  <w:style w:type="character" w:customStyle="1" w:styleId="s12">
    <w:name w:val="s12"/>
    <w:rsid w:val="00313843"/>
    <w:rPr>
      <w:b/>
      <w:bCs/>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5"/>
    <w:uiPriority w:val="99"/>
    <w:unhideWhenUsed/>
    <w:rsid w:val="00313843"/>
    <w:pPr>
      <w:spacing w:before="100" w:beforeAutospacing="1" w:after="100" w:afterAutospacing="1"/>
    </w:pPr>
    <w:rPr>
      <w:sz w:val="20"/>
      <w:szCs w:val="20"/>
    </w:rPr>
  </w:style>
  <w:style w:type="character" w:customStyle="1" w:styleId="a5">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4"/>
    <w:uiPriority w:val="99"/>
    <w:locked/>
    <w:rsid w:val="00313843"/>
    <w:rPr>
      <w:rFonts w:ascii="Times New Roman" w:eastAsia="Times New Roman" w:hAnsi="Times New Roman" w:cs="Times New Roman"/>
      <w:sz w:val="20"/>
      <w:szCs w:val="20"/>
    </w:rPr>
  </w:style>
  <w:style w:type="paragraph" w:styleId="a6">
    <w:name w:val="Body Text"/>
    <w:basedOn w:val="a"/>
    <w:link w:val="a7"/>
    <w:rsid w:val="00313843"/>
    <w:pPr>
      <w:spacing w:after="120"/>
    </w:pPr>
  </w:style>
  <w:style w:type="character" w:customStyle="1" w:styleId="a7">
    <w:name w:val="Основной текст Знак"/>
    <w:link w:val="a6"/>
    <w:rsid w:val="00313843"/>
    <w:rPr>
      <w:rFonts w:ascii="Times New Roman" w:eastAsia="Times New Roman" w:hAnsi="Times New Roman" w:cs="Times New Roman"/>
      <w:sz w:val="24"/>
      <w:szCs w:val="24"/>
      <w:lang w:eastAsia="ru-RU"/>
    </w:rPr>
  </w:style>
  <w:style w:type="character" w:customStyle="1" w:styleId="s31">
    <w:name w:val="s31"/>
    <w:rsid w:val="00313843"/>
    <w:rPr>
      <w:caps/>
    </w:rPr>
  </w:style>
  <w:style w:type="paragraph" w:styleId="a8">
    <w:name w:val="Balloon Text"/>
    <w:basedOn w:val="a"/>
    <w:link w:val="a9"/>
    <w:uiPriority w:val="99"/>
    <w:semiHidden/>
    <w:unhideWhenUsed/>
    <w:rsid w:val="00313843"/>
    <w:rPr>
      <w:rFonts w:ascii="Tahoma" w:hAnsi="Tahoma" w:cs="Tahoma"/>
      <w:sz w:val="16"/>
      <w:szCs w:val="16"/>
    </w:rPr>
  </w:style>
  <w:style w:type="character" w:customStyle="1" w:styleId="a9">
    <w:name w:val="Текст выноски Знак"/>
    <w:link w:val="a8"/>
    <w:uiPriority w:val="99"/>
    <w:semiHidden/>
    <w:rsid w:val="003138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4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38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a"/>
    <w:rsid w:val="00313843"/>
    <w:pPr>
      <w:spacing w:before="100" w:beforeAutospacing="1" w:after="100" w:afterAutospacing="1"/>
      <w:ind w:firstLine="707"/>
      <w:jc w:val="both"/>
    </w:pPr>
    <w:rPr>
      <w:sz w:val="20"/>
      <w:szCs w:val="20"/>
    </w:rPr>
  </w:style>
  <w:style w:type="character" w:customStyle="1" w:styleId="s21">
    <w:name w:val="s21"/>
    <w:rsid w:val="00313843"/>
    <w:rPr>
      <w:i/>
      <w:iCs/>
      <w:caps/>
    </w:rPr>
  </w:style>
  <w:style w:type="character" w:customStyle="1" w:styleId="s12">
    <w:name w:val="s12"/>
    <w:rsid w:val="00313843"/>
    <w:rPr>
      <w:b/>
      <w:bCs/>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5"/>
    <w:uiPriority w:val="99"/>
    <w:unhideWhenUsed/>
    <w:rsid w:val="00313843"/>
    <w:pPr>
      <w:spacing w:before="100" w:beforeAutospacing="1" w:after="100" w:afterAutospacing="1"/>
    </w:pPr>
    <w:rPr>
      <w:sz w:val="20"/>
      <w:szCs w:val="20"/>
    </w:rPr>
  </w:style>
  <w:style w:type="character" w:customStyle="1" w:styleId="a5">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4"/>
    <w:uiPriority w:val="99"/>
    <w:locked/>
    <w:rsid w:val="00313843"/>
    <w:rPr>
      <w:rFonts w:ascii="Times New Roman" w:eastAsia="Times New Roman" w:hAnsi="Times New Roman" w:cs="Times New Roman"/>
      <w:sz w:val="20"/>
      <w:szCs w:val="20"/>
    </w:rPr>
  </w:style>
  <w:style w:type="paragraph" w:styleId="a6">
    <w:name w:val="Body Text"/>
    <w:basedOn w:val="a"/>
    <w:link w:val="a7"/>
    <w:rsid w:val="00313843"/>
    <w:pPr>
      <w:spacing w:after="120"/>
    </w:pPr>
  </w:style>
  <w:style w:type="character" w:customStyle="1" w:styleId="a7">
    <w:name w:val="Основной текст Знак"/>
    <w:link w:val="a6"/>
    <w:rsid w:val="00313843"/>
    <w:rPr>
      <w:rFonts w:ascii="Times New Roman" w:eastAsia="Times New Roman" w:hAnsi="Times New Roman" w:cs="Times New Roman"/>
      <w:sz w:val="24"/>
      <w:szCs w:val="24"/>
      <w:lang w:eastAsia="ru-RU"/>
    </w:rPr>
  </w:style>
  <w:style w:type="character" w:customStyle="1" w:styleId="s31">
    <w:name w:val="s31"/>
    <w:rsid w:val="00313843"/>
    <w:rPr>
      <w:caps/>
    </w:rPr>
  </w:style>
  <w:style w:type="paragraph" w:styleId="a8">
    <w:name w:val="Balloon Text"/>
    <w:basedOn w:val="a"/>
    <w:link w:val="a9"/>
    <w:uiPriority w:val="99"/>
    <w:semiHidden/>
    <w:unhideWhenUsed/>
    <w:rsid w:val="00313843"/>
    <w:rPr>
      <w:rFonts w:ascii="Tahoma" w:hAnsi="Tahoma" w:cs="Tahoma"/>
      <w:sz w:val="16"/>
      <w:szCs w:val="16"/>
    </w:rPr>
  </w:style>
  <w:style w:type="character" w:customStyle="1" w:styleId="a9">
    <w:name w:val="Текст выноски Знак"/>
    <w:link w:val="a8"/>
    <w:uiPriority w:val="99"/>
    <w:semiHidden/>
    <w:rsid w:val="0031384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8D509-8AA1-4178-9834-6C741EC1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cp:lastPrinted>2019-12-09T12:02:00Z</cp:lastPrinted>
  <dcterms:created xsi:type="dcterms:W3CDTF">2019-12-09T12:19:00Z</dcterms:created>
  <dcterms:modified xsi:type="dcterms:W3CDTF">2019-12-17T10:13:00Z</dcterms:modified>
</cp:coreProperties>
</file>