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4E" w:rsidRDefault="0052034E" w:rsidP="0052034E">
      <w:pPr>
        <w:spacing w:after="0"/>
        <w:ind w:right="-1"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29.03.2017</w:t>
      </w:r>
    </w:p>
    <w:p w:rsidR="0052034E" w:rsidRDefault="0052034E" w:rsidP="0052034E">
      <w:pPr>
        <w:spacing w:after="0"/>
        <w:ind w:right="-1" w:firstLine="284"/>
        <w:jc w:val="center"/>
        <w:rPr>
          <w:rFonts w:ascii="Times New Roman" w:hAnsi="Times New Roman"/>
          <w:sz w:val="24"/>
          <w:szCs w:val="24"/>
        </w:rPr>
      </w:pPr>
    </w:p>
    <w:p w:rsidR="0052034E" w:rsidRDefault="0052034E" w:rsidP="0052034E">
      <w:pPr>
        <w:spacing w:after="0"/>
        <w:ind w:right="-1"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Уважаемый Павел Алексеевич, </w:t>
      </w:r>
    </w:p>
    <w:p w:rsidR="0052034E" w:rsidRDefault="0052034E" w:rsidP="0052034E">
      <w:pPr>
        <w:spacing w:after="0"/>
        <w:ind w:right="-1"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участники заседания Попечительского Совета!</w:t>
      </w:r>
    </w:p>
    <w:p w:rsidR="0052034E" w:rsidRDefault="0052034E" w:rsidP="0052034E">
      <w:pPr>
        <w:spacing w:after="0"/>
        <w:ind w:right="-1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D8788A" w:rsidRDefault="00D8788A" w:rsidP="00D8788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января 2015 года при Вашей поддержке, Павел Алексеевич, Ивановское отделение РГО территориально размещается здесь по адресу ул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тепанова д.5. Благодаря Вам, сегодня мы открываем учебно-образовательный центр ИОО РГО и проводим здесь Попечительский Совет.</w:t>
      </w:r>
    </w:p>
    <w:p w:rsidR="0052034E" w:rsidRDefault="0052034E" w:rsidP="0052034E">
      <w:pPr>
        <w:spacing w:after="0"/>
        <w:ind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Ивановское областное отделение ВОО «Русское географическое общество» </w:t>
      </w:r>
      <w:r>
        <w:rPr>
          <w:rFonts w:ascii="Times New Roman" w:hAnsi="Times New Roman"/>
          <w:sz w:val="24"/>
          <w:szCs w:val="24"/>
        </w:rPr>
        <w:t xml:space="preserve">создано в сентябре 2010 года и насчитывает в своих рядах около 200 членов, среди которых ученые, географы, историки, краеведы, этнографы, биологи, экологи и др. С декабря 2012 года Ивановское отделение РГО имеет юридический статус. </w:t>
      </w:r>
    </w:p>
    <w:p w:rsidR="0052034E" w:rsidRDefault="0052034E" w:rsidP="0052034E">
      <w:pPr>
        <w:pStyle w:val="a4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Приоритетность нашей деятельности отдана проведению экспедиционных работ по истории, географии, экологии и проч.; развитию рекреационной географии; организации и проведению археологических исследований, работе поисковых отрядов на местах сражений ВОВ; популяризации деятельности РГО через СМИ, литературу, экскурсионную деятельность, воспитательно-патриотическую работу с молодежью и др. </w:t>
      </w:r>
    </w:p>
    <w:p w:rsidR="00FC73A7" w:rsidRPr="00FC73A7" w:rsidRDefault="0052034E" w:rsidP="00FC73A7">
      <w:pPr>
        <w:pStyle w:val="a4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о деятельности за 2016 год был рассмотрен в ноябре прошлого года  на заседании Попечительского Совета. Подробный отчет о деятельности Ивановского отделения РГО находится у вас на руках, а также с нашей работой можно ознакомиться на портале ИОО РГО: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</w:rPr>
          <w:t>http://ivgoradm.ru/rgo/index.htm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52034E" w:rsidRDefault="0052034E" w:rsidP="0052034E">
      <w:pPr>
        <w:pStyle w:val="a4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феврале текущего года на мое имя поступило письмо от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 xml:space="preserve">ервого Вице-президента РГО, академика Николая Сергеевича Касимова, где он выражает искреннюю благодарность организаторам крупномасштабного проекта РГО «Всероссийский географический диктант» в Ивановской области. Эта образовательная акция объединила десятки тысяч людей, интересующихся географией во всех регионах нашей страны. </w:t>
      </w:r>
      <w:r w:rsidR="00D8788A">
        <w:rPr>
          <w:rFonts w:ascii="Times New Roman" w:hAnsi="Times New Roman"/>
          <w:sz w:val="24"/>
          <w:szCs w:val="24"/>
        </w:rPr>
        <w:t>В нашей области это м</w:t>
      </w:r>
      <w:r>
        <w:rPr>
          <w:rFonts w:ascii="Times New Roman" w:hAnsi="Times New Roman"/>
          <w:sz w:val="24"/>
          <w:szCs w:val="24"/>
        </w:rPr>
        <w:t xml:space="preserve">ероприятие было проведено на трех площадках, </w:t>
      </w:r>
      <w:r w:rsidR="00D8788A">
        <w:rPr>
          <w:rFonts w:ascii="Times New Roman" w:hAnsi="Times New Roman"/>
          <w:sz w:val="24"/>
          <w:szCs w:val="24"/>
        </w:rPr>
        <w:t>где</w:t>
      </w:r>
      <w:r>
        <w:rPr>
          <w:rFonts w:ascii="Times New Roman" w:hAnsi="Times New Roman"/>
          <w:sz w:val="24"/>
          <w:szCs w:val="24"/>
        </w:rPr>
        <w:t xml:space="preserve"> участие приняло более 300 человек.</w:t>
      </w:r>
      <w:r w:rsidR="00D8788A">
        <w:rPr>
          <w:rFonts w:ascii="Times New Roman" w:hAnsi="Times New Roman"/>
          <w:sz w:val="24"/>
          <w:szCs w:val="24"/>
        </w:rPr>
        <w:t xml:space="preserve"> Это в два раза больше предыдущего года.</w:t>
      </w:r>
    </w:p>
    <w:p w:rsidR="0052034E" w:rsidRDefault="0052034E" w:rsidP="0052034E">
      <w:pPr>
        <w:pStyle w:val="a4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Достигнутые результаты деятельности в 201</w:t>
      </w:r>
      <w:r w:rsidR="00D8788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году обязывают не снижать планку и держаться на достойном уровне.</w:t>
      </w:r>
      <w:r w:rsidR="00FC73A7">
        <w:rPr>
          <w:rFonts w:ascii="Times New Roman" w:hAnsi="Times New Roman"/>
          <w:sz w:val="24"/>
          <w:szCs w:val="24"/>
        </w:rPr>
        <w:t xml:space="preserve"> </w:t>
      </w:r>
    </w:p>
    <w:p w:rsidR="00FC73A7" w:rsidRDefault="00FC73A7" w:rsidP="0052034E">
      <w:pPr>
        <w:pStyle w:val="a4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на заседании Попечительского Совета хочу поблагодарить члена Попечительского Совета и Совета Отделения Телмана Амоевича Ферояна за конкретное участие по реализации одного из самых крупных проектов Ивановского отделения РГО – Молодежный научно-просветительский центр «Междуречье»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Он будет работать в летний период времени в четыре смены в Южском районе на берегу озера Святое. </w:t>
      </w:r>
      <w:r w:rsidR="00523AB3">
        <w:rPr>
          <w:rFonts w:ascii="Times New Roman" w:hAnsi="Times New Roman"/>
          <w:sz w:val="24"/>
          <w:szCs w:val="24"/>
        </w:rPr>
        <w:t xml:space="preserve">В нем примут участие более 150 детей общеобразовательных школ Ивановской области, приоритетно изучающие гуманитарные науки. У нас появилась уникальная возможность одновременно на площадке Южского района подготовить группу детей-поисковиков, которые в дальнейшем будут участвовать в поисковом движении с целью увековечения памяти погибших защитников Отечества и сохранения воинской славы России. </w:t>
      </w:r>
    </w:p>
    <w:p w:rsidR="0052034E" w:rsidRDefault="0052034E" w:rsidP="0052034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Вашему вниманию предоставляется план работы Ивановского отделения РГО на 201</w:t>
      </w:r>
      <w:r w:rsidR="00D8788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год. Он находится у вас на руках. Сегодня вашему вниманию будут представлены несколько проектов нашего отделения, в основе которых заложены принципы духовно-нравственного и патриотического воспитания молодого поколения, углубленного изучения географии и истории родного края, России.</w:t>
      </w:r>
    </w:p>
    <w:p w:rsidR="0052034E" w:rsidRDefault="0052034E" w:rsidP="00C95E8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вас поддержать наш план и способствовать его выполнению.</w:t>
      </w:r>
    </w:p>
    <w:p w:rsidR="0052034E" w:rsidRDefault="0052034E" w:rsidP="0052034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Хочу проинформировать вас о том, что Русское географическое общество </w:t>
      </w:r>
      <w:r w:rsidR="00C95E81">
        <w:rPr>
          <w:rFonts w:ascii="Times New Roman" w:hAnsi="Times New Roman"/>
          <w:sz w:val="24"/>
          <w:szCs w:val="24"/>
        </w:rPr>
        <w:t xml:space="preserve">начало </w:t>
      </w:r>
      <w:r>
        <w:rPr>
          <w:rFonts w:ascii="Times New Roman" w:hAnsi="Times New Roman"/>
          <w:sz w:val="24"/>
          <w:szCs w:val="24"/>
        </w:rPr>
        <w:t>проводит</w:t>
      </w:r>
      <w:r w:rsidR="00C95E81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конкурс на участие детей, активно изучающих гуманитарные науки, в профильных сменах РГО в детских центрах отдыха «Артек», «Океан», «Орленок» и «Смена» в 201</w:t>
      </w:r>
      <w:r w:rsidR="00C95E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году. Победителям конкурса на безвозмездной основе </w:t>
      </w:r>
      <w:r w:rsidR="00C95E81">
        <w:rPr>
          <w:rFonts w:ascii="Times New Roman" w:hAnsi="Times New Roman"/>
          <w:sz w:val="24"/>
          <w:szCs w:val="24"/>
        </w:rPr>
        <w:t xml:space="preserve">будет </w:t>
      </w:r>
      <w:r w:rsidR="001C2AA6">
        <w:rPr>
          <w:rFonts w:ascii="Times New Roman" w:hAnsi="Times New Roman"/>
          <w:sz w:val="24"/>
          <w:szCs w:val="24"/>
        </w:rPr>
        <w:t>предоставля</w:t>
      </w:r>
      <w:r>
        <w:rPr>
          <w:rFonts w:ascii="Times New Roman" w:hAnsi="Times New Roman"/>
          <w:sz w:val="24"/>
          <w:szCs w:val="24"/>
        </w:rPr>
        <w:t>т</w:t>
      </w:r>
      <w:r w:rsidR="001C2AA6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 путевка в один из детских центров. Родителями оплачивается только проезд ребенка до центра и обратно. Ивановское отделение РГО при</w:t>
      </w:r>
      <w:r w:rsidR="00C95E81">
        <w:rPr>
          <w:rFonts w:ascii="Times New Roman" w:hAnsi="Times New Roman"/>
          <w:sz w:val="24"/>
          <w:szCs w:val="24"/>
        </w:rPr>
        <w:t>мет</w:t>
      </w:r>
      <w:r>
        <w:rPr>
          <w:rFonts w:ascii="Times New Roman" w:hAnsi="Times New Roman"/>
          <w:sz w:val="24"/>
          <w:szCs w:val="24"/>
        </w:rPr>
        <w:t xml:space="preserve"> в этом конкурсе активное участие. </w:t>
      </w:r>
    </w:p>
    <w:p w:rsidR="00FC73A7" w:rsidRDefault="00FC73A7" w:rsidP="0052034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2017 года истекает срок полномочий деятельности председателя Ивановского отделения и Совета отделения, избран</w:t>
      </w:r>
      <w:r w:rsidR="00523AB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 w:rsidR="00523AB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на пятилетний срок</w:t>
      </w:r>
      <w:r w:rsidR="00523AB3">
        <w:rPr>
          <w:rFonts w:ascii="Times New Roman" w:hAnsi="Times New Roman"/>
          <w:sz w:val="24"/>
          <w:szCs w:val="24"/>
        </w:rPr>
        <w:t xml:space="preserve"> в 2012 году</w:t>
      </w:r>
      <w:r>
        <w:rPr>
          <w:rFonts w:ascii="Times New Roman" w:hAnsi="Times New Roman"/>
          <w:sz w:val="24"/>
          <w:szCs w:val="24"/>
        </w:rPr>
        <w:t>. В апреле т.г. будет проведена отчетно-выборная конференция, на которой будут подведены итоги пятилетней работы, переизбраны руководящие органы.</w:t>
      </w:r>
    </w:p>
    <w:p w:rsidR="0052034E" w:rsidRDefault="0052034E" w:rsidP="0052034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2034E" w:rsidRDefault="0052034E" w:rsidP="0052034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Ивановского областного </w:t>
      </w:r>
    </w:p>
    <w:p w:rsidR="0052034E" w:rsidRDefault="0052034E" w:rsidP="0052034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Отделения  ВОО «Русское географическое общество» </w:t>
      </w:r>
    </w:p>
    <w:p w:rsidR="0052034E" w:rsidRDefault="0052034E" w:rsidP="0052034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О.В.Волынкин</w:t>
      </w:r>
    </w:p>
    <w:sectPr w:rsidR="0052034E" w:rsidSect="009B55B9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2034E"/>
    <w:rsid w:val="001839C7"/>
    <w:rsid w:val="001C2AA6"/>
    <w:rsid w:val="00340BAB"/>
    <w:rsid w:val="0037533E"/>
    <w:rsid w:val="0052034E"/>
    <w:rsid w:val="00523AB3"/>
    <w:rsid w:val="007A4CE7"/>
    <w:rsid w:val="00963090"/>
    <w:rsid w:val="009B55B9"/>
    <w:rsid w:val="00C95E81"/>
    <w:rsid w:val="00D8788A"/>
    <w:rsid w:val="00FC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before="296" w:line="300" w:lineRule="exact"/>
        <w:ind w:left="2744" w:right="274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4E"/>
    <w:pPr>
      <w:spacing w:before="0" w:after="200" w:line="276" w:lineRule="auto"/>
      <w:ind w:left="0" w:right="0"/>
      <w:jc w:val="left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3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0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goradm.ru/rgo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2017-03-19T12:42:00Z</cp:lastPrinted>
  <dcterms:created xsi:type="dcterms:W3CDTF">2017-03-19T07:36:00Z</dcterms:created>
  <dcterms:modified xsi:type="dcterms:W3CDTF">2017-03-19T12:42:00Z</dcterms:modified>
</cp:coreProperties>
</file>