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57" w:rsidRPr="00301C57" w:rsidRDefault="00301C57" w:rsidP="00301C57">
      <w:pPr>
        <w:spacing w:after="0" w:line="240" w:lineRule="auto"/>
        <w:ind w:firstLine="709"/>
        <w:jc w:val="center"/>
        <w:rPr>
          <w:rFonts w:ascii="Times New Roman" w:hAnsi="Times New Roman" w:cs="Times New Roman"/>
          <w:b/>
          <w:bCs/>
          <w:sz w:val="24"/>
          <w:szCs w:val="24"/>
        </w:rPr>
      </w:pPr>
      <w:r w:rsidRPr="00301C57">
        <w:rPr>
          <w:rFonts w:ascii="Times New Roman" w:hAnsi="Times New Roman" w:cs="Times New Roman"/>
          <w:b/>
          <w:bCs/>
          <w:sz w:val="24"/>
          <w:szCs w:val="24"/>
        </w:rPr>
        <w:t xml:space="preserve">ОТКРЫТИЕ АНТАРКТИДЫ И РУССКИЙ ФЛОТ НАЧАЛА </w:t>
      </w:r>
      <w:r w:rsidRPr="00301C57">
        <w:rPr>
          <w:rFonts w:ascii="Times New Roman" w:hAnsi="Times New Roman" w:cs="Times New Roman"/>
          <w:b/>
          <w:bCs/>
          <w:sz w:val="24"/>
          <w:szCs w:val="24"/>
          <w:lang w:val="en-US"/>
        </w:rPr>
        <w:t>XIX</w:t>
      </w:r>
      <w:r w:rsidRPr="00301C57">
        <w:rPr>
          <w:rFonts w:ascii="Times New Roman" w:hAnsi="Times New Roman" w:cs="Times New Roman"/>
          <w:b/>
          <w:bCs/>
          <w:sz w:val="24"/>
          <w:szCs w:val="24"/>
        </w:rPr>
        <w:t xml:space="preserve"> ВЕКА:</w:t>
      </w:r>
    </w:p>
    <w:p w:rsidR="00301C57" w:rsidRPr="00301C57" w:rsidRDefault="00301C57" w:rsidP="00301C57">
      <w:pPr>
        <w:spacing w:after="0" w:line="240" w:lineRule="auto"/>
        <w:ind w:firstLine="709"/>
        <w:jc w:val="center"/>
        <w:rPr>
          <w:rFonts w:ascii="Times New Roman" w:hAnsi="Times New Roman" w:cs="Times New Roman"/>
          <w:b/>
          <w:bCs/>
          <w:sz w:val="24"/>
          <w:szCs w:val="24"/>
        </w:rPr>
      </w:pPr>
      <w:r w:rsidRPr="00301C57">
        <w:rPr>
          <w:rFonts w:ascii="Times New Roman" w:hAnsi="Times New Roman" w:cs="Times New Roman"/>
          <w:b/>
          <w:bCs/>
          <w:sz w:val="24"/>
          <w:szCs w:val="24"/>
        </w:rPr>
        <w:t>МОРСКОЙ МИНИСТР РОССИИ ЖАН БАТИСТ ДЕ ТРАВЕРСЕ</w:t>
      </w:r>
    </w:p>
    <w:p w:rsidR="00301C57" w:rsidRPr="00301C57" w:rsidRDefault="00301C57" w:rsidP="00301C57">
      <w:pPr>
        <w:spacing w:after="0" w:line="240" w:lineRule="auto"/>
        <w:ind w:firstLine="709"/>
        <w:jc w:val="center"/>
        <w:rPr>
          <w:rFonts w:ascii="Times New Roman" w:hAnsi="Times New Roman" w:cs="Times New Roman"/>
          <w:b/>
          <w:bCs/>
          <w:sz w:val="24"/>
          <w:szCs w:val="24"/>
        </w:rPr>
      </w:pPr>
      <w:r w:rsidRPr="00301C57">
        <w:rPr>
          <w:rFonts w:ascii="Times New Roman" w:hAnsi="Times New Roman" w:cs="Times New Roman"/>
          <w:b/>
          <w:bCs/>
          <w:sz w:val="24"/>
          <w:szCs w:val="24"/>
        </w:rPr>
        <w:t>И СУДОВОЙ ВРАЧ НИКОЛАЙ ГАЛКИН</w:t>
      </w:r>
    </w:p>
    <w:p w:rsidR="00384D0F" w:rsidRPr="00301C57" w:rsidRDefault="00384D0F" w:rsidP="00F50EFB">
      <w:pPr>
        <w:spacing w:after="0" w:line="240" w:lineRule="auto"/>
        <w:ind w:firstLine="709"/>
        <w:jc w:val="center"/>
        <w:rPr>
          <w:rFonts w:ascii="Times New Roman" w:hAnsi="Times New Roman" w:cs="Times New Roman"/>
          <w:b/>
          <w:bCs/>
          <w:sz w:val="24"/>
          <w:szCs w:val="24"/>
        </w:rPr>
      </w:pPr>
    </w:p>
    <w:p w:rsidR="000E57B0" w:rsidRPr="00301C57" w:rsidRDefault="00184BD3" w:rsidP="000E57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hAnsi="Times New Roman" w:cs="Times New Roman"/>
          <w:sz w:val="24"/>
          <w:szCs w:val="24"/>
        </w:rPr>
        <w:t>Предположения географов о том, что где-то далеко в районе Южного полюса существует некий</w:t>
      </w:r>
      <w:r w:rsidR="00162A8C" w:rsidRPr="00301C57">
        <w:rPr>
          <w:rFonts w:ascii="Times New Roman" w:hAnsi="Times New Roman" w:cs="Times New Roman"/>
          <w:sz w:val="24"/>
          <w:szCs w:val="24"/>
        </w:rPr>
        <w:t xml:space="preserve"> </w:t>
      </w:r>
      <w:r w:rsidRPr="00301C57">
        <w:rPr>
          <w:rFonts w:ascii="Times New Roman" w:hAnsi="Times New Roman" w:cs="Times New Roman"/>
          <w:sz w:val="24"/>
          <w:szCs w:val="24"/>
        </w:rPr>
        <w:t xml:space="preserve">полумифический </w:t>
      </w:r>
      <w:r w:rsidR="00162A8C" w:rsidRPr="00301C57">
        <w:rPr>
          <w:rFonts w:ascii="Times New Roman" w:hAnsi="Times New Roman" w:cs="Times New Roman"/>
          <w:sz w:val="24"/>
          <w:szCs w:val="24"/>
        </w:rPr>
        <w:t>Южн</w:t>
      </w:r>
      <w:r w:rsidRPr="00301C57">
        <w:rPr>
          <w:rFonts w:ascii="Times New Roman" w:hAnsi="Times New Roman" w:cs="Times New Roman"/>
          <w:sz w:val="24"/>
          <w:szCs w:val="24"/>
        </w:rPr>
        <w:t>ый материк</w:t>
      </w:r>
      <w:r w:rsidR="000E57B0" w:rsidRPr="00301C57">
        <w:rPr>
          <w:rFonts w:ascii="Times New Roman" w:hAnsi="Times New Roman" w:cs="Times New Roman"/>
          <w:sz w:val="24"/>
          <w:szCs w:val="24"/>
        </w:rPr>
        <w:t>, высказывались давно – практически с тех пор, как было доказано, что Земля – круглая и имеет два полюса</w:t>
      </w:r>
      <w:r w:rsidR="00946844" w:rsidRPr="00301C57">
        <w:rPr>
          <w:rFonts w:ascii="Times New Roman" w:hAnsi="Times New Roman" w:cs="Times New Roman"/>
          <w:sz w:val="24"/>
          <w:szCs w:val="24"/>
        </w:rPr>
        <w:t xml:space="preserve"> – Северный и Южный</w:t>
      </w:r>
      <w:r w:rsidR="00162A8C" w:rsidRPr="00301C57">
        <w:rPr>
          <w:rFonts w:ascii="Times New Roman" w:hAnsi="Times New Roman" w:cs="Times New Roman"/>
          <w:sz w:val="24"/>
          <w:szCs w:val="24"/>
        </w:rPr>
        <w:t xml:space="preserve">. </w:t>
      </w:r>
      <w:r w:rsidR="000E57B0" w:rsidRPr="00301C57">
        <w:rPr>
          <w:rFonts w:ascii="Times New Roman" w:eastAsia="Times New Roman" w:hAnsi="Times New Roman" w:cs="Times New Roman"/>
          <w:color w:val="000000"/>
          <w:sz w:val="24"/>
          <w:szCs w:val="24"/>
          <w:lang w:eastAsia="ru-RU"/>
        </w:rPr>
        <w:t xml:space="preserve">Самые первые догадки возникли у участников португальской экспедиции 1501-1502 гг., в которой принял участие флорентийский путешественник </w:t>
      </w:r>
      <w:proofErr w:type="spellStart"/>
      <w:r w:rsidR="000E57B0" w:rsidRPr="00301C57">
        <w:rPr>
          <w:rFonts w:ascii="Times New Roman" w:eastAsia="Times New Roman" w:hAnsi="Times New Roman" w:cs="Times New Roman"/>
          <w:color w:val="000000"/>
          <w:sz w:val="24"/>
          <w:szCs w:val="24"/>
          <w:lang w:eastAsia="ru-RU"/>
        </w:rPr>
        <w:t>Америго</w:t>
      </w:r>
      <w:proofErr w:type="spellEnd"/>
      <w:r w:rsidR="000E57B0" w:rsidRPr="00301C57">
        <w:rPr>
          <w:rFonts w:ascii="Times New Roman" w:eastAsia="Times New Roman" w:hAnsi="Times New Roman" w:cs="Times New Roman"/>
          <w:color w:val="000000"/>
          <w:sz w:val="24"/>
          <w:szCs w:val="24"/>
          <w:lang w:eastAsia="ru-RU"/>
        </w:rPr>
        <w:t xml:space="preserve"> </w:t>
      </w:r>
      <w:proofErr w:type="spellStart"/>
      <w:r w:rsidR="000E57B0" w:rsidRPr="00301C57">
        <w:rPr>
          <w:rFonts w:ascii="Times New Roman" w:eastAsia="Times New Roman" w:hAnsi="Times New Roman" w:cs="Times New Roman"/>
          <w:color w:val="000000"/>
          <w:sz w:val="24"/>
          <w:szCs w:val="24"/>
          <w:lang w:eastAsia="ru-RU"/>
        </w:rPr>
        <w:t>Веспуччи</w:t>
      </w:r>
      <w:proofErr w:type="spellEnd"/>
      <w:r w:rsidR="000E57B0" w:rsidRPr="00301C57">
        <w:rPr>
          <w:rFonts w:ascii="Times New Roman" w:eastAsia="Times New Roman" w:hAnsi="Times New Roman" w:cs="Times New Roman"/>
          <w:color w:val="000000"/>
          <w:sz w:val="24"/>
          <w:szCs w:val="24"/>
          <w:lang w:eastAsia="ru-RU"/>
        </w:rPr>
        <w:t xml:space="preserve"> (его имя благодаря причудливому стечению обстоятельств впоследствии было увековечено в названии огромных материков). Но экспедиция не смогла продвинуться дальше острова Южная Георгия, лежащего довольно далеко от антарктического континента. «Холод был так силен, что никто из нашей флотилии не мог переносить его», — свидетельствовал </w:t>
      </w:r>
      <w:proofErr w:type="spellStart"/>
      <w:r w:rsidR="000E57B0" w:rsidRPr="00301C57">
        <w:rPr>
          <w:rFonts w:ascii="Times New Roman" w:eastAsia="Times New Roman" w:hAnsi="Times New Roman" w:cs="Times New Roman"/>
          <w:color w:val="000000"/>
          <w:sz w:val="24"/>
          <w:szCs w:val="24"/>
          <w:lang w:eastAsia="ru-RU"/>
        </w:rPr>
        <w:t>Веспуччи</w:t>
      </w:r>
      <w:proofErr w:type="spellEnd"/>
      <w:r w:rsidR="000E57B0" w:rsidRPr="00301C57">
        <w:rPr>
          <w:rStyle w:val="ad"/>
          <w:rFonts w:ascii="Times New Roman" w:eastAsia="Times New Roman" w:hAnsi="Times New Roman" w:cs="Times New Roman"/>
          <w:color w:val="000000"/>
          <w:sz w:val="24"/>
          <w:szCs w:val="24"/>
          <w:lang w:eastAsia="ru-RU"/>
        </w:rPr>
        <w:footnoteReference w:id="1"/>
      </w:r>
      <w:r w:rsidR="000E57B0" w:rsidRPr="00301C57">
        <w:rPr>
          <w:rFonts w:ascii="Times New Roman" w:eastAsia="Times New Roman" w:hAnsi="Times New Roman" w:cs="Times New Roman"/>
          <w:color w:val="000000"/>
          <w:sz w:val="24"/>
          <w:szCs w:val="24"/>
          <w:lang w:eastAsia="ru-RU"/>
        </w:rPr>
        <w:t>.</w:t>
      </w:r>
    </w:p>
    <w:p w:rsidR="003075F2" w:rsidRPr="00301C57" w:rsidRDefault="00946844" w:rsidP="000E57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Знаменитый британский мореплаватель </w:t>
      </w:r>
      <w:r w:rsidR="000E57B0" w:rsidRPr="00301C57">
        <w:rPr>
          <w:rFonts w:ascii="Times New Roman" w:eastAsia="Times New Roman" w:hAnsi="Times New Roman" w:cs="Times New Roman"/>
          <w:color w:val="000000"/>
          <w:sz w:val="24"/>
          <w:szCs w:val="24"/>
          <w:lang w:eastAsia="ru-RU"/>
        </w:rPr>
        <w:t>Джеймс Кук</w:t>
      </w:r>
      <w:r w:rsidRPr="00301C57">
        <w:rPr>
          <w:rFonts w:ascii="Times New Roman" w:eastAsia="Times New Roman" w:hAnsi="Times New Roman" w:cs="Times New Roman"/>
          <w:color w:val="000000"/>
          <w:sz w:val="24"/>
          <w:szCs w:val="24"/>
          <w:lang w:eastAsia="ru-RU"/>
        </w:rPr>
        <w:t xml:space="preserve"> проник дальше всех в высокие южные широты в поисках Южного континента</w:t>
      </w:r>
      <w:r w:rsidR="000E57B0" w:rsidRPr="00301C57">
        <w:rPr>
          <w:rFonts w:ascii="Times New Roman" w:eastAsia="Times New Roman" w:hAnsi="Times New Roman" w:cs="Times New Roman"/>
          <w:color w:val="000000"/>
          <w:sz w:val="24"/>
          <w:szCs w:val="24"/>
          <w:lang w:eastAsia="ru-RU"/>
        </w:rPr>
        <w:t xml:space="preserve">. </w:t>
      </w:r>
      <w:r w:rsidRPr="00301C57">
        <w:rPr>
          <w:rFonts w:ascii="Times New Roman" w:eastAsia="Times New Roman" w:hAnsi="Times New Roman" w:cs="Times New Roman"/>
          <w:color w:val="000000"/>
          <w:sz w:val="24"/>
          <w:szCs w:val="24"/>
          <w:lang w:eastAsia="ru-RU"/>
        </w:rPr>
        <w:t>Но даже он был вынужден признать</w:t>
      </w:r>
      <w:r w:rsidR="000E57B0" w:rsidRPr="00301C57">
        <w:rPr>
          <w:rFonts w:ascii="Times New Roman" w:eastAsia="Times New Roman" w:hAnsi="Times New Roman" w:cs="Times New Roman"/>
          <w:color w:val="000000"/>
          <w:sz w:val="24"/>
          <w:szCs w:val="24"/>
          <w:lang w:eastAsia="ru-RU"/>
        </w:rPr>
        <w:t>: «Я не стану отрицать, что близ полюса может находиться континент или значительная земля. Напротив, я убежден, что такая земля есть, и возможно, что мы видели часть ее. Великие холода, огромное число ледяных островов и плавающих льдов — все это доказывает, что земля на юге должна быть...»</w:t>
      </w:r>
      <w:r w:rsidR="000E57B0" w:rsidRPr="00301C57">
        <w:rPr>
          <w:rStyle w:val="ad"/>
          <w:rFonts w:ascii="Times New Roman" w:eastAsia="Times New Roman" w:hAnsi="Times New Roman" w:cs="Times New Roman"/>
          <w:color w:val="000000"/>
          <w:sz w:val="24"/>
          <w:szCs w:val="24"/>
          <w:lang w:eastAsia="ru-RU"/>
        </w:rPr>
        <w:footnoteReference w:id="2"/>
      </w:r>
      <w:r w:rsidR="000E57B0" w:rsidRPr="00301C57">
        <w:rPr>
          <w:rFonts w:ascii="Times New Roman" w:eastAsia="Times New Roman" w:hAnsi="Times New Roman" w:cs="Times New Roman"/>
          <w:color w:val="000000"/>
          <w:sz w:val="24"/>
          <w:szCs w:val="24"/>
          <w:lang w:eastAsia="ru-RU"/>
        </w:rPr>
        <w:t xml:space="preserve">. </w:t>
      </w:r>
    </w:p>
    <w:p w:rsidR="00162A8C" w:rsidRPr="00301C57" w:rsidRDefault="003075F2" w:rsidP="00946844">
      <w:pPr>
        <w:shd w:val="clear" w:color="auto" w:fill="FFFFFF"/>
        <w:spacing w:after="0" w:line="240" w:lineRule="auto"/>
        <w:ind w:firstLine="709"/>
        <w:jc w:val="both"/>
        <w:rPr>
          <w:rFonts w:ascii="Times New Roman" w:hAnsi="Times New Roman" w:cs="Times New Roman"/>
          <w:sz w:val="24"/>
          <w:szCs w:val="24"/>
        </w:rPr>
      </w:pPr>
      <w:r w:rsidRPr="00301C57">
        <w:rPr>
          <w:rFonts w:ascii="Times New Roman" w:eastAsia="Times New Roman" w:hAnsi="Times New Roman" w:cs="Times New Roman"/>
          <w:color w:val="000000"/>
          <w:sz w:val="24"/>
          <w:szCs w:val="24"/>
          <w:lang w:eastAsia="ru-RU"/>
        </w:rPr>
        <w:t xml:space="preserve">Но, </w:t>
      </w:r>
      <w:r w:rsidR="00946844" w:rsidRPr="00301C57">
        <w:rPr>
          <w:rFonts w:ascii="Times New Roman" w:eastAsia="Times New Roman" w:hAnsi="Times New Roman" w:cs="Times New Roman"/>
          <w:color w:val="000000"/>
          <w:sz w:val="24"/>
          <w:szCs w:val="24"/>
          <w:lang w:eastAsia="ru-RU"/>
        </w:rPr>
        <w:t xml:space="preserve">как </w:t>
      </w:r>
      <w:r w:rsidRPr="00301C57">
        <w:rPr>
          <w:rFonts w:ascii="Times New Roman" w:eastAsia="Times New Roman" w:hAnsi="Times New Roman" w:cs="Times New Roman"/>
          <w:color w:val="000000"/>
          <w:sz w:val="24"/>
          <w:szCs w:val="24"/>
          <w:lang w:eastAsia="ru-RU"/>
        </w:rPr>
        <w:t>добавлял Кук далее</w:t>
      </w:r>
      <w:r w:rsidR="003D72F2"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xml:space="preserve"> «Риск, связанный с </w:t>
      </w:r>
      <w:r w:rsidR="00946844" w:rsidRPr="00301C57">
        <w:rPr>
          <w:rFonts w:ascii="Times New Roman" w:eastAsia="Times New Roman" w:hAnsi="Times New Roman" w:cs="Times New Roman"/>
          <w:color w:val="000000"/>
          <w:sz w:val="24"/>
          <w:szCs w:val="24"/>
          <w:lang w:eastAsia="ru-RU"/>
        </w:rPr>
        <w:t>исследованием побережья в этих неизвестных и покрытых льдами моря, настолько велик, что я могу взять на себя достаточную смелость, чтобы сказать, что ни один человек никогда не решится сделать больше, чем я, и что земли, которые могут находиться на юге, никогда не будут исследованы»</w:t>
      </w:r>
      <w:r w:rsidR="00962650" w:rsidRPr="00301C57">
        <w:rPr>
          <w:rStyle w:val="ad"/>
          <w:rFonts w:ascii="Times New Roman" w:hAnsi="Times New Roman" w:cs="Times New Roman"/>
          <w:sz w:val="24"/>
          <w:szCs w:val="24"/>
        </w:rPr>
        <w:footnoteReference w:id="3"/>
      </w:r>
      <w:r w:rsidR="00946844" w:rsidRPr="00301C57">
        <w:rPr>
          <w:rFonts w:ascii="Times New Roman" w:eastAsia="Times New Roman" w:hAnsi="Times New Roman" w:cs="Times New Roman"/>
          <w:color w:val="000000"/>
          <w:sz w:val="24"/>
          <w:szCs w:val="24"/>
          <w:lang w:eastAsia="ru-RU"/>
        </w:rPr>
        <w:t>.</w:t>
      </w:r>
    </w:p>
    <w:p w:rsidR="00962650" w:rsidRPr="00301C57" w:rsidRDefault="00962650" w:rsidP="00EB4F92">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Так Джеймс Кук по сути закрыл </w:t>
      </w:r>
      <w:r w:rsidR="00946844" w:rsidRPr="00301C57">
        <w:rPr>
          <w:rFonts w:ascii="Times New Roman" w:hAnsi="Times New Roman" w:cs="Times New Roman"/>
          <w:sz w:val="24"/>
          <w:szCs w:val="24"/>
        </w:rPr>
        <w:t>Южный материк</w:t>
      </w:r>
      <w:r w:rsidRPr="00301C57">
        <w:rPr>
          <w:rFonts w:ascii="Times New Roman" w:hAnsi="Times New Roman" w:cs="Times New Roman"/>
          <w:sz w:val="24"/>
          <w:szCs w:val="24"/>
        </w:rPr>
        <w:t xml:space="preserve"> для последующих мореплавателей. Но русские моряки пошли на </w:t>
      </w:r>
      <w:r w:rsidR="00946844" w:rsidRPr="00301C57">
        <w:rPr>
          <w:rFonts w:ascii="Times New Roman" w:hAnsi="Times New Roman" w:cs="Times New Roman"/>
          <w:sz w:val="24"/>
          <w:szCs w:val="24"/>
        </w:rPr>
        <w:t xml:space="preserve">предсказанный им </w:t>
      </w:r>
      <w:r w:rsidRPr="00301C57">
        <w:rPr>
          <w:rFonts w:ascii="Times New Roman" w:hAnsi="Times New Roman" w:cs="Times New Roman"/>
          <w:sz w:val="24"/>
          <w:szCs w:val="24"/>
        </w:rPr>
        <w:t xml:space="preserve">риск. </w:t>
      </w:r>
      <w:r w:rsidR="00946844" w:rsidRPr="00301C57">
        <w:rPr>
          <w:rFonts w:ascii="Times New Roman" w:hAnsi="Times New Roman" w:cs="Times New Roman"/>
          <w:sz w:val="24"/>
          <w:szCs w:val="24"/>
        </w:rPr>
        <w:t xml:space="preserve">И </w:t>
      </w:r>
      <w:r w:rsidRPr="00301C57">
        <w:rPr>
          <w:rFonts w:ascii="Times New Roman" w:hAnsi="Times New Roman" w:cs="Times New Roman"/>
          <w:sz w:val="24"/>
          <w:szCs w:val="24"/>
        </w:rPr>
        <w:t>все-таки открыли для всего мира новый материк – Антарктиду.</w:t>
      </w:r>
    </w:p>
    <w:p w:rsidR="00555C98" w:rsidRPr="00301C57" w:rsidRDefault="00555C98" w:rsidP="00EB4F92">
      <w:pPr>
        <w:spacing w:after="0" w:line="240" w:lineRule="auto"/>
        <w:ind w:firstLine="709"/>
        <w:jc w:val="both"/>
        <w:rPr>
          <w:rFonts w:ascii="Times New Roman" w:hAnsi="Times New Roman" w:cs="Times New Roman"/>
          <w:sz w:val="24"/>
          <w:szCs w:val="24"/>
        </w:rPr>
      </w:pPr>
    </w:p>
    <w:p w:rsidR="00F60AA2" w:rsidRPr="00301C57" w:rsidRDefault="00F60AA2" w:rsidP="00F60AA2">
      <w:pPr>
        <w:spacing w:after="0" w:line="240" w:lineRule="auto"/>
        <w:jc w:val="both"/>
        <w:rPr>
          <w:rFonts w:ascii="Times New Roman" w:hAnsi="Times New Roman" w:cs="Times New Roman"/>
          <w:b/>
          <w:sz w:val="24"/>
          <w:szCs w:val="24"/>
        </w:rPr>
      </w:pPr>
      <w:r w:rsidRPr="00301C57">
        <w:rPr>
          <w:rFonts w:ascii="Times New Roman" w:hAnsi="Times New Roman" w:cs="Times New Roman"/>
          <w:b/>
          <w:sz w:val="24"/>
          <w:szCs w:val="24"/>
        </w:rPr>
        <w:t>Маркиз Жан Батист де Траверсе - морской министр России</w:t>
      </w:r>
    </w:p>
    <w:p w:rsidR="00051C73" w:rsidRPr="00301C57" w:rsidRDefault="00E450DC" w:rsidP="00E450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hAnsi="Times New Roman" w:cs="Times New Roman"/>
          <w:color w:val="202122"/>
          <w:sz w:val="24"/>
          <w:szCs w:val="24"/>
          <w:shd w:val="clear" w:color="auto" w:fill="FFFFFF"/>
        </w:rPr>
        <w:t>Жан-Батист Прев</w:t>
      </w:r>
      <w:r w:rsidR="007A496E" w:rsidRPr="00301C57">
        <w:rPr>
          <w:rFonts w:ascii="Times New Roman" w:hAnsi="Times New Roman" w:cs="Times New Roman"/>
          <w:color w:val="202122"/>
          <w:sz w:val="24"/>
          <w:szCs w:val="24"/>
          <w:shd w:val="clear" w:color="auto" w:fill="FFFFFF"/>
        </w:rPr>
        <w:t>о</w:t>
      </w:r>
      <w:r w:rsidRPr="00301C57">
        <w:rPr>
          <w:rFonts w:ascii="Times New Roman" w:hAnsi="Times New Roman" w:cs="Times New Roman"/>
          <w:color w:val="202122"/>
          <w:sz w:val="24"/>
          <w:szCs w:val="24"/>
          <w:shd w:val="clear" w:color="auto" w:fill="FFFFFF"/>
        </w:rPr>
        <w:t xml:space="preserve"> де </w:t>
      </w:r>
      <w:proofErr w:type="spellStart"/>
      <w:r w:rsidRPr="00301C57">
        <w:rPr>
          <w:rFonts w:ascii="Times New Roman" w:hAnsi="Times New Roman" w:cs="Times New Roman"/>
          <w:color w:val="202122"/>
          <w:sz w:val="24"/>
          <w:szCs w:val="24"/>
          <w:shd w:val="clear" w:color="auto" w:fill="FFFFFF"/>
        </w:rPr>
        <w:t>Санс</w:t>
      </w:r>
      <w:r w:rsidR="007A496E" w:rsidRPr="00301C57">
        <w:rPr>
          <w:rFonts w:ascii="Times New Roman" w:hAnsi="Times New Roman" w:cs="Times New Roman"/>
          <w:color w:val="202122"/>
          <w:sz w:val="24"/>
          <w:szCs w:val="24"/>
          <w:shd w:val="clear" w:color="auto" w:fill="FFFFFF"/>
        </w:rPr>
        <w:t>а</w:t>
      </w:r>
      <w:r w:rsidRPr="00301C57">
        <w:rPr>
          <w:rFonts w:ascii="Times New Roman" w:hAnsi="Times New Roman" w:cs="Times New Roman"/>
          <w:color w:val="202122"/>
          <w:sz w:val="24"/>
          <w:szCs w:val="24"/>
          <w:shd w:val="clear" w:color="auto" w:fill="FFFFFF"/>
        </w:rPr>
        <w:t>к</w:t>
      </w:r>
      <w:proofErr w:type="spellEnd"/>
      <w:r w:rsidRPr="00301C57">
        <w:rPr>
          <w:rFonts w:ascii="Times New Roman" w:hAnsi="Times New Roman" w:cs="Times New Roman"/>
          <w:color w:val="202122"/>
          <w:sz w:val="24"/>
          <w:szCs w:val="24"/>
          <w:shd w:val="clear" w:color="auto" w:fill="FFFFFF"/>
        </w:rPr>
        <w:t>, маркиз де Траверс</w:t>
      </w:r>
      <w:r w:rsidR="007A496E" w:rsidRPr="00301C57">
        <w:rPr>
          <w:rFonts w:ascii="Times New Roman" w:hAnsi="Times New Roman" w:cs="Times New Roman"/>
          <w:color w:val="202122"/>
          <w:sz w:val="24"/>
          <w:szCs w:val="24"/>
          <w:shd w:val="clear" w:color="auto" w:fill="FFFFFF"/>
        </w:rPr>
        <w:t>е</w:t>
      </w:r>
      <w:r w:rsidRPr="00301C57">
        <w:rPr>
          <w:rFonts w:ascii="Times New Roman" w:hAnsi="Times New Roman" w:cs="Times New Roman"/>
          <w:color w:val="202122"/>
          <w:sz w:val="24"/>
          <w:szCs w:val="24"/>
          <w:shd w:val="clear" w:color="auto" w:fill="FFFFFF"/>
        </w:rPr>
        <w:t xml:space="preserve"> (1754-1831), в</w:t>
      </w:r>
      <w:r w:rsidR="00156FDC" w:rsidRPr="00301C57">
        <w:rPr>
          <w:rFonts w:ascii="Times New Roman" w:eastAsia="Times New Roman" w:hAnsi="Times New Roman" w:cs="Times New Roman"/>
          <w:color w:val="000000"/>
          <w:sz w:val="24"/>
          <w:szCs w:val="24"/>
          <w:lang w:eastAsia="ru-RU"/>
        </w:rPr>
        <w:t xml:space="preserve"> русской службе – Иван Иванович де Траверсе</w:t>
      </w:r>
      <w:r w:rsidRPr="00301C57">
        <w:rPr>
          <w:rFonts w:ascii="Times New Roman" w:eastAsia="Times New Roman" w:hAnsi="Times New Roman" w:cs="Times New Roman"/>
          <w:color w:val="000000"/>
          <w:sz w:val="24"/>
          <w:szCs w:val="24"/>
          <w:lang w:eastAsia="ru-RU"/>
        </w:rPr>
        <w:t>,</w:t>
      </w:r>
      <w:r w:rsidR="00156FDC" w:rsidRPr="00301C57">
        <w:rPr>
          <w:rFonts w:ascii="Times New Roman" w:eastAsia="Times New Roman" w:hAnsi="Times New Roman" w:cs="Times New Roman"/>
          <w:color w:val="000000"/>
          <w:sz w:val="24"/>
          <w:szCs w:val="24"/>
          <w:lang w:eastAsia="ru-RU"/>
        </w:rPr>
        <w:t xml:space="preserve"> </w:t>
      </w:r>
      <w:r w:rsidR="003E75B8" w:rsidRPr="00301C57">
        <w:rPr>
          <w:rFonts w:ascii="Times New Roman" w:eastAsia="Times New Roman" w:hAnsi="Times New Roman" w:cs="Times New Roman"/>
          <w:color w:val="000000"/>
          <w:sz w:val="24"/>
          <w:szCs w:val="24"/>
          <w:lang w:eastAsia="ru-RU"/>
        </w:rPr>
        <w:t xml:space="preserve">стал главным организатором экспедиции с целью поисков Южного материка. </w:t>
      </w:r>
      <w:r w:rsidR="00051C73" w:rsidRPr="00301C57">
        <w:rPr>
          <w:rFonts w:ascii="Times New Roman" w:hAnsi="Times New Roman" w:cs="Times New Roman"/>
          <w:color w:val="202122"/>
          <w:sz w:val="24"/>
          <w:szCs w:val="24"/>
          <w:shd w:val="clear" w:color="auto" w:fill="FFFFFF"/>
        </w:rPr>
        <w:t xml:space="preserve">Он служил в русском флоте при четырех царях – Екатерине </w:t>
      </w:r>
      <w:r w:rsidR="00051C73" w:rsidRPr="00301C57">
        <w:rPr>
          <w:rFonts w:ascii="Times New Roman" w:hAnsi="Times New Roman" w:cs="Times New Roman"/>
          <w:color w:val="202122"/>
          <w:sz w:val="24"/>
          <w:szCs w:val="24"/>
          <w:shd w:val="clear" w:color="auto" w:fill="FFFFFF"/>
          <w:lang w:val="en-US"/>
        </w:rPr>
        <w:t>II</w:t>
      </w:r>
      <w:r w:rsidR="00051C73" w:rsidRPr="00301C57">
        <w:rPr>
          <w:rFonts w:ascii="Times New Roman" w:hAnsi="Times New Roman" w:cs="Times New Roman"/>
          <w:color w:val="202122"/>
          <w:sz w:val="24"/>
          <w:szCs w:val="24"/>
          <w:shd w:val="clear" w:color="auto" w:fill="FFFFFF"/>
        </w:rPr>
        <w:t xml:space="preserve">, Павле </w:t>
      </w:r>
      <w:r w:rsidR="00051C73" w:rsidRPr="00301C57">
        <w:rPr>
          <w:rFonts w:ascii="Times New Roman" w:hAnsi="Times New Roman" w:cs="Times New Roman"/>
          <w:color w:val="202122"/>
          <w:sz w:val="24"/>
          <w:szCs w:val="24"/>
          <w:shd w:val="clear" w:color="auto" w:fill="FFFFFF"/>
          <w:lang w:val="en-US"/>
        </w:rPr>
        <w:t>I</w:t>
      </w:r>
      <w:r w:rsidR="00051C73" w:rsidRPr="00301C57">
        <w:rPr>
          <w:rFonts w:ascii="Times New Roman" w:hAnsi="Times New Roman" w:cs="Times New Roman"/>
          <w:color w:val="202122"/>
          <w:sz w:val="24"/>
          <w:szCs w:val="24"/>
          <w:shd w:val="clear" w:color="auto" w:fill="FFFFFF"/>
        </w:rPr>
        <w:t xml:space="preserve">, Александре </w:t>
      </w:r>
      <w:r w:rsidR="00051C73" w:rsidRPr="00301C57">
        <w:rPr>
          <w:rFonts w:ascii="Times New Roman" w:hAnsi="Times New Roman" w:cs="Times New Roman"/>
          <w:color w:val="202122"/>
          <w:sz w:val="24"/>
          <w:szCs w:val="24"/>
          <w:shd w:val="clear" w:color="auto" w:fill="FFFFFF"/>
          <w:lang w:val="en-US"/>
        </w:rPr>
        <w:t>I</w:t>
      </w:r>
      <w:r w:rsidR="00051C73" w:rsidRPr="00301C57">
        <w:rPr>
          <w:rFonts w:ascii="Times New Roman" w:hAnsi="Times New Roman" w:cs="Times New Roman"/>
          <w:color w:val="202122"/>
          <w:sz w:val="24"/>
          <w:szCs w:val="24"/>
          <w:shd w:val="clear" w:color="auto" w:fill="FFFFFF"/>
        </w:rPr>
        <w:t xml:space="preserve"> и Николае </w:t>
      </w:r>
      <w:r w:rsidR="00051C73" w:rsidRPr="00301C57">
        <w:rPr>
          <w:rFonts w:ascii="Times New Roman" w:hAnsi="Times New Roman" w:cs="Times New Roman"/>
          <w:color w:val="202122"/>
          <w:sz w:val="24"/>
          <w:szCs w:val="24"/>
          <w:shd w:val="clear" w:color="auto" w:fill="FFFFFF"/>
          <w:lang w:val="en-US"/>
        </w:rPr>
        <w:t>I</w:t>
      </w:r>
      <w:r w:rsidR="00051C73" w:rsidRPr="00301C57">
        <w:rPr>
          <w:rFonts w:ascii="Times New Roman" w:hAnsi="Times New Roman" w:cs="Times New Roman"/>
          <w:color w:val="202122"/>
          <w:sz w:val="24"/>
          <w:szCs w:val="24"/>
          <w:shd w:val="clear" w:color="auto" w:fill="FFFFFF"/>
        </w:rPr>
        <w:t xml:space="preserve">. </w:t>
      </w:r>
      <w:r w:rsidR="00F83358" w:rsidRPr="00301C57">
        <w:rPr>
          <w:rFonts w:ascii="Times New Roman" w:eastAsia="Times New Roman" w:hAnsi="Times New Roman" w:cs="Times New Roman"/>
          <w:color w:val="000000"/>
          <w:sz w:val="24"/>
          <w:szCs w:val="24"/>
          <w:lang w:eastAsia="ru-RU"/>
        </w:rPr>
        <w:t xml:space="preserve">Пост морского министра России он занимал с 1811 года (фактически с 1809-го) </w:t>
      </w:r>
      <w:r w:rsidR="007A496E" w:rsidRPr="00301C57">
        <w:rPr>
          <w:rFonts w:ascii="Times New Roman" w:eastAsia="Times New Roman" w:hAnsi="Times New Roman" w:cs="Times New Roman"/>
          <w:color w:val="000000"/>
          <w:sz w:val="24"/>
          <w:szCs w:val="24"/>
          <w:lang w:eastAsia="ru-RU"/>
        </w:rPr>
        <w:t xml:space="preserve">и </w:t>
      </w:r>
      <w:r w:rsidR="00F83358" w:rsidRPr="00301C57">
        <w:rPr>
          <w:rFonts w:ascii="Times New Roman" w:eastAsia="Times New Roman" w:hAnsi="Times New Roman" w:cs="Times New Roman"/>
          <w:color w:val="000000"/>
          <w:sz w:val="24"/>
          <w:szCs w:val="24"/>
          <w:lang w:eastAsia="ru-RU"/>
        </w:rPr>
        <w:t xml:space="preserve">до </w:t>
      </w:r>
      <w:r w:rsidR="00AE36EB" w:rsidRPr="00301C57">
        <w:rPr>
          <w:rFonts w:ascii="Times New Roman" w:eastAsia="Times New Roman" w:hAnsi="Times New Roman" w:cs="Times New Roman"/>
          <w:color w:val="000000"/>
          <w:sz w:val="24"/>
          <w:szCs w:val="24"/>
          <w:lang w:eastAsia="ru-RU"/>
        </w:rPr>
        <w:t xml:space="preserve">весны </w:t>
      </w:r>
      <w:r w:rsidR="00F83358" w:rsidRPr="00301C57">
        <w:rPr>
          <w:rFonts w:ascii="Times New Roman" w:eastAsia="Times New Roman" w:hAnsi="Times New Roman" w:cs="Times New Roman"/>
          <w:color w:val="000000"/>
          <w:sz w:val="24"/>
          <w:szCs w:val="24"/>
          <w:lang w:eastAsia="ru-RU"/>
        </w:rPr>
        <w:t xml:space="preserve">1828 года. </w:t>
      </w:r>
    </w:p>
    <w:p w:rsidR="008D75CB" w:rsidRPr="00301C57" w:rsidRDefault="008D75CB" w:rsidP="00E450DC">
      <w:pPr>
        <w:shd w:val="clear" w:color="auto" w:fill="FFFFFF"/>
        <w:spacing w:after="0" w:line="240" w:lineRule="auto"/>
        <w:ind w:firstLine="709"/>
        <w:jc w:val="both"/>
        <w:rPr>
          <w:rFonts w:ascii="Times New Roman" w:hAnsi="Times New Roman" w:cs="Times New Roman"/>
          <w:color w:val="202122"/>
          <w:sz w:val="24"/>
          <w:szCs w:val="24"/>
          <w:shd w:val="clear" w:color="auto" w:fill="FFFFFF"/>
        </w:rPr>
      </w:pPr>
      <w:r w:rsidRPr="00301C57">
        <w:rPr>
          <w:rFonts w:ascii="Times New Roman" w:hAnsi="Times New Roman" w:cs="Times New Roman"/>
          <w:color w:val="202122"/>
          <w:sz w:val="24"/>
          <w:szCs w:val="24"/>
          <w:shd w:val="clear" w:color="auto" w:fill="FFFFFF"/>
        </w:rPr>
        <w:t xml:space="preserve">Будущий </w:t>
      </w:r>
      <w:r w:rsidR="00272078" w:rsidRPr="00301C57">
        <w:rPr>
          <w:rFonts w:ascii="Times New Roman" w:hAnsi="Times New Roman" w:cs="Times New Roman"/>
          <w:color w:val="202122"/>
          <w:sz w:val="24"/>
          <w:szCs w:val="24"/>
          <w:shd w:val="clear" w:color="auto" w:fill="FFFFFF"/>
        </w:rPr>
        <w:t xml:space="preserve">адмирал и </w:t>
      </w:r>
      <w:r w:rsidRPr="00301C57">
        <w:rPr>
          <w:rFonts w:ascii="Times New Roman" w:hAnsi="Times New Roman" w:cs="Times New Roman"/>
          <w:color w:val="202122"/>
          <w:sz w:val="24"/>
          <w:szCs w:val="24"/>
          <w:shd w:val="clear" w:color="auto" w:fill="FFFFFF"/>
        </w:rPr>
        <w:t>морской министр России родился на о-в</w:t>
      </w:r>
      <w:r w:rsidR="00C83F9E" w:rsidRPr="00301C57">
        <w:rPr>
          <w:rFonts w:ascii="Times New Roman" w:hAnsi="Times New Roman" w:cs="Times New Roman"/>
          <w:color w:val="202122"/>
          <w:sz w:val="24"/>
          <w:szCs w:val="24"/>
          <w:shd w:val="clear" w:color="auto" w:fill="FFFFFF"/>
        </w:rPr>
        <w:t>е</w:t>
      </w:r>
      <w:r w:rsidRPr="00301C57">
        <w:rPr>
          <w:rFonts w:ascii="Times New Roman" w:hAnsi="Times New Roman" w:cs="Times New Roman"/>
          <w:color w:val="202122"/>
          <w:sz w:val="24"/>
          <w:szCs w:val="24"/>
          <w:shd w:val="clear" w:color="auto" w:fill="FFFFFF"/>
        </w:rPr>
        <w:t xml:space="preserve"> Мартиника – французской колонии в Карибском море. </w:t>
      </w:r>
      <w:r w:rsidR="0037404B" w:rsidRPr="00301C57">
        <w:rPr>
          <w:rFonts w:ascii="Times New Roman" w:hAnsi="Times New Roman" w:cs="Times New Roman"/>
          <w:color w:val="202122"/>
          <w:sz w:val="24"/>
          <w:szCs w:val="24"/>
          <w:shd w:val="clear" w:color="auto" w:fill="FFFFFF"/>
        </w:rPr>
        <w:t>В 1759 году, в возрасте 4 лет, он стал свидетелем первого вторжения англичан на Мартинику</w:t>
      </w:r>
      <w:r w:rsidR="00E450DC" w:rsidRPr="00301C57">
        <w:rPr>
          <w:rFonts w:ascii="Times New Roman" w:hAnsi="Times New Roman" w:cs="Times New Roman"/>
          <w:color w:val="202122"/>
          <w:sz w:val="24"/>
          <w:szCs w:val="24"/>
          <w:shd w:val="clear" w:color="auto" w:fill="FFFFFF"/>
        </w:rPr>
        <w:t>. Впрочем, окончившегося для англичан неудачей</w:t>
      </w:r>
      <w:r w:rsidR="0037404B" w:rsidRPr="00301C57">
        <w:rPr>
          <w:rFonts w:ascii="Times New Roman" w:hAnsi="Times New Roman" w:cs="Times New Roman"/>
          <w:color w:val="202122"/>
          <w:sz w:val="24"/>
          <w:szCs w:val="24"/>
          <w:shd w:val="clear" w:color="auto" w:fill="FFFFFF"/>
        </w:rPr>
        <w:t xml:space="preserve">. Впоследствии маркиз де Траверсе связал свою судьбу с морем. Он служил во </w:t>
      </w:r>
      <w:r w:rsidR="002D60A5" w:rsidRPr="00301C57">
        <w:rPr>
          <w:rFonts w:ascii="Times New Roman" w:hAnsi="Times New Roman" w:cs="Times New Roman"/>
          <w:color w:val="202122"/>
          <w:sz w:val="24"/>
          <w:szCs w:val="24"/>
          <w:shd w:val="clear" w:color="auto" w:fill="FFFFFF"/>
        </w:rPr>
        <w:t xml:space="preserve">французском </w:t>
      </w:r>
      <w:r w:rsidR="00E450DC" w:rsidRPr="00301C57">
        <w:rPr>
          <w:rFonts w:ascii="Times New Roman" w:hAnsi="Times New Roman" w:cs="Times New Roman"/>
          <w:color w:val="202122"/>
          <w:sz w:val="24"/>
          <w:szCs w:val="24"/>
          <w:shd w:val="clear" w:color="auto" w:fill="FFFFFF"/>
        </w:rPr>
        <w:t xml:space="preserve">военном </w:t>
      </w:r>
      <w:r w:rsidR="002D60A5" w:rsidRPr="00301C57">
        <w:rPr>
          <w:rFonts w:ascii="Times New Roman" w:hAnsi="Times New Roman" w:cs="Times New Roman"/>
          <w:color w:val="202122"/>
          <w:sz w:val="24"/>
          <w:szCs w:val="24"/>
          <w:shd w:val="clear" w:color="auto" w:fill="FFFFFF"/>
        </w:rPr>
        <w:t>флоте</w:t>
      </w:r>
      <w:r w:rsidR="0037404B" w:rsidRPr="00301C57">
        <w:rPr>
          <w:rFonts w:ascii="Times New Roman" w:hAnsi="Times New Roman" w:cs="Times New Roman"/>
          <w:color w:val="202122"/>
          <w:sz w:val="24"/>
          <w:szCs w:val="24"/>
          <w:shd w:val="clear" w:color="auto" w:fill="FFFFFF"/>
        </w:rPr>
        <w:t>,</w:t>
      </w:r>
      <w:r w:rsidR="002D60A5" w:rsidRPr="00301C57">
        <w:rPr>
          <w:rFonts w:ascii="Times New Roman" w:hAnsi="Times New Roman" w:cs="Times New Roman"/>
          <w:color w:val="202122"/>
          <w:sz w:val="24"/>
          <w:szCs w:val="24"/>
          <w:shd w:val="clear" w:color="auto" w:fill="FFFFFF"/>
        </w:rPr>
        <w:t xml:space="preserve"> участвовал в морской кампании против </w:t>
      </w:r>
      <w:r w:rsidR="0037404B" w:rsidRPr="00301C57">
        <w:rPr>
          <w:rFonts w:ascii="Times New Roman" w:hAnsi="Times New Roman" w:cs="Times New Roman"/>
          <w:color w:val="202122"/>
          <w:sz w:val="24"/>
          <w:szCs w:val="24"/>
          <w:shd w:val="clear" w:color="auto" w:fill="FFFFFF"/>
        </w:rPr>
        <w:t>Британии в Карибском море и в Войне за независимость Соединенных Штатов Америки</w:t>
      </w:r>
      <w:r w:rsidR="00555C98" w:rsidRPr="00301C57">
        <w:rPr>
          <w:rFonts w:ascii="Times New Roman" w:hAnsi="Times New Roman" w:cs="Times New Roman"/>
          <w:color w:val="202122"/>
          <w:sz w:val="24"/>
          <w:szCs w:val="24"/>
          <w:shd w:val="clear" w:color="auto" w:fill="FFFFFF"/>
        </w:rPr>
        <w:t xml:space="preserve"> (1775-1783)</w:t>
      </w:r>
      <w:r w:rsidR="0037404B" w:rsidRPr="00301C57">
        <w:rPr>
          <w:rFonts w:ascii="Times New Roman" w:hAnsi="Times New Roman" w:cs="Times New Roman"/>
          <w:color w:val="202122"/>
          <w:sz w:val="24"/>
          <w:szCs w:val="24"/>
          <w:shd w:val="clear" w:color="auto" w:fill="FFFFFF"/>
        </w:rPr>
        <w:t xml:space="preserve">. В те годы Франция поддержала молодое североамериканское государство своим флотом и своими добровольцами, изъявившими желание служить под знаменами генерала Джорджа Вашингтона, а позднее Людовик </w:t>
      </w:r>
      <w:r w:rsidR="0037404B" w:rsidRPr="00301C57">
        <w:rPr>
          <w:rFonts w:ascii="Times New Roman" w:hAnsi="Times New Roman" w:cs="Times New Roman"/>
          <w:color w:val="202122"/>
          <w:sz w:val="24"/>
          <w:szCs w:val="24"/>
          <w:shd w:val="clear" w:color="auto" w:fill="FFFFFF"/>
          <w:lang w:val="en-US"/>
        </w:rPr>
        <w:t>XV</w:t>
      </w:r>
      <w:r w:rsidR="0037404B" w:rsidRPr="00301C57">
        <w:rPr>
          <w:rFonts w:ascii="Times New Roman" w:hAnsi="Times New Roman" w:cs="Times New Roman"/>
          <w:color w:val="202122"/>
          <w:sz w:val="24"/>
          <w:szCs w:val="24"/>
          <w:shd w:val="clear" w:color="auto" w:fill="FFFFFF"/>
        </w:rPr>
        <w:t xml:space="preserve"> прислал на помощь </w:t>
      </w:r>
      <w:r w:rsidR="00555C98" w:rsidRPr="00301C57">
        <w:rPr>
          <w:rFonts w:ascii="Times New Roman" w:hAnsi="Times New Roman" w:cs="Times New Roman"/>
          <w:color w:val="202122"/>
          <w:sz w:val="24"/>
          <w:szCs w:val="24"/>
          <w:shd w:val="clear" w:color="auto" w:fill="FFFFFF"/>
        </w:rPr>
        <w:t>«</w:t>
      </w:r>
      <w:r w:rsidR="0037404B" w:rsidRPr="00301C57">
        <w:rPr>
          <w:rFonts w:ascii="Times New Roman" w:hAnsi="Times New Roman" w:cs="Times New Roman"/>
          <w:color w:val="202122"/>
          <w:sz w:val="24"/>
          <w:szCs w:val="24"/>
          <w:shd w:val="clear" w:color="auto" w:fill="FFFFFF"/>
        </w:rPr>
        <w:t>Континентальной армии</w:t>
      </w:r>
      <w:r w:rsidR="00555C98" w:rsidRPr="00301C57">
        <w:rPr>
          <w:rFonts w:ascii="Times New Roman" w:hAnsi="Times New Roman" w:cs="Times New Roman"/>
          <w:color w:val="202122"/>
          <w:sz w:val="24"/>
          <w:szCs w:val="24"/>
          <w:shd w:val="clear" w:color="auto" w:fill="FFFFFF"/>
        </w:rPr>
        <w:t>»</w:t>
      </w:r>
      <w:r w:rsidR="0037404B" w:rsidRPr="00301C57">
        <w:rPr>
          <w:rFonts w:ascii="Times New Roman" w:hAnsi="Times New Roman" w:cs="Times New Roman"/>
          <w:color w:val="202122"/>
          <w:sz w:val="24"/>
          <w:szCs w:val="24"/>
          <w:shd w:val="clear" w:color="auto" w:fill="FFFFFF"/>
        </w:rPr>
        <w:t xml:space="preserve"> Вашингтона </w:t>
      </w:r>
      <w:r w:rsidR="00555C98" w:rsidRPr="00301C57">
        <w:rPr>
          <w:rFonts w:ascii="Times New Roman" w:hAnsi="Times New Roman" w:cs="Times New Roman"/>
          <w:color w:val="202122"/>
          <w:sz w:val="24"/>
          <w:szCs w:val="24"/>
          <w:shd w:val="clear" w:color="auto" w:fill="FFFFFF"/>
        </w:rPr>
        <w:t xml:space="preserve">французский </w:t>
      </w:r>
      <w:r w:rsidR="0037404B" w:rsidRPr="00301C57">
        <w:rPr>
          <w:rFonts w:ascii="Times New Roman" w:hAnsi="Times New Roman" w:cs="Times New Roman"/>
          <w:color w:val="202122"/>
          <w:sz w:val="24"/>
          <w:szCs w:val="24"/>
          <w:shd w:val="clear" w:color="auto" w:fill="FFFFFF"/>
        </w:rPr>
        <w:t xml:space="preserve">экспедиционный корпус. Екатерина </w:t>
      </w:r>
      <w:r w:rsidR="0037404B" w:rsidRPr="00301C57">
        <w:rPr>
          <w:rFonts w:ascii="Times New Roman" w:hAnsi="Times New Roman" w:cs="Times New Roman"/>
          <w:color w:val="202122"/>
          <w:sz w:val="24"/>
          <w:szCs w:val="24"/>
          <w:shd w:val="clear" w:color="auto" w:fill="FFFFFF"/>
          <w:lang w:val="en-US"/>
        </w:rPr>
        <w:t>II</w:t>
      </w:r>
      <w:r w:rsidR="0037404B" w:rsidRPr="00301C57">
        <w:rPr>
          <w:rFonts w:ascii="Times New Roman" w:hAnsi="Times New Roman" w:cs="Times New Roman"/>
          <w:color w:val="202122"/>
          <w:sz w:val="24"/>
          <w:szCs w:val="24"/>
          <w:shd w:val="clear" w:color="auto" w:fill="FFFFFF"/>
        </w:rPr>
        <w:t xml:space="preserve"> тоже благосклонно отн</w:t>
      </w:r>
      <w:r w:rsidR="0037124E" w:rsidRPr="00301C57">
        <w:rPr>
          <w:rFonts w:ascii="Times New Roman" w:hAnsi="Times New Roman" w:cs="Times New Roman"/>
          <w:color w:val="202122"/>
          <w:sz w:val="24"/>
          <w:szCs w:val="24"/>
          <w:shd w:val="clear" w:color="auto" w:fill="FFFFFF"/>
        </w:rPr>
        <w:t>есла</w:t>
      </w:r>
      <w:r w:rsidR="0037404B" w:rsidRPr="00301C57">
        <w:rPr>
          <w:rFonts w:ascii="Times New Roman" w:hAnsi="Times New Roman" w:cs="Times New Roman"/>
          <w:color w:val="202122"/>
          <w:sz w:val="24"/>
          <w:szCs w:val="24"/>
          <w:shd w:val="clear" w:color="auto" w:fill="FFFFFF"/>
        </w:rPr>
        <w:t xml:space="preserve">сь к </w:t>
      </w:r>
      <w:r w:rsidR="0037124E" w:rsidRPr="00301C57">
        <w:rPr>
          <w:rFonts w:ascii="Times New Roman" w:hAnsi="Times New Roman" w:cs="Times New Roman"/>
          <w:color w:val="202122"/>
          <w:sz w:val="24"/>
          <w:szCs w:val="24"/>
          <w:shd w:val="clear" w:color="auto" w:fill="FFFFFF"/>
        </w:rPr>
        <w:t>Декларации о независимости</w:t>
      </w:r>
      <w:r w:rsidR="0037404B" w:rsidRPr="00301C57">
        <w:rPr>
          <w:rFonts w:ascii="Times New Roman" w:hAnsi="Times New Roman" w:cs="Times New Roman"/>
          <w:color w:val="202122"/>
          <w:sz w:val="24"/>
          <w:szCs w:val="24"/>
          <w:shd w:val="clear" w:color="auto" w:fill="FFFFFF"/>
        </w:rPr>
        <w:t xml:space="preserve"> США, </w:t>
      </w:r>
      <w:r w:rsidR="00F562B6" w:rsidRPr="00301C57">
        <w:rPr>
          <w:rFonts w:ascii="Times New Roman" w:hAnsi="Times New Roman" w:cs="Times New Roman"/>
          <w:color w:val="202122"/>
          <w:sz w:val="24"/>
          <w:szCs w:val="24"/>
          <w:shd w:val="clear" w:color="auto" w:fill="FFFFFF"/>
        </w:rPr>
        <w:t>отвергнув просьбу</w:t>
      </w:r>
      <w:r w:rsidR="0037404B" w:rsidRPr="00301C57">
        <w:rPr>
          <w:rFonts w:ascii="Times New Roman" w:hAnsi="Times New Roman" w:cs="Times New Roman"/>
          <w:color w:val="202122"/>
          <w:sz w:val="24"/>
          <w:szCs w:val="24"/>
          <w:shd w:val="clear" w:color="auto" w:fill="FFFFFF"/>
        </w:rPr>
        <w:t xml:space="preserve"> британского короля </w:t>
      </w:r>
      <w:r w:rsidR="00F562B6" w:rsidRPr="00301C57">
        <w:rPr>
          <w:rFonts w:ascii="Times New Roman" w:hAnsi="Times New Roman" w:cs="Times New Roman"/>
          <w:color w:val="202122"/>
          <w:sz w:val="24"/>
          <w:szCs w:val="24"/>
          <w:shd w:val="clear" w:color="auto" w:fill="FFFFFF"/>
        </w:rPr>
        <w:t>прислать ему</w:t>
      </w:r>
      <w:r w:rsidR="0037404B" w:rsidRPr="00301C57">
        <w:rPr>
          <w:rFonts w:ascii="Times New Roman" w:hAnsi="Times New Roman" w:cs="Times New Roman"/>
          <w:color w:val="202122"/>
          <w:sz w:val="24"/>
          <w:szCs w:val="24"/>
          <w:shd w:val="clear" w:color="auto" w:fill="FFFFFF"/>
        </w:rPr>
        <w:t xml:space="preserve"> русские войска </w:t>
      </w:r>
      <w:r w:rsidR="00F562B6" w:rsidRPr="00301C57">
        <w:rPr>
          <w:rFonts w:ascii="Times New Roman" w:hAnsi="Times New Roman" w:cs="Times New Roman"/>
          <w:color w:val="202122"/>
          <w:sz w:val="24"/>
          <w:szCs w:val="24"/>
          <w:shd w:val="clear" w:color="auto" w:fill="FFFFFF"/>
        </w:rPr>
        <w:t xml:space="preserve">и казаков </w:t>
      </w:r>
      <w:r w:rsidR="0037404B" w:rsidRPr="00301C57">
        <w:rPr>
          <w:rFonts w:ascii="Times New Roman" w:hAnsi="Times New Roman" w:cs="Times New Roman"/>
          <w:color w:val="202122"/>
          <w:sz w:val="24"/>
          <w:szCs w:val="24"/>
          <w:shd w:val="clear" w:color="auto" w:fill="FFFFFF"/>
        </w:rPr>
        <w:t xml:space="preserve">в качестве наемников для войны против </w:t>
      </w:r>
      <w:r w:rsidR="0037404B" w:rsidRPr="00301C57">
        <w:rPr>
          <w:rFonts w:ascii="Times New Roman" w:hAnsi="Times New Roman" w:cs="Times New Roman"/>
          <w:color w:val="202122"/>
          <w:sz w:val="24"/>
          <w:szCs w:val="24"/>
          <w:shd w:val="clear" w:color="auto" w:fill="FFFFFF"/>
        </w:rPr>
        <w:lastRenderedPageBreak/>
        <w:t>«американских мятежников».</w:t>
      </w:r>
      <w:r w:rsidR="00F562B6" w:rsidRPr="00301C57">
        <w:rPr>
          <w:rFonts w:ascii="Times New Roman" w:hAnsi="Times New Roman" w:cs="Times New Roman"/>
          <w:color w:val="202122"/>
          <w:sz w:val="24"/>
          <w:szCs w:val="24"/>
          <w:shd w:val="clear" w:color="auto" w:fill="FFFFFF"/>
        </w:rPr>
        <w:t xml:space="preserve"> Пришлось англичанам закуп</w:t>
      </w:r>
      <w:r w:rsidR="00215D76" w:rsidRPr="00301C57">
        <w:rPr>
          <w:rFonts w:ascii="Times New Roman" w:hAnsi="Times New Roman" w:cs="Times New Roman"/>
          <w:color w:val="202122"/>
          <w:sz w:val="24"/>
          <w:szCs w:val="24"/>
          <w:shd w:val="clear" w:color="auto" w:fill="FFFFFF"/>
        </w:rPr>
        <w:t>и</w:t>
      </w:r>
      <w:r w:rsidR="006F6366" w:rsidRPr="00301C57">
        <w:rPr>
          <w:rFonts w:ascii="Times New Roman" w:hAnsi="Times New Roman" w:cs="Times New Roman"/>
          <w:color w:val="202122"/>
          <w:sz w:val="24"/>
          <w:szCs w:val="24"/>
          <w:shd w:val="clear" w:color="auto" w:fill="FFFFFF"/>
        </w:rPr>
        <w:t xml:space="preserve">ть </w:t>
      </w:r>
      <w:r w:rsidR="00215D76" w:rsidRPr="00301C57">
        <w:rPr>
          <w:rFonts w:ascii="Times New Roman" w:hAnsi="Times New Roman" w:cs="Times New Roman"/>
          <w:color w:val="202122"/>
          <w:sz w:val="24"/>
          <w:szCs w:val="24"/>
          <w:shd w:val="clear" w:color="auto" w:fill="FFFFFF"/>
        </w:rPr>
        <w:t xml:space="preserve">несколько полков </w:t>
      </w:r>
      <w:r w:rsidR="00F562B6" w:rsidRPr="00301C57">
        <w:rPr>
          <w:rFonts w:ascii="Times New Roman" w:hAnsi="Times New Roman" w:cs="Times New Roman"/>
          <w:color w:val="202122"/>
          <w:sz w:val="24"/>
          <w:szCs w:val="24"/>
          <w:shd w:val="clear" w:color="auto" w:fill="FFFFFF"/>
        </w:rPr>
        <w:t>«пушечно</w:t>
      </w:r>
      <w:r w:rsidR="00215D76" w:rsidRPr="00301C57">
        <w:rPr>
          <w:rFonts w:ascii="Times New Roman" w:hAnsi="Times New Roman" w:cs="Times New Roman"/>
          <w:color w:val="202122"/>
          <w:sz w:val="24"/>
          <w:szCs w:val="24"/>
          <w:shd w:val="clear" w:color="auto" w:fill="FFFFFF"/>
        </w:rPr>
        <w:t xml:space="preserve">го </w:t>
      </w:r>
      <w:r w:rsidR="00F562B6" w:rsidRPr="00301C57">
        <w:rPr>
          <w:rFonts w:ascii="Times New Roman" w:hAnsi="Times New Roman" w:cs="Times New Roman"/>
          <w:color w:val="202122"/>
          <w:sz w:val="24"/>
          <w:szCs w:val="24"/>
          <w:shd w:val="clear" w:color="auto" w:fill="FFFFFF"/>
        </w:rPr>
        <w:t>мяс</w:t>
      </w:r>
      <w:r w:rsidR="00215D76" w:rsidRPr="00301C57">
        <w:rPr>
          <w:rFonts w:ascii="Times New Roman" w:hAnsi="Times New Roman" w:cs="Times New Roman"/>
          <w:color w:val="202122"/>
          <w:sz w:val="24"/>
          <w:szCs w:val="24"/>
          <w:shd w:val="clear" w:color="auto" w:fill="FFFFFF"/>
        </w:rPr>
        <w:t xml:space="preserve">а» у немецких князей. </w:t>
      </w:r>
      <w:r w:rsidR="00F562B6" w:rsidRPr="00301C57">
        <w:rPr>
          <w:rFonts w:ascii="Times New Roman" w:hAnsi="Times New Roman" w:cs="Times New Roman"/>
          <w:color w:val="202122"/>
          <w:sz w:val="24"/>
          <w:szCs w:val="24"/>
          <w:shd w:val="clear" w:color="auto" w:fill="FFFFFF"/>
        </w:rPr>
        <w:t xml:space="preserve">В немецких княжествах </w:t>
      </w:r>
      <w:r w:rsidR="00F562B6" w:rsidRPr="00301C57">
        <w:rPr>
          <w:rFonts w:ascii="Times New Roman" w:hAnsi="Times New Roman" w:cs="Times New Roman"/>
          <w:color w:val="202122"/>
          <w:sz w:val="24"/>
          <w:szCs w:val="24"/>
          <w:shd w:val="clear" w:color="auto" w:fill="FFFFFF"/>
          <w:lang w:val="en-US"/>
        </w:rPr>
        <w:t>XVIII</w:t>
      </w:r>
      <w:r w:rsidR="00F562B6" w:rsidRPr="00301C57">
        <w:rPr>
          <w:rFonts w:ascii="Times New Roman" w:hAnsi="Times New Roman" w:cs="Times New Roman"/>
          <w:color w:val="202122"/>
          <w:sz w:val="24"/>
          <w:szCs w:val="24"/>
          <w:shd w:val="clear" w:color="auto" w:fill="FFFFFF"/>
        </w:rPr>
        <w:t xml:space="preserve"> века существовало </w:t>
      </w:r>
      <w:r w:rsidR="00E450DC" w:rsidRPr="00301C57">
        <w:rPr>
          <w:rFonts w:ascii="Times New Roman" w:hAnsi="Times New Roman" w:cs="Times New Roman"/>
          <w:color w:val="202122"/>
          <w:sz w:val="24"/>
          <w:szCs w:val="24"/>
          <w:shd w:val="clear" w:color="auto" w:fill="FFFFFF"/>
        </w:rPr>
        <w:t xml:space="preserve">такое же </w:t>
      </w:r>
      <w:r w:rsidR="00F562B6" w:rsidRPr="00301C57">
        <w:rPr>
          <w:rFonts w:ascii="Times New Roman" w:hAnsi="Times New Roman" w:cs="Times New Roman"/>
          <w:color w:val="202122"/>
          <w:sz w:val="24"/>
          <w:szCs w:val="24"/>
          <w:shd w:val="clear" w:color="auto" w:fill="FFFFFF"/>
        </w:rPr>
        <w:t>крепостное рабство, как и в России</w:t>
      </w:r>
      <w:r w:rsidR="00215D76" w:rsidRPr="00301C57">
        <w:rPr>
          <w:rFonts w:ascii="Times New Roman" w:hAnsi="Times New Roman" w:cs="Times New Roman"/>
          <w:color w:val="202122"/>
          <w:sz w:val="24"/>
          <w:szCs w:val="24"/>
          <w:shd w:val="clear" w:color="auto" w:fill="FFFFFF"/>
        </w:rPr>
        <w:t xml:space="preserve">. Из этих крепостных рабов немецкие князья формировали свои полки на продажу другим странам для участия в колониальных войнах </w:t>
      </w:r>
      <w:r w:rsidR="0080627D" w:rsidRPr="00301C57">
        <w:rPr>
          <w:rStyle w:val="ad"/>
          <w:rFonts w:ascii="Times New Roman" w:hAnsi="Times New Roman" w:cs="Times New Roman"/>
          <w:color w:val="202122"/>
          <w:sz w:val="24"/>
          <w:szCs w:val="24"/>
          <w:shd w:val="clear" w:color="auto" w:fill="FFFFFF"/>
        </w:rPr>
        <w:footnoteReference w:id="4"/>
      </w:r>
      <w:r w:rsidR="00215D76" w:rsidRPr="00301C57">
        <w:rPr>
          <w:rFonts w:ascii="Times New Roman" w:hAnsi="Times New Roman" w:cs="Times New Roman"/>
          <w:color w:val="202122"/>
          <w:sz w:val="24"/>
          <w:szCs w:val="24"/>
          <w:shd w:val="clear" w:color="auto" w:fill="FFFFFF"/>
        </w:rPr>
        <w:t>в Америке, Ост-Индии</w:t>
      </w:r>
      <w:r w:rsidR="00BB5978" w:rsidRPr="00301C57">
        <w:rPr>
          <w:rFonts w:ascii="Times New Roman" w:hAnsi="Times New Roman" w:cs="Times New Roman"/>
          <w:color w:val="202122"/>
          <w:sz w:val="24"/>
          <w:szCs w:val="24"/>
          <w:shd w:val="clear" w:color="auto" w:fill="FFFFFF"/>
        </w:rPr>
        <w:t xml:space="preserve"> и Африке</w:t>
      </w:r>
      <w:r w:rsidR="00F562B6" w:rsidRPr="00301C57">
        <w:rPr>
          <w:rFonts w:ascii="Times New Roman" w:hAnsi="Times New Roman" w:cs="Times New Roman"/>
          <w:color w:val="202122"/>
          <w:sz w:val="24"/>
          <w:szCs w:val="24"/>
          <w:shd w:val="clear" w:color="auto" w:fill="FFFFFF"/>
        </w:rPr>
        <w:t>.</w:t>
      </w:r>
    </w:p>
    <w:p w:rsidR="007B66DB" w:rsidRPr="00301C57" w:rsidRDefault="0037404B" w:rsidP="002D60A5">
      <w:pPr>
        <w:spacing w:after="0" w:line="240" w:lineRule="auto"/>
        <w:ind w:firstLine="709"/>
        <w:jc w:val="both"/>
        <w:rPr>
          <w:rFonts w:ascii="Times New Roman" w:hAnsi="Times New Roman" w:cs="Times New Roman"/>
          <w:color w:val="202122"/>
          <w:sz w:val="24"/>
          <w:szCs w:val="24"/>
          <w:shd w:val="clear" w:color="auto" w:fill="FFFFFF"/>
        </w:rPr>
      </w:pPr>
      <w:r w:rsidRPr="00301C57">
        <w:rPr>
          <w:rFonts w:ascii="Times New Roman" w:hAnsi="Times New Roman" w:cs="Times New Roman"/>
          <w:color w:val="202122"/>
          <w:sz w:val="24"/>
          <w:szCs w:val="24"/>
          <w:shd w:val="clear" w:color="auto" w:fill="FFFFFF"/>
        </w:rPr>
        <w:t xml:space="preserve">В 1791 году, с позволения Людовика </w:t>
      </w:r>
      <w:r w:rsidRPr="00301C57">
        <w:rPr>
          <w:rFonts w:ascii="Times New Roman" w:hAnsi="Times New Roman" w:cs="Times New Roman"/>
          <w:color w:val="202122"/>
          <w:sz w:val="24"/>
          <w:szCs w:val="24"/>
          <w:shd w:val="clear" w:color="auto" w:fill="FFFFFF"/>
          <w:lang w:val="en-US"/>
        </w:rPr>
        <w:t>XV</w:t>
      </w:r>
      <w:r w:rsidR="009B1D93" w:rsidRPr="00301C57">
        <w:rPr>
          <w:rFonts w:ascii="Times New Roman" w:hAnsi="Times New Roman" w:cs="Times New Roman"/>
          <w:color w:val="202122"/>
          <w:sz w:val="24"/>
          <w:szCs w:val="24"/>
          <w:shd w:val="clear" w:color="auto" w:fill="FFFFFF"/>
          <w:lang w:val="en-US"/>
        </w:rPr>
        <w:t>I</w:t>
      </w:r>
      <w:r w:rsidR="009C110C" w:rsidRPr="00301C57">
        <w:rPr>
          <w:rFonts w:ascii="Times New Roman" w:hAnsi="Times New Roman" w:cs="Times New Roman"/>
          <w:color w:val="202122"/>
          <w:sz w:val="24"/>
          <w:szCs w:val="24"/>
          <w:shd w:val="clear" w:color="auto" w:fill="FFFFFF"/>
        </w:rPr>
        <w:t xml:space="preserve"> (</w:t>
      </w:r>
      <w:r w:rsidR="00E90E51" w:rsidRPr="00301C57">
        <w:rPr>
          <w:rFonts w:ascii="Times New Roman" w:hAnsi="Times New Roman" w:cs="Times New Roman"/>
          <w:color w:val="202122"/>
          <w:sz w:val="24"/>
          <w:szCs w:val="24"/>
          <w:shd w:val="clear" w:color="auto" w:fill="FFFFFF"/>
        </w:rPr>
        <w:t xml:space="preserve">в то время </w:t>
      </w:r>
      <w:r w:rsidR="009C110C" w:rsidRPr="00301C57">
        <w:rPr>
          <w:rFonts w:ascii="Times New Roman" w:hAnsi="Times New Roman" w:cs="Times New Roman"/>
          <w:color w:val="202122"/>
          <w:sz w:val="24"/>
          <w:szCs w:val="24"/>
          <w:shd w:val="clear" w:color="auto" w:fill="FFFFFF"/>
        </w:rPr>
        <w:t xml:space="preserve">уже </w:t>
      </w:r>
      <w:r w:rsidR="00E90E51" w:rsidRPr="00301C57">
        <w:rPr>
          <w:rFonts w:ascii="Times New Roman" w:hAnsi="Times New Roman" w:cs="Times New Roman"/>
          <w:color w:val="202122"/>
          <w:sz w:val="24"/>
          <w:szCs w:val="24"/>
          <w:shd w:val="clear" w:color="auto" w:fill="FFFFFF"/>
        </w:rPr>
        <w:t>вынужденного делить власть с Учредительным собранием</w:t>
      </w:r>
      <w:r w:rsidR="009C110C" w:rsidRPr="00301C57">
        <w:rPr>
          <w:rFonts w:ascii="Times New Roman" w:hAnsi="Times New Roman" w:cs="Times New Roman"/>
          <w:color w:val="202122"/>
          <w:sz w:val="24"/>
          <w:szCs w:val="24"/>
          <w:shd w:val="clear" w:color="auto" w:fill="FFFFFF"/>
        </w:rPr>
        <w:t>)</w:t>
      </w:r>
      <w:r w:rsidRPr="00301C57">
        <w:rPr>
          <w:rFonts w:ascii="Times New Roman" w:hAnsi="Times New Roman" w:cs="Times New Roman"/>
          <w:color w:val="202122"/>
          <w:sz w:val="24"/>
          <w:szCs w:val="24"/>
          <w:shd w:val="clear" w:color="auto" w:fill="FFFFFF"/>
        </w:rPr>
        <w:t>, маркиз де Траверсе перешел на русскую службу</w:t>
      </w:r>
      <w:r w:rsidR="009C110C" w:rsidRPr="00301C57">
        <w:rPr>
          <w:rFonts w:ascii="Times New Roman" w:hAnsi="Times New Roman" w:cs="Times New Roman"/>
          <w:color w:val="202122"/>
          <w:sz w:val="24"/>
          <w:szCs w:val="24"/>
          <w:shd w:val="clear" w:color="auto" w:fill="FFFFFF"/>
        </w:rPr>
        <w:t xml:space="preserve"> по приглашению </w:t>
      </w:r>
      <w:r w:rsidR="00402E83" w:rsidRPr="00301C57">
        <w:rPr>
          <w:rFonts w:ascii="Times New Roman" w:hAnsi="Times New Roman" w:cs="Times New Roman"/>
          <w:color w:val="202122"/>
          <w:sz w:val="24"/>
          <w:szCs w:val="24"/>
          <w:shd w:val="clear" w:color="auto" w:fill="FFFFFF"/>
        </w:rPr>
        <w:t>вице-</w:t>
      </w:r>
      <w:r w:rsidR="00E90E51" w:rsidRPr="00301C57">
        <w:rPr>
          <w:rFonts w:ascii="Times New Roman" w:hAnsi="Times New Roman" w:cs="Times New Roman"/>
          <w:color w:val="202122"/>
          <w:sz w:val="24"/>
          <w:szCs w:val="24"/>
          <w:shd w:val="clear" w:color="auto" w:fill="FFFFFF"/>
        </w:rPr>
        <w:t xml:space="preserve">адмирала </w:t>
      </w:r>
      <w:r w:rsidR="009C110C" w:rsidRPr="00301C57">
        <w:rPr>
          <w:rFonts w:ascii="Times New Roman" w:hAnsi="Times New Roman" w:cs="Times New Roman"/>
          <w:color w:val="202122"/>
          <w:sz w:val="24"/>
          <w:szCs w:val="24"/>
          <w:shd w:val="clear" w:color="auto" w:fill="FFFFFF"/>
        </w:rPr>
        <w:t>принца Нассау-</w:t>
      </w:r>
      <w:proofErr w:type="spellStart"/>
      <w:r w:rsidR="009C110C" w:rsidRPr="00301C57">
        <w:rPr>
          <w:rFonts w:ascii="Times New Roman" w:hAnsi="Times New Roman" w:cs="Times New Roman"/>
          <w:color w:val="202122"/>
          <w:sz w:val="24"/>
          <w:szCs w:val="24"/>
          <w:shd w:val="clear" w:color="auto" w:fill="FFFFFF"/>
        </w:rPr>
        <w:t>Зигена</w:t>
      </w:r>
      <w:proofErr w:type="spellEnd"/>
      <w:r w:rsidR="009C110C" w:rsidRPr="00301C57">
        <w:rPr>
          <w:rFonts w:ascii="Times New Roman" w:hAnsi="Times New Roman" w:cs="Times New Roman"/>
          <w:color w:val="202122"/>
          <w:sz w:val="24"/>
          <w:szCs w:val="24"/>
          <w:shd w:val="clear" w:color="auto" w:fill="FFFFFF"/>
        </w:rPr>
        <w:t xml:space="preserve">, </w:t>
      </w:r>
      <w:r w:rsidR="00E90E51" w:rsidRPr="00301C57">
        <w:rPr>
          <w:rFonts w:ascii="Times New Roman" w:hAnsi="Times New Roman" w:cs="Times New Roman"/>
          <w:color w:val="202122"/>
          <w:sz w:val="24"/>
          <w:szCs w:val="24"/>
          <w:shd w:val="clear" w:color="auto" w:fill="FFFFFF"/>
        </w:rPr>
        <w:t>командовавшего гребной флотилией Балтийского флота</w:t>
      </w:r>
      <w:r w:rsidR="00E90E51" w:rsidRPr="00301C57">
        <w:rPr>
          <w:rStyle w:val="ad"/>
          <w:rFonts w:ascii="Times New Roman" w:hAnsi="Times New Roman" w:cs="Times New Roman"/>
          <w:color w:val="202122"/>
          <w:sz w:val="24"/>
          <w:szCs w:val="24"/>
          <w:shd w:val="clear" w:color="auto" w:fill="FFFFFF"/>
        </w:rPr>
        <w:footnoteReference w:id="5"/>
      </w:r>
      <w:r w:rsidR="009C110C" w:rsidRPr="00301C57">
        <w:rPr>
          <w:rFonts w:ascii="Times New Roman" w:hAnsi="Times New Roman" w:cs="Times New Roman"/>
          <w:color w:val="202122"/>
          <w:sz w:val="24"/>
          <w:szCs w:val="24"/>
          <w:shd w:val="clear" w:color="auto" w:fill="FFFFFF"/>
        </w:rPr>
        <w:t>. В России Траверсе стал</w:t>
      </w:r>
      <w:r w:rsidR="00D251EE" w:rsidRPr="00301C57">
        <w:rPr>
          <w:rFonts w:ascii="Times New Roman" w:hAnsi="Times New Roman" w:cs="Times New Roman"/>
          <w:color w:val="202122"/>
          <w:sz w:val="24"/>
          <w:szCs w:val="24"/>
          <w:shd w:val="clear" w:color="auto" w:fill="FFFFFF"/>
        </w:rPr>
        <w:t xml:space="preserve"> капитаном </w:t>
      </w:r>
      <w:r w:rsidR="008F22B6" w:rsidRPr="00301C57">
        <w:rPr>
          <w:rFonts w:ascii="Times New Roman" w:hAnsi="Times New Roman" w:cs="Times New Roman"/>
          <w:color w:val="202122"/>
          <w:sz w:val="24"/>
          <w:szCs w:val="24"/>
          <w:shd w:val="clear" w:color="auto" w:fill="FFFFFF"/>
        </w:rPr>
        <w:t xml:space="preserve">Русского флота </w:t>
      </w:r>
      <w:r w:rsidR="00D251EE" w:rsidRPr="00301C57">
        <w:rPr>
          <w:rFonts w:ascii="Times New Roman" w:hAnsi="Times New Roman" w:cs="Times New Roman"/>
          <w:color w:val="202122"/>
          <w:sz w:val="24"/>
          <w:szCs w:val="24"/>
          <w:shd w:val="clear" w:color="auto" w:fill="FFFFFF"/>
        </w:rPr>
        <w:t>в ранге генерал-майора</w:t>
      </w:r>
      <w:r w:rsidR="00402E83" w:rsidRPr="00301C57">
        <w:rPr>
          <w:rStyle w:val="ad"/>
          <w:rFonts w:ascii="Times New Roman" w:hAnsi="Times New Roman" w:cs="Times New Roman"/>
          <w:color w:val="202122"/>
          <w:sz w:val="24"/>
          <w:szCs w:val="24"/>
          <w:shd w:val="clear" w:color="auto" w:fill="FFFFFF"/>
        </w:rPr>
        <w:footnoteReference w:id="6"/>
      </w:r>
      <w:r w:rsidR="00E90E51" w:rsidRPr="00301C57">
        <w:rPr>
          <w:rFonts w:ascii="Times New Roman" w:hAnsi="Times New Roman" w:cs="Times New Roman"/>
          <w:color w:val="202122"/>
          <w:sz w:val="24"/>
          <w:szCs w:val="24"/>
          <w:shd w:val="clear" w:color="auto" w:fill="FFFFFF"/>
        </w:rPr>
        <w:t>.</w:t>
      </w:r>
      <w:r w:rsidR="0016512E" w:rsidRPr="00301C57">
        <w:rPr>
          <w:rFonts w:ascii="Times New Roman" w:hAnsi="Times New Roman" w:cs="Times New Roman"/>
          <w:color w:val="202122"/>
          <w:sz w:val="24"/>
          <w:szCs w:val="24"/>
          <w:shd w:val="clear" w:color="auto" w:fill="FFFFFF"/>
        </w:rPr>
        <w:t xml:space="preserve"> В конце 1791 г. он сделал попытку присоединиться к </w:t>
      </w:r>
      <w:r w:rsidR="00407ADB">
        <w:rPr>
          <w:rFonts w:ascii="Times New Roman" w:hAnsi="Times New Roman" w:cs="Times New Roman"/>
          <w:color w:val="202122"/>
          <w:sz w:val="24"/>
          <w:szCs w:val="24"/>
          <w:shd w:val="clear" w:color="auto" w:fill="FFFFFF"/>
        </w:rPr>
        <w:t xml:space="preserve">войскам французских </w:t>
      </w:r>
      <w:r w:rsidR="0016512E" w:rsidRPr="00301C57">
        <w:rPr>
          <w:rFonts w:ascii="Times New Roman" w:hAnsi="Times New Roman" w:cs="Times New Roman"/>
          <w:color w:val="202122"/>
          <w:sz w:val="24"/>
          <w:szCs w:val="24"/>
          <w:shd w:val="clear" w:color="auto" w:fill="FFFFFF"/>
        </w:rPr>
        <w:t>роялист</w:t>
      </w:r>
      <w:r w:rsidR="00407ADB">
        <w:rPr>
          <w:rFonts w:ascii="Times New Roman" w:hAnsi="Times New Roman" w:cs="Times New Roman"/>
          <w:color w:val="202122"/>
          <w:sz w:val="24"/>
          <w:szCs w:val="24"/>
          <w:shd w:val="clear" w:color="auto" w:fill="FFFFFF"/>
        </w:rPr>
        <w:t>ов</w:t>
      </w:r>
      <w:r w:rsidR="0016512E" w:rsidRPr="00301C57">
        <w:rPr>
          <w:rFonts w:ascii="Times New Roman" w:hAnsi="Times New Roman" w:cs="Times New Roman"/>
          <w:color w:val="202122"/>
          <w:sz w:val="24"/>
          <w:szCs w:val="24"/>
          <w:shd w:val="clear" w:color="auto" w:fill="FFFFFF"/>
        </w:rPr>
        <w:t xml:space="preserve"> в Швейцарии, но </w:t>
      </w:r>
      <w:r w:rsidR="00407ADB">
        <w:rPr>
          <w:rFonts w:ascii="Times New Roman" w:hAnsi="Times New Roman" w:cs="Times New Roman"/>
          <w:color w:val="202122"/>
          <w:sz w:val="24"/>
          <w:szCs w:val="24"/>
          <w:shd w:val="clear" w:color="auto" w:fill="FFFFFF"/>
        </w:rPr>
        <w:t>быстро разочаровался в них</w:t>
      </w:r>
      <w:r w:rsidR="0016512E" w:rsidRPr="00301C57">
        <w:rPr>
          <w:rFonts w:ascii="Times New Roman" w:hAnsi="Times New Roman" w:cs="Times New Roman"/>
          <w:color w:val="202122"/>
          <w:sz w:val="24"/>
          <w:szCs w:val="24"/>
          <w:shd w:val="clear" w:color="auto" w:fill="FFFFFF"/>
        </w:rPr>
        <w:t xml:space="preserve">, </w:t>
      </w:r>
      <w:r w:rsidR="00407ADB">
        <w:rPr>
          <w:rFonts w:ascii="Times New Roman" w:hAnsi="Times New Roman" w:cs="Times New Roman"/>
          <w:color w:val="202122"/>
          <w:sz w:val="24"/>
          <w:szCs w:val="24"/>
          <w:shd w:val="clear" w:color="auto" w:fill="FFFFFF"/>
        </w:rPr>
        <w:t xml:space="preserve">поэтому </w:t>
      </w:r>
      <w:r w:rsidR="0016512E" w:rsidRPr="00301C57">
        <w:rPr>
          <w:rFonts w:ascii="Times New Roman" w:hAnsi="Times New Roman" w:cs="Times New Roman"/>
          <w:color w:val="202122"/>
          <w:sz w:val="24"/>
          <w:szCs w:val="24"/>
          <w:shd w:val="clear" w:color="auto" w:fill="FFFFFF"/>
        </w:rPr>
        <w:t>к концу 1793 г. забрал семью и вернулся в Россию</w:t>
      </w:r>
      <w:r w:rsidR="0016512E" w:rsidRPr="00301C57">
        <w:rPr>
          <w:rStyle w:val="ad"/>
          <w:rFonts w:ascii="Times New Roman" w:hAnsi="Times New Roman" w:cs="Times New Roman"/>
          <w:color w:val="202122"/>
          <w:sz w:val="24"/>
          <w:szCs w:val="24"/>
          <w:shd w:val="clear" w:color="auto" w:fill="FFFFFF"/>
        </w:rPr>
        <w:footnoteReference w:id="7"/>
      </w:r>
      <w:r w:rsidR="0016512E" w:rsidRPr="00301C57">
        <w:rPr>
          <w:rFonts w:ascii="Times New Roman" w:hAnsi="Times New Roman" w:cs="Times New Roman"/>
          <w:color w:val="202122"/>
          <w:sz w:val="24"/>
          <w:szCs w:val="24"/>
          <w:shd w:val="clear" w:color="auto" w:fill="FFFFFF"/>
        </w:rPr>
        <w:t>. Теперь навсегда. С 30 сентября 179</w:t>
      </w:r>
      <w:r w:rsidR="00DD4EF7" w:rsidRPr="00301C57">
        <w:rPr>
          <w:rFonts w:ascii="Times New Roman" w:hAnsi="Times New Roman" w:cs="Times New Roman"/>
          <w:color w:val="202122"/>
          <w:sz w:val="24"/>
          <w:szCs w:val="24"/>
          <w:shd w:val="clear" w:color="auto" w:fill="FFFFFF"/>
        </w:rPr>
        <w:t>3</w:t>
      </w:r>
      <w:r w:rsidR="0016512E" w:rsidRPr="00301C57">
        <w:rPr>
          <w:rFonts w:ascii="Times New Roman" w:hAnsi="Times New Roman" w:cs="Times New Roman"/>
          <w:color w:val="202122"/>
          <w:sz w:val="24"/>
          <w:szCs w:val="24"/>
          <w:shd w:val="clear" w:color="auto" w:fill="FFFFFF"/>
        </w:rPr>
        <w:t xml:space="preserve"> г. он </w:t>
      </w:r>
      <w:r w:rsidR="00DD4EF7" w:rsidRPr="00301C57">
        <w:rPr>
          <w:rFonts w:ascii="Times New Roman" w:hAnsi="Times New Roman" w:cs="Times New Roman"/>
          <w:color w:val="202122"/>
          <w:sz w:val="24"/>
          <w:szCs w:val="24"/>
          <w:shd w:val="clear" w:color="auto" w:fill="FFFFFF"/>
        </w:rPr>
        <w:t>стал контр-адмиралом, с 1797 г. –</w:t>
      </w:r>
      <w:r w:rsidR="0016512E" w:rsidRPr="00301C57">
        <w:rPr>
          <w:rFonts w:ascii="Times New Roman" w:hAnsi="Times New Roman" w:cs="Times New Roman"/>
          <w:color w:val="202122"/>
          <w:sz w:val="24"/>
          <w:szCs w:val="24"/>
          <w:shd w:val="clear" w:color="auto" w:fill="FFFFFF"/>
        </w:rPr>
        <w:t xml:space="preserve"> вице-адмиралом, с 1801 года – адмиралом</w:t>
      </w:r>
      <w:r w:rsidR="00DD4EF7" w:rsidRPr="00301C57">
        <w:rPr>
          <w:rFonts w:ascii="Times New Roman" w:hAnsi="Times New Roman" w:cs="Times New Roman"/>
          <w:color w:val="202122"/>
          <w:sz w:val="24"/>
          <w:szCs w:val="24"/>
          <w:shd w:val="clear" w:color="auto" w:fill="FFFFFF"/>
        </w:rPr>
        <w:t xml:space="preserve"> Русского флота</w:t>
      </w:r>
      <w:r w:rsidR="0016512E" w:rsidRPr="00301C57">
        <w:rPr>
          <w:rStyle w:val="ad"/>
          <w:rFonts w:ascii="Times New Roman" w:hAnsi="Times New Roman" w:cs="Times New Roman"/>
          <w:color w:val="202122"/>
          <w:sz w:val="24"/>
          <w:szCs w:val="24"/>
          <w:shd w:val="clear" w:color="auto" w:fill="FFFFFF"/>
        </w:rPr>
        <w:footnoteReference w:id="8"/>
      </w:r>
      <w:r w:rsidR="0016512E" w:rsidRPr="00301C57">
        <w:rPr>
          <w:rFonts w:ascii="Times New Roman" w:hAnsi="Times New Roman" w:cs="Times New Roman"/>
          <w:color w:val="202122"/>
          <w:sz w:val="24"/>
          <w:szCs w:val="24"/>
          <w:shd w:val="clear" w:color="auto" w:fill="FFFFFF"/>
        </w:rPr>
        <w:t xml:space="preserve">. </w:t>
      </w:r>
    </w:p>
    <w:p w:rsidR="00941002" w:rsidRPr="00301C57" w:rsidRDefault="00941002" w:rsidP="002D60A5">
      <w:pPr>
        <w:spacing w:after="0" w:line="240" w:lineRule="auto"/>
        <w:ind w:firstLine="709"/>
        <w:jc w:val="both"/>
        <w:rPr>
          <w:rFonts w:ascii="Times New Roman" w:hAnsi="Times New Roman" w:cs="Times New Roman"/>
          <w:color w:val="202122"/>
          <w:sz w:val="24"/>
          <w:szCs w:val="24"/>
          <w:shd w:val="clear" w:color="auto" w:fill="FFFFFF"/>
        </w:rPr>
      </w:pPr>
      <w:r w:rsidRPr="00301C57">
        <w:rPr>
          <w:rFonts w:ascii="Times New Roman" w:hAnsi="Times New Roman" w:cs="Times New Roman"/>
          <w:color w:val="202122"/>
          <w:sz w:val="24"/>
          <w:szCs w:val="24"/>
          <w:shd w:val="clear" w:color="auto" w:fill="FFFFFF"/>
        </w:rPr>
        <w:t>В 1801 году первый консул Французской империи На</w:t>
      </w:r>
      <w:r w:rsidR="00E96886">
        <w:rPr>
          <w:rFonts w:ascii="Times New Roman" w:hAnsi="Times New Roman" w:cs="Times New Roman"/>
          <w:color w:val="202122"/>
          <w:sz w:val="24"/>
          <w:szCs w:val="24"/>
          <w:shd w:val="clear" w:color="auto" w:fill="FFFFFF"/>
        </w:rPr>
        <w:t>полеон Бонапарт прислал в Росси</w:t>
      </w:r>
      <w:r w:rsidRPr="00301C57">
        <w:rPr>
          <w:rFonts w:ascii="Times New Roman" w:hAnsi="Times New Roman" w:cs="Times New Roman"/>
          <w:color w:val="202122"/>
          <w:sz w:val="24"/>
          <w:szCs w:val="24"/>
          <w:shd w:val="clear" w:color="auto" w:fill="FFFFFF"/>
        </w:rPr>
        <w:t xml:space="preserve">ю своего посланника, полковника маркиза де </w:t>
      </w:r>
      <w:proofErr w:type="spellStart"/>
      <w:r w:rsidRPr="00301C57">
        <w:rPr>
          <w:rFonts w:ascii="Times New Roman" w:hAnsi="Times New Roman" w:cs="Times New Roman"/>
          <w:color w:val="202122"/>
          <w:sz w:val="24"/>
          <w:szCs w:val="24"/>
          <w:shd w:val="clear" w:color="auto" w:fill="FFFFFF"/>
        </w:rPr>
        <w:t>Коленкура</w:t>
      </w:r>
      <w:proofErr w:type="spellEnd"/>
      <w:r w:rsidRPr="00301C57">
        <w:rPr>
          <w:rFonts w:ascii="Times New Roman" w:hAnsi="Times New Roman" w:cs="Times New Roman"/>
          <w:color w:val="202122"/>
          <w:sz w:val="24"/>
          <w:szCs w:val="24"/>
          <w:shd w:val="clear" w:color="auto" w:fill="FFFFFF"/>
        </w:rPr>
        <w:t xml:space="preserve">. Кроме дипломатической миссии – завязать более тесные отношения с Россией, </w:t>
      </w:r>
      <w:proofErr w:type="spellStart"/>
      <w:r w:rsidRPr="00301C57">
        <w:rPr>
          <w:rFonts w:ascii="Times New Roman" w:hAnsi="Times New Roman" w:cs="Times New Roman"/>
          <w:color w:val="202122"/>
          <w:sz w:val="24"/>
          <w:szCs w:val="24"/>
          <w:shd w:val="clear" w:color="auto" w:fill="FFFFFF"/>
        </w:rPr>
        <w:t>Коленкур</w:t>
      </w:r>
      <w:proofErr w:type="spellEnd"/>
      <w:r w:rsidRPr="00301C57">
        <w:rPr>
          <w:rFonts w:ascii="Times New Roman" w:hAnsi="Times New Roman" w:cs="Times New Roman"/>
          <w:color w:val="202122"/>
          <w:sz w:val="24"/>
          <w:szCs w:val="24"/>
          <w:shd w:val="clear" w:color="auto" w:fill="FFFFFF"/>
        </w:rPr>
        <w:t xml:space="preserve"> должен был привлечь на родину всех французских эмигрантов. Встречался он и с адмиралом де Траверсе. В тот день де Траверсе записал в своем дневнике: </w:t>
      </w:r>
    </w:p>
    <w:p w:rsidR="007B66DB" w:rsidRPr="00301C57" w:rsidRDefault="007B66DB" w:rsidP="002D60A5">
      <w:pPr>
        <w:spacing w:after="0" w:line="240" w:lineRule="auto"/>
        <w:ind w:firstLine="709"/>
        <w:jc w:val="both"/>
        <w:rPr>
          <w:rFonts w:ascii="Times New Roman" w:hAnsi="Times New Roman" w:cs="Times New Roman"/>
          <w:color w:val="202122"/>
          <w:sz w:val="24"/>
          <w:szCs w:val="24"/>
          <w:shd w:val="clear" w:color="auto" w:fill="FFFFFF"/>
        </w:rPr>
      </w:pPr>
      <w:r w:rsidRPr="00301C57">
        <w:rPr>
          <w:rFonts w:ascii="Times New Roman" w:hAnsi="Times New Roman" w:cs="Times New Roman"/>
          <w:color w:val="202122"/>
          <w:sz w:val="24"/>
          <w:szCs w:val="24"/>
          <w:shd w:val="clear" w:color="auto" w:fill="FFFFFF"/>
        </w:rPr>
        <w:t xml:space="preserve">«Россия </w:t>
      </w:r>
      <w:r w:rsidR="00941002" w:rsidRPr="00301C57">
        <w:rPr>
          <w:rFonts w:ascii="Times New Roman" w:hAnsi="Times New Roman" w:cs="Times New Roman"/>
          <w:color w:val="202122"/>
          <w:sz w:val="24"/>
          <w:szCs w:val="24"/>
          <w:shd w:val="clear" w:color="auto" w:fill="FFFFFF"/>
        </w:rPr>
        <w:t>ныне – мое Отечество, она сохранила меня от нищеты. Я всегда должен быть благодарен и преданный к ней и трем Государям, от которых я столь много получал милостей. В России я получил фортуну, жену, милостей и честь, довольно чтобы быть навсегда в числе ей защитников и подданных»</w:t>
      </w:r>
      <w:r w:rsidRPr="00301C57">
        <w:rPr>
          <w:rStyle w:val="ad"/>
          <w:rFonts w:ascii="Times New Roman" w:hAnsi="Times New Roman" w:cs="Times New Roman"/>
          <w:color w:val="202122"/>
          <w:sz w:val="24"/>
          <w:szCs w:val="24"/>
          <w:shd w:val="clear" w:color="auto" w:fill="FFFFFF"/>
        </w:rPr>
        <w:footnoteReference w:id="9"/>
      </w:r>
      <w:r w:rsidRPr="00301C57">
        <w:rPr>
          <w:rFonts w:ascii="Times New Roman" w:hAnsi="Times New Roman" w:cs="Times New Roman"/>
          <w:color w:val="202122"/>
          <w:sz w:val="24"/>
          <w:szCs w:val="24"/>
          <w:shd w:val="clear" w:color="auto" w:fill="FFFFFF"/>
        </w:rPr>
        <w:t>.</w:t>
      </w:r>
    </w:p>
    <w:p w:rsidR="009B1D93" w:rsidRPr="00301C57" w:rsidRDefault="002D60A5" w:rsidP="002D60A5">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Впоследствии </w:t>
      </w:r>
      <w:r w:rsidR="0037404B" w:rsidRPr="00301C57">
        <w:rPr>
          <w:rFonts w:ascii="Times New Roman" w:eastAsia="Times New Roman" w:hAnsi="Times New Roman" w:cs="Times New Roman"/>
          <w:color w:val="000000"/>
          <w:sz w:val="24"/>
          <w:szCs w:val="24"/>
          <w:lang w:eastAsia="ru-RU"/>
        </w:rPr>
        <w:t>де Траверсе</w:t>
      </w:r>
      <w:r w:rsidRPr="00301C57">
        <w:rPr>
          <w:rFonts w:ascii="Times New Roman" w:eastAsia="Times New Roman" w:hAnsi="Times New Roman" w:cs="Times New Roman"/>
          <w:color w:val="000000"/>
          <w:sz w:val="24"/>
          <w:szCs w:val="24"/>
          <w:lang w:eastAsia="ru-RU"/>
        </w:rPr>
        <w:t xml:space="preserve"> командовал Черноморским фл</w:t>
      </w:r>
      <w:r w:rsidR="00145EAC" w:rsidRPr="00301C57">
        <w:rPr>
          <w:rFonts w:ascii="Times New Roman" w:eastAsia="Times New Roman" w:hAnsi="Times New Roman" w:cs="Times New Roman"/>
          <w:color w:val="000000"/>
          <w:sz w:val="24"/>
          <w:szCs w:val="24"/>
          <w:lang w:eastAsia="ru-RU"/>
        </w:rPr>
        <w:t>отом</w:t>
      </w:r>
      <w:r w:rsidR="00597CFB" w:rsidRPr="00301C57">
        <w:rPr>
          <w:rFonts w:ascii="Times New Roman" w:eastAsia="Times New Roman" w:hAnsi="Times New Roman" w:cs="Times New Roman"/>
          <w:color w:val="000000"/>
          <w:sz w:val="24"/>
          <w:szCs w:val="24"/>
          <w:lang w:eastAsia="ru-RU"/>
        </w:rPr>
        <w:t xml:space="preserve"> в 1802-1809 гг.</w:t>
      </w:r>
      <w:r w:rsidR="00145EAC" w:rsidRPr="00301C57">
        <w:rPr>
          <w:rFonts w:ascii="Times New Roman" w:eastAsia="Times New Roman" w:hAnsi="Times New Roman" w:cs="Times New Roman"/>
          <w:color w:val="000000"/>
          <w:sz w:val="24"/>
          <w:szCs w:val="24"/>
          <w:lang w:eastAsia="ru-RU"/>
        </w:rPr>
        <w:t xml:space="preserve">, был первым губернатором города </w:t>
      </w:r>
      <w:r w:rsidRPr="00301C57">
        <w:rPr>
          <w:rFonts w:ascii="Times New Roman" w:eastAsia="Times New Roman" w:hAnsi="Times New Roman" w:cs="Times New Roman"/>
          <w:color w:val="000000"/>
          <w:sz w:val="24"/>
          <w:szCs w:val="24"/>
          <w:lang w:eastAsia="ru-RU"/>
        </w:rPr>
        <w:t>Николаев</w:t>
      </w:r>
      <w:r w:rsidR="001127DC" w:rsidRPr="00301C57">
        <w:rPr>
          <w:rFonts w:ascii="Times New Roman" w:eastAsia="Times New Roman" w:hAnsi="Times New Roman" w:cs="Times New Roman"/>
          <w:color w:val="000000"/>
          <w:sz w:val="24"/>
          <w:szCs w:val="24"/>
          <w:lang w:eastAsia="ru-RU"/>
        </w:rPr>
        <w:t xml:space="preserve"> (где находилось Николаевское адмиралтейство, отвечавшее за Черноморский флот)</w:t>
      </w:r>
      <w:r w:rsidRPr="00301C57">
        <w:rPr>
          <w:rFonts w:ascii="Times New Roman" w:eastAsia="Times New Roman" w:hAnsi="Times New Roman" w:cs="Times New Roman"/>
          <w:color w:val="000000"/>
          <w:sz w:val="24"/>
          <w:szCs w:val="24"/>
          <w:lang w:eastAsia="ru-RU"/>
        </w:rPr>
        <w:t xml:space="preserve">. </w:t>
      </w:r>
      <w:r w:rsidR="00C80740" w:rsidRPr="00301C57">
        <w:rPr>
          <w:rFonts w:ascii="Times New Roman" w:eastAsia="Times New Roman" w:hAnsi="Times New Roman" w:cs="Times New Roman"/>
          <w:color w:val="000000"/>
          <w:sz w:val="24"/>
          <w:szCs w:val="24"/>
          <w:lang w:eastAsia="ru-RU"/>
        </w:rPr>
        <w:t xml:space="preserve">Во время русско-турецкой войны 1806-1812 гг. </w:t>
      </w:r>
      <w:r w:rsidR="001127DC" w:rsidRPr="00301C57">
        <w:rPr>
          <w:rFonts w:ascii="Times New Roman" w:eastAsia="Times New Roman" w:hAnsi="Times New Roman" w:cs="Times New Roman"/>
          <w:color w:val="000000"/>
          <w:sz w:val="24"/>
          <w:szCs w:val="24"/>
          <w:lang w:eastAsia="ru-RU"/>
        </w:rPr>
        <w:t>де Траверсе</w:t>
      </w:r>
      <w:r w:rsidR="00C80740" w:rsidRPr="00301C57">
        <w:rPr>
          <w:rFonts w:ascii="Times New Roman" w:eastAsia="Times New Roman" w:hAnsi="Times New Roman" w:cs="Times New Roman"/>
          <w:color w:val="000000"/>
          <w:sz w:val="24"/>
          <w:szCs w:val="24"/>
          <w:lang w:eastAsia="ru-RU"/>
        </w:rPr>
        <w:t xml:space="preserve"> был начальником обороны Крыма и Тамани</w:t>
      </w:r>
      <w:r w:rsidR="005D6A5D" w:rsidRPr="00301C57">
        <w:rPr>
          <w:rFonts w:ascii="Times New Roman" w:eastAsia="Times New Roman" w:hAnsi="Times New Roman" w:cs="Times New Roman"/>
          <w:color w:val="000000"/>
          <w:sz w:val="24"/>
          <w:szCs w:val="24"/>
          <w:lang w:eastAsia="ru-RU"/>
        </w:rPr>
        <w:t>, организатором морской экспедиции против союзных туркам черкесов и</w:t>
      </w:r>
      <w:r w:rsidR="00C80740" w:rsidRPr="00301C57">
        <w:rPr>
          <w:rFonts w:ascii="Times New Roman" w:eastAsia="Times New Roman" w:hAnsi="Times New Roman" w:cs="Times New Roman"/>
          <w:color w:val="000000"/>
          <w:sz w:val="24"/>
          <w:szCs w:val="24"/>
          <w:lang w:eastAsia="ru-RU"/>
        </w:rPr>
        <w:t xml:space="preserve"> </w:t>
      </w:r>
      <w:r w:rsidR="005D6A5D" w:rsidRPr="00301C57">
        <w:rPr>
          <w:rFonts w:ascii="Times New Roman" w:eastAsia="Times New Roman" w:hAnsi="Times New Roman" w:cs="Times New Roman"/>
          <w:color w:val="000000"/>
          <w:sz w:val="24"/>
          <w:szCs w:val="24"/>
          <w:lang w:eastAsia="ru-RU"/>
        </w:rPr>
        <w:t>штурма</w:t>
      </w:r>
      <w:r w:rsidR="00C80740" w:rsidRPr="00301C57">
        <w:rPr>
          <w:rFonts w:ascii="Times New Roman" w:eastAsia="Times New Roman" w:hAnsi="Times New Roman" w:cs="Times New Roman"/>
          <w:color w:val="000000"/>
          <w:sz w:val="24"/>
          <w:szCs w:val="24"/>
          <w:lang w:eastAsia="ru-RU"/>
        </w:rPr>
        <w:t xml:space="preserve"> Анап</w:t>
      </w:r>
      <w:r w:rsidR="005D6A5D" w:rsidRPr="00301C57">
        <w:rPr>
          <w:rFonts w:ascii="Times New Roman" w:eastAsia="Times New Roman" w:hAnsi="Times New Roman" w:cs="Times New Roman"/>
          <w:color w:val="000000"/>
          <w:sz w:val="24"/>
          <w:szCs w:val="24"/>
          <w:lang w:eastAsia="ru-RU"/>
        </w:rPr>
        <w:t>ы (29 апреля 1807 г.)</w:t>
      </w:r>
      <w:r w:rsidR="00C80740" w:rsidRPr="00301C57">
        <w:rPr>
          <w:rFonts w:ascii="Times New Roman" w:eastAsia="Times New Roman" w:hAnsi="Times New Roman" w:cs="Times New Roman"/>
          <w:color w:val="000000"/>
          <w:sz w:val="24"/>
          <w:szCs w:val="24"/>
          <w:lang w:eastAsia="ru-RU"/>
        </w:rPr>
        <w:t>. Кроме того, де Траверсе активно укреплял побережье Черного мор</w:t>
      </w:r>
      <w:r w:rsidR="0078546A" w:rsidRPr="00301C57">
        <w:rPr>
          <w:rFonts w:ascii="Times New Roman" w:eastAsia="Times New Roman" w:hAnsi="Times New Roman" w:cs="Times New Roman"/>
          <w:color w:val="000000"/>
          <w:sz w:val="24"/>
          <w:szCs w:val="24"/>
          <w:lang w:eastAsia="ru-RU"/>
        </w:rPr>
        <w:t>я</w:t>
      </w:r>
      <w:r w:rsidR="00C80740" w:rsidRPr="00301C57">
        <w:rPr>
          <w:rFonts w:ascii="Times New Roman" w:eastAsia="Times New Roman" w:hAnsi="Times New Roman" w:cs="Times New Roman"/>
          <w:color w:val="000000"/>
          <w:sz w:val="24"/>
          <w:szCs w:val="24"/>
          <w:lang w:eastAsia="ru-RU"/>
        </w:rPr>
        <w:t xml:space="preserve"> и составил проект застройки Севастополя, который в то время не был реализован из-за отсутствия средств</w:t>
      </w:r>
      <w:r w:rsidR="00CE41BA" w:rsidRPr="00301C57">
        <w:rPr>
          <w:rFonts w:ascii="Times New Roman" w:eastAsia="Times New Roman" w:hAnsi="Times New Roman" w:cs="Times New Roman"/>
          <w:color w:val="000000"/>
          <w:sz w:val="24"/>
          <w:szCs w:val="24"/>
          <w:lang w:eastAsia="ru-RU"/>
        </w:rPr>
        <w:t xml:space="preserve"> после Отечественной войны 1812 г</w:t>
      </w:r>
      <w:r w:rsidR="00BA748D" w:rsidRPr="00301C57">
        <w:rPr>
          <w:rFonts w:ascii="Times New Roman" w:eastAsia="Times New Roman" w:hAnsi="Times New Roman" w:cs="Times New Roman"/>
          <w:color w:val="000000"/>
          <w:sz w:val="24"/>
          <w:szCs w:val="24"/>
          <w:lang w:eastAsia="ru-RU"/>
        </w:rPr>
        <w:t xml:space="preserve">. </w:t>
      </w:r>
      <w:r w:rsidR="003B11BE" w:rsidRPr="00301C57">
        <w:rPr>
          <w:rFonts w:ascii="Times New Roman" w:eastAsia="Times New Roman" w:hAnsi="Times New Roman" w:cs="Times New Roman"/>
          <w:color w:val="000000"/>
          <w:sz w:val="24"/>
          <w:szCs w:val="24"/>
          <w:lang w:eastAsia="ru-RU"/>
        </w:rPr>
        <w:t>Позднее</w:t>
      </w:r>
      <w:r w:rsidR="00370321" w:rsidRPr="00301C57">
        <w:rPr>
          <w:rFonts w:ascii="Times New Roman" w:eastAsia="Times New Roman" w:hAnsi="Times New Roman" w:cs="Times New Roman"/>
          <w:color w:val="000000"/>
          <w:sz w:val="24"/>
          <w:szCs w:val="24"/>
          <w:lang w:eastAsia="ru-RU"/>
        </w:rPr>
        <w:t xml:space="preserve">, в 1832-1851 гг. их осуществил </w:t>
      </w:r>
      <w:r w:rsidR="008A0E87" w:rsidRPr="00301C57">
        <w:rPr>
          <w:rFonts w:ascii="Times New Roman" w:eastAsia="Times New Roman" w:hAnsi="Times New Roman" w:cs="Times New Roman"/>
          <w:color w:val="000000"/>
          <w:sz w:val="24"/>
          <w:szCs w:val="24"/>
          <w:lang w:eastAsia="ru-RU"/>
        </w:rPr>
        <w:t xml:space="preserve">новый командир Черноморского флота </w:t>
      </w:r>
      <w:r w:rsidR="00370321" w:rsidRPr="00301C57">
        <w:rPr>
          <w:rFonts w:ascii="Times New Roman" w:eastAsia="Times New Roman" w:hAnsi="Times New Roman" w:cs="Times New Roman"/>
          <w:color w:val="000000"/>
          <w:sz w:val="24"/>
          <w:szCs w:val="24"/>
          <w:lang w:eastAsia="ru-RU"/>
        </w:rPr>
        <w:t xml:space="preserve">адмирал </w:t>
      </w:r>
      <w:proofErr w:type="spellStart"/>
      <w:r w:rsidR="00370321" w:rsidRPr="00301C57">
        <w:rPr>
          <w:rFonts w:ascii="Times New Roman" w:eastAsia="Times New Roman" w:hAnsi="Times New Roman" w:cs="Times New Roman"/>
          <w:color w:val="000000"/>
          <w:sz w:val="24"/>
          <w:szCs w:val="24"/>
          <w:lang w:eastAsia="ru-RU"/>
        </w:rPr>
        <w:t>М.П.Лазарев</w:t>
      </w:r>
      <w:proofErr w:type="spellEnd"/>
      <w:r w:rsidR="008A0E87" w:rsidRPr="00301C57">
        <w:rPr>
          <w:rFonts w:ascii="Times New Roman" w:eastAsia="Times New Roman" w:hAnsi="Times New Roman" w:cs="Times New Roman"/>
          <w:color w:val="000000"/>
          <w:sz w:val="24"/>
          <w:szCs w:val="24"/>
          <w:lang w:eastAsia="ru-RU"/>
        </w:rPr>
        <w:t xml:space="preserve"> –</w:t>
      </w:r>
      <w:r w:rsidR="00370321" w:rsidRPr="00301C57">
        <w:rPr>
          <w:rFonts w:ascii="Times New Roman" w:eastAsia="Times New Roman" w:hAnsi="Times New Roman" w:cs="Times New Roman"/>
          <w:color w:val="000000"/>
          <w:sz w:val="24"/>
          <w:szCs w:val="24"/>
          <w:lang w:eastAsia="ru-RU"/>
        </w:rPr>
        <w:t xml:space="preserve"> участник первой русской антарктической экспедиции.</w:t>
      </w:r>
    </w:p>
    <w:p w:rsidR="00041630" w:rsidRPr="00301C57" w:rsidRDefault="00606A66" w:rsidP="009B1D93">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В тяжелые </w:t>
      </w:r>
      <w:r w:rsidR="00370321" w:rsidRPr="00301C57">
        <w:rPr>
          <w:rFonts w:ascii="Times New Roman" w:eastAsia="Times New Roman" w:hAnsi="Times New Roman" w:cs="Times New Roman"/>
          <w:color w:val="000000"/>
          <w:sz w:val="24"/>
          <w:szCs w:val="24"/>
          <w:lang w:eastAsia="ru-RU"/>
        </w:rPr>
        <w:t>годы после Отечественной войны 1812 г.</w:t>
      </w:r>
      <w:r w:rsidRPr="00301C57">
        <w:rPr>
          <w:rFonts w:ascii="Times New Roman" w:eastAsia="Times New Roman" w:hAnsi="Times New Roman" w:cs="Times New Roman"/>
          <w:color w:val="000000"/>
          <w:sz w:val="24"/>
          <w:szCs w:val="24"/>
          <w:lang w:eastAsia="ru-RU"/>
        </w:rPr>
        <w:t xml:space="preserve"> м</w:t>
      </w:r>
      <w:r w:rsidR="009B1D93" w:rsidRPr="00301C57">
        <w:rPr>
          <w:rFonts w:ascii="Times New Roman" w:eastAsia="Times New Roman" w:hAnsi="Times New Roman" w:cs="Times New Roman"/>
          <w:color w:val="000000"/>
          <w:sz w:val="24"/>
          <w:szCs w:val="24"/>
          <w:lang w:eastAsia="ru-RU"/>
        </w:rPr>
        <w:t>аркиза де Траверсе несправедливо винили во многих грехах. Например, якобы по его вине «сперва Черноморский, а затем и весь российский флот пришли в упадок»</w:t>
      </w:r>
      <w:r w:rsidR="009B1D93" w:rsidRPr="00301C57">
        <w:rPr>
          <w:rStyle w:val="ad"/>
          <w:color w:val="000000"/>
          <w:sz w:val="24"/>
          <w:szCs w:val="24"/>
        </w:rPr>
        <w:footnoteReference w:id="10"/>
      </w:r>
      <w:r w:rsidR="009B1D93" w:rsidRPr="00301C57">
        <w:rPr>
          <w:rFonts w:ascii="Times New Roman" w:eastAsia="Times New Roman" w:hAnsi="Times New Roman" w:cs="Times New Roman"/>
          <w:color w:val="000000"/>
          <w:sz w:val="24"/>
          <w:szCs w:val="24"/>
          <w:lang w:eastAsia="ru-RU"/>
        </w:rPr>
        <w:t xml:space="preserve">. </w:t>
      </w:r>
      <w:r w:rsidR="00DC7B88" w:rsidRPr="00301C57">
        <w:rPr>
          <w:rFonts w:ascii="Times New Roman" w:eastAsia="Times New Roman" w:hAnsi="Times New Roman" w:cs="Times New Roman"/>
          <w:color w:val="000000"/>
          <w:sz w:val="24"/>
          <w:szCs w:val="24"/>
          <w:lang w:eastAsia="ru-RU"/>
        </w:rPr>
        <w:t xml:space="preserve">Это заявление </w:t>
      </w:r>
      <w:r w:rsidR="00041630" w:rsidRPr="00301C57">
        <w:rPr>
          <w:rFonts w:ascii="Times New Roman" w:eastAsia="Times New Roman" w:hAnsi="Times New Roman" w:cs="Times New Roman"/>
          <w:color w:val="000000"/>
          <w:sz w:val="24"/>
          <w:szCs w:val="24"/>
          <w:lang w:eastAsia="ru-RU"/>
        </w:rPr>
        <w:t xml:space="preserve">одним из первых </w:t>
      </w:r>
      <w:r w:rsidR="00DC7B88" w:rsidRPr="00301C57">
        <w:rPr>
          <w:rFonts w:ascii="Times New Roman" w:eastAsia="Times New Roman" w:hAnsi="Times New Roman" w:cs="Times New Roman"/>
          <w:color w:val="000000"/>
          <w:sz w:val="24"/>
          <w:szCs w:val="24"/>
          <w:lang w:eastAsia="ru-RU"/>
        </w:rPr>
        <w:t xml:space="preserve">сделал </w:t>
      </w:r>
      <w:r w:rsidR="00041630" w:rsidRPr="00301C57">
        <w:rPr>
          <w:rFonts w:ascii="Times New Roman" w:eastAsia="Times New Roman" w:hAnsi="Times New Roman" w:cs="Times New Roman"/>
          <w:color w:val="000000"/>
          <w:sz w:val="24"/>
          <w:szCs w:val="24"/>
          <w:lang w:eastAsia="ru-RU"/>
        </w:rPr>
        <w:t xml:space="preserve">барон </w:t>
      </w:r>
      <w:proofErr w:type="spellStart"/>
      <w:r w:rsidR="00DC7B88" w:rsidRPr="00301C57">
        <w:rPr>
          <w:rFonts w:ascii="Times New Roman" w:eastAsia="Times New Roman" w:hAnsi="Times New Roman" w:cs="Times New Roman"/>
          <w:color w:val="000000"/>
          <w:sz w:val="24"/>
          <w:szCs w:val="24"/>
          <w:lang w:eastAsia="ru-RU"/>
        </w:rPr>
        <w:t>В.И.</w:t>
      </w:r>
      <w:r w:rsidR="00F60AA2" w:rsidRPr="00301C57">
        <w:rPr>
          <w:rFonts w:ascii="Times New Roman" w:eastAsia="Times New Roman" w:hAnsi="Times New Roman" w:cs="Times New Roman"/>
          <w:color w:val="000000"/>
          <w:sz w:val="24"/>
          <w:szCs w:val="24"/>
          <w:lang w:eastAsia="ru-RU"/>
        </w:rPr>
        <w:t>Штейнгель</w:t>
      </w:r>
      <w:proofErr w:type="spellEnd"/>
      <w:r w:rsidR="00F60AA2" w:rsidRPr="00301C57">
        <w:rPr>
          <w:rFonts w:ascii="Times New Roman" w:eastAsia="Times New Roman" w:hAnsi="Times New Roman" w:cs="Times New Roman"/>
          <w:color w:val="000000"/>
          <w:sz w:val="24"/>
          <w:szCs w:val="24"/>
          <w:lang w:eastAsia="ru-RU"/>
        </w:rPr>
        <w:t>, находясь в тюрьме за участие в восстании декабристов.</w:t>
      </w:r>
      <w:r w:rsidR="00203AEB" w:rsidRPr="00301C57">
        <w:rPr>
          <w:rFonts w:ascii="Times New Roman" w:eastAsia="Times New Roman" w:hAnsi="Times New Roman" w:cs="Times New Roman"/>
          <w:color w:val="000000"/>
          <w:sz w:val="24"/>
          <w:szCs w:val="24"/>
          <w:lang w:eastAsia="ru-RU"/>
        </w:rPr>
        <w:t xml:space="preserve"> Еще в 1809 году морской суд выдвинул серьезные обвинения против барона </w:t>
      </w:r>
      <w:proofErr w:type="spellStart"/>
      <w:r w:rsidR="00203AEB" w:rsidRPr="00301C57">
        <w:rPr>
          <w:rFonts w:ascii="Times New Roman" w:eastAsia="Times New Roman" w:hAnsi="Times New Roman" w:cs="Times New Roman"/>
          <w:color w:val="000000"/>
          <w:sz w:val="24"/>
          <w:szCs w:val="24"/>
          <w:lang w:eastAsia="ru-RU"/>
        </w:rPr>
        <w:t>Штейнгеля</w:t>
      </w:r>
      <w:proofErr w:type="spellEnd"/>
      <w:r w:rsidR="00203AEB" w:rsidRPr="00301C57">
        <w:rPr>
          <w:rFonts w:ascii="Times New Roman" w:eastAsia="Times New Roman" w:hAnsi="Times New Roman" w:cs="Times New Roman"/>
          <w:color w:val="000000"/>
          <w:sz w:val="24"/>
          <w:szCs w:val="24"/>
          <w:lang w:eastAsia="ru-RU"/>
        </w:rPr>
        <w:t xml:space="preserve">, командира Иркутской морской команды в звании лейтенанта. Траверсе, пользовавшийся репутацией человека справедливого и покладистого, не терпел хищений и должностных преступлений. Но тогда морской министр выступил в защиту </w:t>
      </w:r>
      <w:proofErr w:type="spellStart"/>
      <w:r w:rsidR="00203AEB" w:rsidRPr="00301C57">
        <w:rPr>
          <w:rFonts w:ascii="Times New Roman" w:eastAsia="Times New Roman" w:hAnsi="Times New Roman" w:cs="Times New Roman"/>
          <w:color w:val="000000"/>
          <w:sz w:val="24"/>
          <w:szCs w:val="24"/>
          <w:lang w:eastAsia="ru-RU"/>
        </w:rPr>
        <w:t>Штейнгеля</w:t>
      </w:r>
      <w:proofErr w:type="spellEnd"/>
      <w:r w:rsidR="00203AEB" w:rsidRPr="00301C57">
        <w:rPr>
          <w:rFonts w:ascii="Times New Roman" w:eastAsia="Times New Roman" w:hAnsi="Times New Roman" w:cs="Times New Roman"/>
          <w:color w:val="000000"/>
          <w:sz w:val="24"/>
          <w:szCs w:val="24"/>
          <w:lang w:eastAsia="ru-RU"/>
        </w:rPr>
        <w:t xml:space="preserve">, обвинив его лишь в дисциплинарном проступке. Однако </w:t>
      </w:r>
      <w:proofErr w:type="spellStart"/>
      <w:r w:rsidR="00203AEB" w:rsidRPr="00301C57">
        <w:rPr>
          <w:rFonts w:ascii="Times New Roman" w:eastAsia="Times New Roman" w:hAnsi="Times New Roman" w:cs="Times New Roman"/>
          <w:color w:val="000000"/>
          <w:sz w:val="24"/>
          <w:szCs w:val="24"/>
          <w:lang w:eastAsia="ru-RU"/>
        </w:rPr>
        <w:t>Штейнгель</w:t>
      </w:r>
      <w:proofErr w:type="spellEnd"/>
      <w:r w:rsidR="00203AEB" w:rsidRPr="00301C57">
        <w:rPr>
          <w:rFonts w:ascii="Times New Roman" w:eastAsia="Times New Roman" w:hAnsi="Times New Roman" w:cs="Times New Roman"/>
          <w:color w:val="000000"/>
          <w:sz w:val="24"/>
          <w:szCs w:val="24"/>
          <w:lang w:eastAsia="ru-RU"/>
        </w:rPr>
        <w:t xml:space="preserve"> не простил этого</w:t>
      </w:r>
      <w:r w:rsidR="006411EB" w:rsidRPr="00301C57">
        <w:rPr>
          <w:rStyle w:val="ad"/>
          <w:rFonts w:ascii="Times New Roman" w:eastAsia="Times New Roman" w:hAnsi="Times New Roman" w:cs="Times New Roman"/>
          <w:color w:val="000000"/>
          <w:sz w:val="24"/>
          <w:szCs w:val="24"/>
          <w:lang w:eastAsia="ru-RU"/>
        </w:rPr>
        <w:footnoteReference w:id="11"/>
      </w:r>
      <w:r w:rsidR="00203AEB" w:rsidRPr="00301C57">
        <w:rPr>
          <w:rFonts w:ascii="Times New Roman" w:eastAsia="Times New Roman" w:hAnsi="Times New Roman" w:cs="Times New Roman"/>
          <w:color w:val="000000"/>
          <w:sz w:val="24"/>
          <w:szCs w:val="24"/>
          <w:lang w:eastAsia="ru-RU"/>
        </w:rPr>
        <w:t xml:space="preserve">. В </w:t>
      </w:r>
      <w:r w:rsidR="00203AEB" w:rsidRPr="00301C57">
        <w:rPr>
          <w:rFonts w:ascii="Times New Roman" w:eastAsia="Times New Roman" w:hAnsi="Times New Roman" w:cs="Times New Roman"/>
          <w:color w:val="000000"/>
          <w:sz w:val="24"/>
          <w:szCs w:val="24"/>
          <w:lang w:eastAsia="ru-RU"/>
        </w:rPr>
        <w:lastRenderedPageBreak/>
        <w:t>своем оправдательном «</w:t>
      </w:r>
      <w:proofErr w:type="spellStart"/>
      <w:r w:rsidR="00203AEB" w:rsidRPr="00301C57">
        <w:rPr>
          <w:rFonts w:ascii="Times New Roman" w:eastAsia="Times New Roman" w:hAnsi="Times New Roman" w:cs="Times New Roman"/>
          <w:color w:val="000000"/>
          <w:sz w:val="24"/>
          <w:szCs w:val="24"/>
          <w:lang w:eastAsia="ru-RU"/>
        </w:rPr>
        <w:t>мемуаре</w:t>
      </w:r>
      <w:proofErr w:type="spellEnd"/>
      <w:r w:rsidR="00203AEB" w:rsidRPr="00301C57">
        <w:rPr>
          <w:rFonts w:ascii="Times New Roman" w:eastAsia="Times New Roman" w:hAnsi="Times New Roman" w:cs="Times New Roman"/>
          <w:color w:val="000000"/>
          <w:sz w:val="24"/>
          <w:szCs w:val="24"/>
          <w:lang w:eastAsia="ru-RU"/>
        </w:rPr>
        <w:t xml:space="preserve">» Николаю </w:t>
      </w:r>
      <w:r w:rsidR="00203AEB" w:rsidRPr="00301C57">
        <w:rPr>
          <w:rFonts w:ascii="Times New Roman" w:eastAsia="Times New Roman" w:hAnsi="Times New Roman" w:cs="Times New Roman"/>
          <w:color w:val="000000"/>
          <w:sz w:val="24"/>
          <w:szCs w:val="24"/>
          <w:lang w:val="en-US" w:eastAsia="ru-RU"/>
        </w:rPr>
        <w:t>I</w:t>
      </w:r>
      <w:r w:rsidR="00203AEB" w:rsidRPr="00301C57">
        <w:rPr>
          <w:rFonts w:ascii="Times New Roman" w:eastAsia="Times New Roman" w:hAnsi="Times New Roman" w:cs="Times New Roman"/>
          <w:color w:val="000000"/>
          <w:sz w:val="24"/>
          <w:szCs w:val="24"/>
          <w:lang w:eastAsia="ru-RU"/>
        </w:rPr>
        <w:t xml:space="preserve"> барон пишет, что «…прекраснейшее и любезнейшее творение Петра маркиз де Траверсе уничтожил совершенно»</w:t>
      </w:r>
      <w:r w:rsidR="00203AEB" w:rsidRPr="00301C57">
        <w:rPr>
          <w:rStyle w:val="ad"/>
          <w:rFonts w:ascii="Times New Roman" w:eastAsia="Times New Roman" w:hAnsi="Times New Roman" w:cs="Times New Roman"/>
          <w:color w:val="000000"/>
          <w:sz w:val="24"/>
          <w:szCs w:val="24"/>
          <w:lang w:eastAsia="ru-RU"/>
        </w:rPr>
        <w:footnoteReference w:id="12"/>
      </w:r>
      <w:r w:rsidR="00203AEB" w:rsidRPr="00301C57">
        <w:rPr>
          <w:rFonts w:ascii="Times New Roman" w:eastAsia="Times New Roman" w:hAnsi="Times New Roman" w:cs="Times New Roman"/>
          <w:color w:val="000000"/>
          <w:sz w:val="24"/>
          <w:szCs w:val="24"/>
          <w:lang w:eastAsia="ru-RU"/>
        </w:rPr>
        <w:t>.</w:t>
      </w:r>
      <w:r w:rsidR="006411EB" w:rsidRPr="00301C57">
        <w:rPr>
          <w:rFonts w:ascii="Times New Roman" w:eastAsia="Times New Roman" w:hAnsi="Times New Roman" w:cs="Times New Roman"/>
          <w:color w:val="000000"/>
          <w:sz w:val="24"/>
          <w:szCs w:val="24"/>
          <w:lang w:eastAsia="ru-RU"/>
        </w:rPr>
        <w:t xml:space="preserve"> </w:t>
      </w:r>
    </w:p>
    <w:p w:rsidR="009B1D93" w:rsidRPr="00301C57" w:rsidRDefault="009B1D93" w:rsidP="009B1D93">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Этой же традиционной версии придерживалась и советская историография, не пытаясь детально разобраться в деятельности великого «русского француза», как его называли уважавшие его современники. </w:t>
      </w:r>
      <w:r w:rsidR="00DC7B88" w:rsidRPr="00301C57">
        <w:rPr>
          <w:rFonts w:ascii="Times New Roman" w:eastAsia="Times New Roman" w:hAnsi="Times New Roman" w:cs="Times New Roman"/>
          <w:color w:val="000000"/>
          <w:sz w:val="24"/>
          <w:szCs w:val="24"/>
          <w:lang w:eastAsia="ru-RU"/>
        </w:rPr>
        <w:t>Видимо, свою роль сыграло довер</w:t>
      </w:r>
      <w:r w:rsidR="007B66DB" w:rsidRPr="00301C57">
        <w:rPr>
          <w:rFonts w:ascii="Times New Roman" w:eastAsia="Times New Roman" w:hAnsi="Times New Roman" w:cs="Times New Roman"/>
          <w:color w:val="000000"/>
          <w:sz w:val="24"/>
          <w:szCs w:val="24"/>
          <w:lang w:eastAsia="ru-RU"/>
        </w:rPr>
        <w:t xml:space="preserve">ие к </w:t>
      </w:r>
      <w:proofErr w:type="spellStart"/>
      <w:r w:rsidR="007B66DB" w:rsidRPr="00301C57">
        <w:rPr>
          <w:rFonts w:ascii="Times New Roman" w:eastAsia="Times New Roman" w:hAnsi="Times New Roman" w:cs="Times New Roman"/>
          <w:color w:val="000000"/>
          <w:sz w:val="24"/>
          <w:szCs w:val="24"/>
          <w:lang w:eastAsia="ru-RU"/>
        </w:rPr>
        <w:t>Штейнгеля</w:t>
      </w:r>
      <w:proofErr w:type="spellEnd"/>
      <w:r w:rsidR="007B66DB" w:rsidRPr="00301C57">
        <w:rPr>
          <w:rFonts w:ascii="Times New Roman" w:eastAsia="Times New Roman" w:hAnsi="Times New Roman" w:cs="Times New Roman"/>
          <w:color w:val="000000"/>
          <w:sz w:val="24"/>
          <w:szCs w:val="24"/>
          <w:lang w:eastAsia="ru-RU"/>
        </w:rPr>
        <w:t xml:space="preserve"> как к декабристу</w:t>
      </w:r>
      <w:r w:rsidR="006411EB" w:rsidRPr="00301C57">
        <w:rPr>
          <w:rStyle w:val="ad"/>
          <w:rFonts w:ascii="Times New Roman" w:eastAsia="Times New Roman" w:hAnsi="Times New Roman" w:cs="Times New Roman"/>
          <w:color w:val="000000"/>
          <w:sz w:val="24"/>
          <w:szCs w:val="24"/>
          <w:lang w:eastAsia="ru-RU"/>
        </w:rPr>
        <w:footnoteReference w:id="13"/>
      </w:r>
      <w:r w:rsidR="006411EB" w:rsidRPr="00301C57">
        <w:rPr>
          <w:rFonts w:ascii="Times New Roman" w:eastAsia="Times New Roman" w:hAnsi="Times New Roman" w:cs="Times New Roman"/>
          <w:color w:val="000000"/>
          <w:sz w:val="24"/>
          <w:szCs w:val="24"/>
          <w:lang w:eastAsia="ru-RU"/>
        </w:rPr>
        <w:t>.</w:t>
      </w:r>
    </w:p>
    <w:p w:rsidR="003F65F9" w:rsidRPr="00301C57" w:rsidRDefault="009B1D93" w:rsidP="003F65F9">
      <w:pPr>
        <w:spacing w:after="0" w:line="240" w:lineRule="auto"/>
        <w:ind w:firstLine="709"/>
        <w:jc w:val="both"/>
        <w:rPr>
          <w:rFonts w:ascii="Times New Roman" w:hAnsi="Times New Roman" w:cs="Times New Roman"/>
          <w:sz w:val="24"/>
          <w:szCs w:val="24"/>
        </w:rPr>
      </w:pPr>
      <w:r w:rsidRPr="00301C57">
        <w:rPr>
          <w:rFonts w:ascii="Times New Roman" w:eastAsia="Times New Roman" w:hAnsi="Times New Roman" w:cs="Times New Roman"/>
          <w:color w:val="000000"/>
          <w:sz w:val="24"/>
          <w:szCs w:val="24"/>
          <w:lang w:eastAsia="ru-RU"/>
        </w:rPr>
        <w:t xml:space="preserve">На самом деле, после разорительной Отечественной войны 1812 года и заграничных походов русской армии 1813-1814 гг., бюджетные ассигнования на флотские маневры были урезаны до минимума. </w:t>
      </w:r>
      <w:r w:rsidR="003F65F9" w:rsidRPr="00301C57">
        <w:rPr>
          <w:rFonts w:ascii="Times New Roman" w:eastAsia="Times New Roman" w:hAnsi="Times New Roman" w:cs="Times New Roman"/>
          <w:color w:val="000000"/>
          <w:sz w:val="24"/>
          <w:szCs w:val="24"/>
          <w:lang w:eastAsia="ru-RU"/>
        </w:rPr>
        <w:t xml:space="preserve">Например, распоряжением от 4 апреля 1812 г., к которому де Траверсе отнесся крайне неодобрительно, офицерам флота вменялось в обязанность на собственные средства приобретать навигационные инструменты: секстанты, октаны и подзорные трубы, а если таковые выдавались, их стоимость вычиталась из жалованья. </w:t>
      </w:r>
      <w:r w:rsidR="004737A4" w:rsidRPr="00301C57">
        <w:rPr>
          <w:rFonts w:ascii="Times New Roman" w:eastAsia="Times New Roman" w:hAnsi="Times New Roman" w:cs="Times New Roman"/>
          <w:color w:val="000000"/>
          <w:sz w:val="24"/>
          <w:szCs w:val="24"/>
          <w:lang w:eastAsia="ru-RU"/>
        </w:rPr>
        <w:t>«</w:t>
      </w:r>
      <w:proofErr w:type="spellStart"/>
      <w:r w:rsidR="004737A4" w:rsidRPr="00301C57">
        <w:rPr>
          <w:rFonts w:ascii="Times New Roman" w:eastAsia="Times New Roman" w:hAnsi="Times New Roman" w:cs="Times New Roman"/>
          <w:color w:val="000000"/>
          <w:sz w:val="24"/>
          <w:szCs w:val="24"/>
          <w:lang w:eastAsia="ru-RU"/>
        </w:rPr>
        <w:t>Маркизова</w:t>
      </w:r>
      <w:proofErr w:type="spellEnd"/>
      <w:r w:rsidR="004737A4" w:rsidRPr="00301C57">
        <w:rPr>
          <w:rFonts w:ascii="Times New Roman" w:eastAsia="Times New Roman" w:hAnsi="Times New Roman" w:cs="Times New Roman"/>
          <w:color w:val="000000"/>
          <w:sz w:val="24"/>
          <w:szCs w:val="24"/>
          <w:lang w:eastAsia="ru-RU"/>
        </w:rPr>
        <w:t xml:space="preserve"> лужа – это своеобразный символ той постоянной борьбы, которую вел Траверсе все время своего министерства за сохранение боеспособности флота</w:t>
      </w:r>
      <w:r w:rsidR="003F65F9" w:rsidRPr="00301C57">
        <w:rPr>
          <w:rFonts w:ascii="Times New Roman" w:eastAsia="Times New Roman" w:hAnsi="Times New Roman" w:cs="Times New Roman"/>
          <w:color w:val="000000"/>
          <w:sz w:val="24"/>
          <w:szCs w:val="24"/>
          <w:lang w:eastAsia="ru-RU"/>
        </w:rPr>
        <w:t xml:space="preserve">, пишет Мадлен </w:t>
      </w:r>
      <w:proofErr w:type="spellStart"/>
      <w:r w:rsidR="003F65F9" w:rsidRPr="00301C57">
        <w:rPr>
          <w:rFonts w:ascii="Times New Roman" w:eastAsia="Times New Roman" w:hAnsi="Times New Roman" w:cs="Times New Roman"/>
          <w:color w:val="000000"/>
          <w:sz w:val="24"/>
          <w:szCs w:val="24"/>
          <w:lang w:eastAsia="ru-RU"/>
        </w:rPr>
        <w:t>дю</w:t>
      </w:r>
      <w:proofErr w:type="spellEnd"/>
      <w:r w:rsidR="003F65F9" w:rsidRPr="00301C57">
        <w:rPr>
          <w:rFonts w:ascii="Times New Roman" w:eastAsia="Times New Roman" w:hAnsi="Times New Roman" w:cs="Times New Roman"/>
          <w:color w:val="000000"/>
          <w:sz w:val="24"/>
          <w:szCs w:val="24"/>
          <w:lang w:eastAsia="ru-RU"/>
        </w:rPr>
        <w:t xml:space="preserve"> </w:t>
      </w:r>
      <w:proofErr w:type="spellStart"/>
      <w:r w:rsidR="003F65F9" w:rsidRPr="00301C57">
        <w:rPr>
          <w:rFonts w:ascii="Times New Roman" w:eastAsia="Times New Roman" w:hAnsi="Times New Roman" w:cs="Times New Roman"/>
          <w:color w:val="000000"/>
          <w:sz w:val="24"/>
          <w:szCs w:val="24"/>
          <w:lang w:eastAsia="ru-RU"/>
        </w:rPr>
        <w:t>Шатне</w:t>
      </w:r>
      <w:proofErr w:type="spellEnd"/>
      <w:r w:rsidR="004737A4" w:rsidRPr="00301C57">
        <w:rPr>
          <w:rFonts w:ascii="Times New Roman" w:eastAsia="Times New Roman" w:hAnsi="Times New Roman" w:cs="Times New Roman"/>
          <w:color w:val="000000"/>
          <w:sz w:val="24"/>
          <w:szCs w:val="24"/>
          <w:lang w:eastAsia="ru-RU"/>
        </w:rPr>
        <w:t xml:space="preserve">». </w:t>
      </w:r>
      <w:r w:rsidR="003F65F9" w:rsidRPr="00301C57">
        <w:rPr>
          <w:rFonts w:ascii="Times New Roman" w:eastAsia="Times New Roman" w:hAnsi="Times New Roman" w:cs="Times New Roman"/>
          <w:color w:val="000000"/>
          <w:sz w:val="24"/>
          <w:szCs w:val="24"/>
          <w:lang w:eastAsia="ru-RU"/>
        </w:rPr>
        <w:t xml:space="preserve">Так, например, в 1812 году он просил 22 миллиона рублей на содержание флота, включая проведение маневров, а получил всего 17, да и та в 1815 году сократилась до 15 миллионов. Из-за инфляции строевая древесина подорожала в два раза. </w:t>
      </w:r>
      <w:r w:rsidR="00342F69" w:rsidRPr="00301C57">
        <w:rPr>
          <w:rFonts w:ascii="Times New Roman" w:eastAsia="Times New Roman" w:hAnsi="Times New Roman" w:cs="Times New Roman"/>
          <w:color w:val="000000"/>
          <w:sz w:val="24"/>
          <w:szCs w:val="24"/>
          <w:lang w:eastAsia="ru-RU"/>
        </w:rPr>
        <w:t>Но</w:t>
      </w:r>
      <w:r w:rsidR="003F65F9" w:rsidRPr="00301C57">
        <w:rPr>
          <w:rFonts w:ascii="Times New Roman" w:eastAsia="Times New Roman" w:hAnsi="Times New Roman" w:cs="Times New Roman"/>
          <w:color w:val="000000"/>
          <w:sz w:val="24"/>
          <w:szCs w:val="24"/>
          <w:lang w:eastAsia="ru-RU"/>
        </w:rPr>
        <w:t xml:space="preserve"> маневры флота необходимо было проводить – хотя бы даже на малом пространстве</w:t>
      </w:r>
      <w:r w:rsidR="00342F69" w:rsidRPr="00301C57">
        <w:rPr>
          <w:rFonts w:ascii="Times New Roman" w:eastAsia="Times New Roman" w:hAnsi="Times New Roman" w:cs="Times New Roman"/>
          <w:color w:val="000000"/>
          <w:sz w:val="24"/>
          <w:szCs w:val="24"/>
          <w:lang w:eastAsia="ru-RU"/>
        </w:rPr>
        <w:t>!</w:t>
      </w:r>
      <w:r w:rsidR="003F65F9" w:rsidRPr="00301C57">
        <w:rPr>
          <w:rFonts w:ascii="Times New Roman" w:eastAsia="Times New Roman" w:hAnsi="Times New Roman" w:cs="Times New Roman"/>
          <w:color w:val="000000"/>
          <w:sz w:val="24"/>
          <w:szCs w:val="24"/>
          <w:lang w:eastAsia="ru-RU"/>
        </w:rPr>
        <w:t xml:space="preserve"> Де Траверсе считал, что флот не может совсем обходиться без учений: флот должен сохранять свою роль стража Финского залива и Санкт-Петербурга, – повторял он. Поэтому из-за отсутствия должного финансирования, все маневры проводились в Финском заливе близ устья Невы</w:t>
      </w:r>
      <w:r w:rsidR="003F65F9" w:rsidRPr="00301C57">
        <w:rPr>
          <w:rStyle w:val="ad"/>
          <w:rFonts w:ascii="Times New Roman" w:eastAsia="Times New Roman" w:hAnsi="Times New Roman" w:cs="Times New Roman"/>
          <w:color w:val="000000"/>
          <w:sz w:val="24"/>
          <w:szCs w:val="24"/>
          <w:lang w:eastAsia="ru-RU"/>
        </w:rPr>
        <w:footnoteReference w:id="14"/>
      </w:r>
      <w:r w:rsidR="003F65F9" w:rsidRPr="00301C57">
        <w:rPr>
          <w:rFonts w:ascii="Times New Roman" w:eastAsia="Times New Roman" w:hAnsi="Times New Roman" w:cs="Times New Roman"/>
          <w:color w:val="000000"/>
          <w:sz w:val="24"/>
          <w:szCs w:val="24"/>
          <w:lang w:eastAsia="ru-RU"/>
        </w:rPr>
        <w:t>. Так и родилось ироничное понятие – «</w:t>
      </w:r>
      <w:proofErr w:type="spellStart"/>
      <w:r w:rsidR="003F65F9" w:rsidRPr="00301C57">
        <w:rPr>
          <w:rFonts w:ascii="Times New Roman" w:eastAsia="Times New Roman" w:hAnsi="Times New Roman" w:cs="Times New Roman"/>
          <w:color w:val="000000"/>
          <w:sz w:val="24"/>
          <w:szCs w:val="24"/>
          <w:lang w:eastAsia="ru-RU"/>
        </w:rPr>
        <w:t>Маркизова</w:t>
      </w:r>
      <w:proofErr w:type="spellEnd"/>
      <w:r w:rsidR="003F65F9" w:rsidRPr="00301C57">
        <w:rPr>
          <w:rFonts w:ascii="Times New Roman" w:eastAsia="Times New Roman" w:hAnsi="Times New Roman" w:cs="Times New Roman"/>
          <w:color w:val="000000"/>
          <w:sz w:val="24"/>
          <w:szCs w:val="24"/>
          <w:lang w:eastAsia="ru-RU"/>
        </w:rPr>
        <w:t xml:space="preserve"> лужа». </w:t>
      </w:r>
      <w:r w:rsidR="000A14B8" w:rsidRPr="00301C57">
        <w:rPr>
          <w:rFonts w:ascii="Times New Roman" w:eastAsia="Times New Roman" w:hAnsi="Times New Roman" w:cs="Times New Roman"/>
          <w:color w:val="000000"/>
          <w:sz w:val="24"/>
          <w:szCs w:val="24"/>
          <w:lang w:eastAsia="ru-RU"/>
        </w:rPr>
        <w:t>С</w:t>
      </w:r>
      <w:r w:rsidR="003F65F9" w:rsidRPr="00301C57">
        <w:rPr>
          <w:rFonts w:ascii="Times New Roman" w:eastAsia="Times New Roman" w:hAnsi="Times New Roman" w:cs="Times New Roman"/>
          <w:color w:val="000000"/>
          <w:sz w:val="24"/>
          <w:szCs w:val="24"/>
          <w:lang w:eastAsia="ru-RU"/>
        </w:rPr>
        <w:t xml:space="preserve">огласно </w:t>
      </w:r>
      <w:r w:rsidR="003F65F9" w:rsidRPr="00301C57">
        <w:rPr>
          <w:rStyle w:val="dvsourcetext"/>
          <w:rFonts w:ascii="Times New Roman" w:hAnsi="Times New Roman" w:cs="Times New Roman"/>
          <w:sz w:val="24"/>
          <w:szCs w:val="24"/>
          <w:bdr w:val="none" w:sz="0" w:space="0" w:color="auto" w:frame="1"/>
        </w:rPr>
        <w:t xml:space="preserve">«Морскому энциклопедическому словарю» в двух томах, том 1, под </w:t>
      </w:r>
      <w:r w:rsidR="000A14B8" w:rsidRPr="00301C57">
        <w:rPr>
          <w:rStyle w:val="dvsourcetext"/>
          <w:rFonts w:ascii="Times New Roman" w:hAnsi="Times New Roman" w:cs="Times New Roman"/>
          <w:sz w:val="24"/>
          <w:szCs w:val="24"/>
          <w:bdr w:val="none" w:sz="0" w:space="0" w:color="auto" w:frame="1"/>
        </w:rPr>
        <w:t xml:space="preserve">редакцией академика </w:t>
      </w:r>
      <w:proofErr w:type="spellStart"/>
      <w:r w:rsidR="000A14B8" w:rsidRPr="00301C57">
        <w:rPr>
          <w:rStyle w:val="dvsourcetext"/>
          <w:rFonts w:ascii="Times New Roman" w:hAnsi="Times New Roman" w:cs="Times New Roman"/>
          <w:sz w:val="24"/>
          <w:szCs w:val="24"/>
          <w:bdr w:val="none" w:sz="0" w:space="0" w:color="auto" w:frame="1"/>
        </w:rPr>
        <w:t>Н.Н.Исанина</w:t>
      </w:r>
      <w:proofErr w:type="spellEnd"/>
      <w:r w:rsidR="003F65F9" w:rsidRPr="00301C57">
        <w:rPr>
          <w:rStyle w:val="dvsourcetext"/>
          <w:rFonts w:ascii="Times New Roman" w:hAnsi="Times New Roman" w:cs="Times New Roman"/>
          <w:sz w:val="24"/>
          <w:szCs w:val="24"/>
          <w:bdr w:val="none" w:sz="0" w:space="0" w:color="auto" w:frame="1"/>
        </w:rPr>
        <w:t xml:space="preserve"> – </w:t>
      </w:r>
      <w:r w:rsidR="003F65F9" w:rsidRPr="00301C57">
        <w:rPr>
          <w:rFonts w:ascii="Times New Roman" w:hAnsi="Times New Roman" w:cs="Times New Roman"/>
          <w:sz w:val="24"/>
          <w:szCs w:val="24"/>
        </w:rPr>
        <w:t>«ироничное название части Финского залива близ устья Невы, связанное с одним из командующих русского Балтийского флота в XIX в., французским эмигрантом маркизом де Траверсе; под его командованием эскадра никогда не выходила в море дальше Кронштадта»</w:t>
      </w:r>
      <w:r w:rsidR="003F65F9" w:rsidRPr="00301C57">
        <w:rPr>
          <w:rStyle w:val="ad"/>
          <w:sz w:val="24"/>
          <w:szCs w:val="24"/>
        </w:rPr>
        <w:footnoteReference w:id="15"/>
      </w:r>
      <w:r w:rsidR="003F65F9" w:rsidRPr="00301C57">
        <w:rPr>
          <w:rFonts w:ascii="Times New Roman" w:hAnsi="Times New Roman" w:cs="Times New Roman"/>
          <w:sz w:val="24"/>
          <w:szCs w:val="24"/>
        </w:rPr>
        <w:t xml:space="preserve">. </w:t>
      </w:r>
    </w:p>
    <w:p w:rsidR="009B1D93" w:rsidRPr="00301C57" w:rsidRDefault="001C48D1" w:rsidP="002D60A5">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И все же, </w:t>
      </w:r>
      <w:r w:rsidR="00041630" w:rsidRPr="00301C57">
        <w:rPr>
          <w:rFonts w:ascii="Times New Roman" w:eastAsia="Times New Roman" w:hAnsi="Times New Roman" w:cs="Times New Roman"/>
          <w:color w:val="000000"/>
          <w:sz w:val="24"/>
          <w:szCs w:val="24"/>
          <w:lang w:eastAsia="ru-RU"/>
        </w:rPr>
        <w:t>с 1816 года корабельные верфи адмиралтейства возобновили работу, а в 1817 году со стапелей сошли 7 новых фрегатов и два кораблей. Начиналось возрождение русского флота, организовывались новые кругосветные и полярные экспедиции</w:t>
      </w:r>
      <w:r w:rsidR="00041630" w:rsidRPr="00301C57">
        <w:rPr>
          <w:rStyle w:val="ad"/>
          <w:rFonts w:ascii="Times New Roman" w:eastAsia="Times New Roman" w:hAnsi="Times New Roman" w:cs="Times New Roman"/>
          <w:color w:val="000000"/>
          <w:sz w:val="24"/>
          <w:szCs w:val="24"/>
          <w:lang w:eastAsia="ru-RU"/>
        </w:rPr>
        <w:footnoteReference w:id="16"/>
      </w:r>
      <w:r w:rsidR="00041630" w:rsidRPr="00301C57">
        <w:rPr>
          <w:rFonts w:ascii="Times New Roman" w:eastAsia="Times New Roman" w:hAnsi="Times New Roman" w:cs="Times New Roman"/>
          <w:color w:val="000000"/>
          <w:sz w:val="24"/>
          <w:szCs w:val="24"/>
          <w:lang w:eastAsia="ru-RU"/>
        </w:rPr>
        <w:t>.</w:t>
      </w:r>
    </w:p>
    <w:p w:rsidR="006F6190" w:rsidRDefault="006F6190" w:rsidP="006F6190">
      <w:pPr>
        <w:spacing w:after="0" w:line="240" w:lineRule="auto"/>
        <w:ind w:firstLine="709"/>
        <w:jc w:val="both"/>
        <w:rPr>
          <w:rFonts w:ascii="Times New Roman" w:hAnsi="Times New Roman" w:cs="Times New Roman"/>
          <w:color w:val="202122"/>
          <w:sz w:val="24"/>
          <w:szCs w:val="24"/>
          <w:shd w:val="clear" w:color="auto" w:fill="FFFFFF"/>
        </w:rPr>
      </w:pPr>
      <w:r w:rsidRPr="00301C57">
        <w:rPr>
          <w:rFonts w:ascii="Times New Roman" w:hAnsi="Times New Roman" w:cs="Times New Roman"/>
          <w:color w:val="202122"/>
          <w:sz w:val="24"/>
          <w:szCs w:val="24"/>
          <w:shd w:val="clear" w:color="auto" w:fill="FFFFFF"/>
        </w:rPr>
        <w:t>За службу России м</w:t>
      </w:r>
      <w:bookmarkStart w:id="0" w:name="_GoBack"/>
      <w:bookmarkEnd w:id="0"/>
      <w:r w:rsidRPr="00301C57">
        <w:rPr>
          <w:rFonts w:ascii="Times New Roman" w:hAnsi="Times New Roman" w:cs="Times New Roman"/>
          <w:color w:val="202122"/>
          <w:sz w:val="24"/>
          <w:szCs w:val="24"/>
          <w:shd w:val="clear" w:color="auto" w:fill="FFFFFF"/>
        </w:rPr>
        <w:t xml:space="preserve">аркизу де Траверсе были пожалованы поместья в Пензенской (деревни </w:t>
      </w:r>
      <w:proofErr w:type="spellStart"/>
      <w:r w:rsidRPr="00301C57">
        <w:rPr>
          <w:rFonts w:ascii="Times New Roman" w:hAnsi="Times New Roman" w:cs="Times New Roman"/>
          <w:color w:val="202122"/>
          <w:sz w:val="24"/>
          <w:szCs w:val="24"/>
          <w:shd w:val="clear" w:color="auto" w:fill="FFFFFF"/>
        </w:rPr>
        <w:t>Синдорово</w:t>
      </w:r>
      <w:proofErr w:type="spellEnd"/>
      <w:r w:rsidRPr="00301C57">
        <w:rPr>
          <w:rFonts w:ascii="Times New Roman" w:hAnsi="Times New Roman" w:cs="Times New Roman"/>
          <w:color w:val="202122"/>
          <w:sz w:val="24"/>
          <w:szCs w:val="24"/>
          <w:shd w:val="clear" w:color="auto" w:fill="FFFFFF"/>
        </w:rPr>
        <w:t xml:space="preserve"> и </w:t>
      </w:r>
      <w:proofErr w:type="spellStart"/>
      <w:r w:rsidRPr="00301C57">
        <w:rPr>
          <w:rFonts w:ascii="Times New Roman" w:hAnsi="Times New Roman" w:cs="Times New Roman"/>
          <w:color w:val="202122"/>
          <w:sz w:val="24"/>
          <w:szCs w:val="24"/>
          <w:shd w:val="clear" w:color="auto" w:fill="FFFFFF"/>
        </w:rPr>
        <w:t>Колопино</w:t>
      </w:r>
      <w:proofErr w:type="spellEnd"/>
      <w:r w:rsidRPr="00301C57">
        <w:rPr>
          <w:rFonts w:ascii="Times New Roman" w:hAnsi="Times New Roman" w:cs="Times New Roman"/>
          <w:color w:val="202122"/>
          <w:sz w:val="24"/>
          <w:szCs w:val="24"/>
          <w:shd w:val="clear" w:color="auto" w:fill="FFFFFF"/>
        </w:rPr>
        <w:t xml:space="preserve"> – с 1797 г.) и в Воронежской губерниях. Но по долгу службы, связанной с морем, он предпочитал жить в своем имении </w:t>
      </w:r>
      <w:proofErr w:type="spellStart"/>
      <w:r w:rsidRPr="00301C57">
        <w:rPr>
          <w:rFonts w:ascii="Times New Roman" w:hAnsi="Times New Roman" w:cs="Times New Roman"/>
          <w:color w:val="202122"/>
          <w:sz w:val="24"/>
          <w:szCs w:val="24"/>
          <w:shd w:val="clear" w:color="auto" w:fill="FFFFFF"/>
        </w:rPr>
        <w:t>Романщина</w:t>
      </w:r>
      <w:proofErr w:type="spellEnd"/>
      <w:r w:rsidRPr="00301C57">
        <w:rPr>
          <w:rFonts w:ascii="Times New Roman" w:hAnsi="Times New Roman" w:cs="Times New Roman"/>
          <w:color w:val="202122"/>
          <w:sz w:val="24"/>
          <w:szCs w:val="24"/>
          <w:shd w:val="clear" w:color="auto" w:fill="FFFFFF"/>
        </w:rPr>
        <w:t xml:space="preserve"> в </w:t>
      </w:r>
      <w:proofErr w:type="spellStart"/>
      <w:r w:rsidRPr="00301C57">
        <w:rPr>
          <w:rFonts w:ascii="Times New Roman" w:hAnsi="Times New Roman" w:cs="Times New Roman"/>
          <w:color w:val="202122"/>
          <w:sz w:val="24"/>
          <w:szCs w:val="24"/>
          <w:shd w:val="clear" w:color="auto" w:fill="FFFFFF"/>
        </w:rPr>
        <w:t>Лужском</w:t>
      </w:r>
      <w:proofErr w:type="spellEnd"/>
      <w:r w:rsidRPr="00301C57">
        <w:rPr>
          <w:rFonts w:ascii="Times New Roman" w:hAnsi="Times New Roman" w:cs="Times New Roman"/>
          <w:color w:val="202122"/>
          <w:sz w:val="24"/>
          <w:szCs w:val="24"/>
          <w:shd w:val="clear" w:color="auto" w:fill="FFFFFF"/>
        </w:rPr>
        <w:t xml:space="preserve"> уезде, в 111 км от Санкт-Петербурга (которое он приобрел за свой счет</w:t>
      </w:r>
      <w:r w:rsidRPr="00301C57">
        <w:rPr>
          <w:rStyle w:val="ad"/>
          <w:rFonts w:ascii="Times New Roman" w:hAnsi="Times New Roman" w:cs="Times New Roman"/>
          <w:color w:val="202122"/>
          <w:sz w:val="24"/>
          <w:szCs w:val="24"/>
          <w:shd w:val="clear" w:color="auto" w:fill="FFFFFF"/>
        </w:rPr>
        <w:footnoteReference w:id="17"/>
      </w:r>
      <w:r w:rsidRPr="00301C57">
        <w:rPr>
          <w:rFonts w:ascii="Times New Roman" w:hAnsi="Times New Roman" w:cs="Times New Roman"/>
          <w:color w:val="202122"/>
          <w:sz w:val="24"/>
          <w:szCs w:val="24"/>
          <w:shd w:val="clear" w:color="auto" w:fill="FFFFFF"/>
        </w:rPr>
        <w:t>), а также в Островно (в 80 км от Луги)</w:t>
      </w:r>
      <w:r w:rsidRPr="00301C57">
        <w:rPr>
          <w:rStyle w:val="ad"/>
          <w:rFonts w:ascii="Times New Roman" w:hAnsi="Times New Roman" w:cs="Times New Roman"/>
          <w:color w:val="202122"/>
          <w:sz w:val="24"/>
          <w:szCs w:val="24"/>
          <w:shd w:val="clear" w:color="auto" w:fill="FFFFFF"/>
        </w:rPr>
        <w:footnoteReference w:id="18"/>
      </w:r>
      <w:r w:rsidRPr="00301C57">
        <w:rPr>
          <w:rFonts w:ascii="Times New Roman" w:hAnsi="Times New Roman" w:cs="Times New Roman"/>
          <w:color w:val="202122"/>
          <w:sz w:val="24"/>
          <w:szCs w:val="24"/>
          <w:shd w:val="clear" w:color="auto" w:fill="FFFFFF"/>
        </w:rPr>
        <w:t>.</w:t>
      </w:r>
      <w:r>
        <w:rPr>
          <w:rFonts w:ascii="Times New Roman" w:hAnsi="Times New Roman" w:cs="Times New Roman"/>
          <w:color w:val="202122"/>
          <w:sz w:val="24"/>
          <w:szCs w:val="24"/>
          <w:shd w:val="clear" w:color="auto" w:fill="FFFFFF"/>
        </w:rPr>
        <w:t xml:space="preserve"> Принято считать, что де Траверсе, занятый государственными делами, не бывал в св</w:t>
      </w:r>
      <w:r w:rsidR="004D04C1">
        <w:rPr>
          <w:rFonts w:ascii="Times New Roman" w:hAnsi="Times New Roman" w:cs="Times New Roman"/>
          <w:color w:val="202122"/>
          <w:sz w:val="24"/>
          <w:szCs w:val="24"/>
          <w:shd w:val="clear" w:color="auto" w:fill="FFFFFF"/>
        </w:rPr>
        <w:t xml:space="preserve">оем пензенском поместье. Однако, по всей видимости, </w:t>
      </w:r>
      <w:r>
        <w:rPr>
          <w:rFonts w:ascii="Times New Roman" w:hAnsi="Times New Roman" w:cs="Times New Roman"/>
          <w:color w:val="202122"/>
          <w:sz w:val="24"/>
          <w:szCs w:val="24"/>
          <w:shd w:val="clear" w:color="auto" w:fill="FFFFFF"/>
        </w:rPr>
        <w:t xml:space="preserve">ему довелось бывать в </w:t>
      </w:r>
      <w:proofErr w:type="spellStart"/>
      <w:r>
        <w:rPr>
          <w:rFonts w:ascii="Times New Roman" w:hAnsi="Times New Roman" w:cs="Times New Roman"/>
          <w:color w:val="202122"/>
          <w:sz w:val="24"/>
          <w:szCs w:val="24"/>
          <w:shd w:val="clear" w:color="auto" w:fill="FFFFFF"/>
        </w:rPr>
        <w:t>г.Пензе</w:t>
      </w:r>
      <w:proofErr w:type="spellEnd"/>
      <w:r>
        <w:rPr>
          <w:rFonts w:ascii="Times New Roman" w:hAnsi="Times New Roman" w:cs="Times New Roman"/>
          <w:color w:val="202122"/>
          <w:sz w:val="24"/>
          <w:szCs w:val="24"/>
          <w:shd w:val="clear" w:color="auto" w:fill="FFFFFF"/>
        </w:rPr>
        <w:t xml:space="preserve">, когда в 1812 году ему как эмигранту пришлось заверять свое дворянское происхождение и свой родовой герб. Сохранился протокол заседания Пензенского губернского правления от 10 января 1812 г., </w:t>
      </w:r>
      <w:r w:rsidR="00560381">
        <w:rPr>
          <w:rFonts w:ascii="Times New Roman" w:hAnsi="Times New Roman" w:cs="Times New Roman"/>
          <w:color w:val="202122"/>
          <w:sz w:val="24"/>
          <w:szCs w:val="24"/>
          <w:shd w:val="clear" w:color="auto" w:fill="FFFFFF"/>
        </w:rPr>
        <w:t>в котором говорится:</w:t>
      </w:r>
    </w:p>
    <w:p w:rsidR="0014647F" w:rsidRDefault="00560381" w:rsidP="006F6190">
      <w:pPr>
        <w:spacing w:after="0" w:line="240" w:lineRule="auto"/>
        <w:ind w:firstLine="709"/>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«…Председательствующий Се</w:t>
      </w:r>
      <w:r w:rsidR="0014647F">
        <w:rPr>
          <w:rFonts w:ascii="Times New Roman" w:hAnsi="Times New Roman" w:cs="Times New Roman"/>
          <w:color w:val="202122"/>
          <w:sz w:val="24"/>
          <w:szCs w:val="24"/>
          <w:shd w:val="clear" w:color="auto" w:fill="FFFFFF"/>
        </w:rPr>
        <w:t xml:space="preserve">нат </w:t>
      </w:r>
      <w:r>
        <w:rPr>
          <w:rFonts w:ascii="Times New Roman" w:hAnsi="Times New Roman" w:cs="Times New Roman"/>
          <w:color w:val="202122"/>
          <w:sz w:val="24"/>
          <w:szCs w:val="24"/>
          <w:shd w:val="clear" w:color="auto" w:fill="FFFFFF"/>
        </w:rPr>
        <w:t xml:space="preserve">слушали рапорт управляющего министерством военных морских сил адмирала и подателя маркиза де Траверсе. …Фамилия Прево </w:t>
      </w:r>
      <w:proofErr w:type="spellStart"/>
      <w:r>
        <w:rPr>
          <w:rFonts w:ascii="Times New Roman" w:hAnsi="Times New Roman" w:cs="Times New Roman"/>
          <w:color w:val="202122"/>
          <w:sz w:val="24"/>
          <w:szCs w:val="24"/>
          <w:shd w:val="clear" w:color="auto" w:fill="FFFFFF"/>
        </w:rPr>
        <w:t>Десансак</w:t>
      </w:r>
      <w:proofErr w:type="spellEnd"/>
      <w:r>
        <w:rPr>
          <w:rFonts w:ascii="Times New Roman" w:hAnsi="Times New Roman" w:cs="Times New Roman"/>
          <w:color w:val="202122"/>
          <w:sz w:val="24"/>
          <w:szCs w:val="24"/>
          <w:shd w:val="clear" w:color="auto" w:fill="FFFFFF"/>
        </w:rPr>
        <w:t xml:space="preserve">, от коей происходит отрасль </w:t>
      </w:r>
      <w:proofErr w:type="spellStart"/>
      <w:r>
        <w:rPr>
          <w:rFonts w:ascii="Times New Roman" w:hAnsi="Times New Roman" w:cs="Times New Roman"/>
          <w:color w:val="202122"/>
          <w:sz w:val="24"/>
          <w:szCs w:val="24"/>
          <w:shd w:val="clear" w:color="auto" w:fill="FFFFFF"/>
        </w:rPr>
        <w:t>Детраверсе</w:t>
      </w:r>
      <w:proofErr w:type="spellEnd"/>
      <w:r>
        <w:rPr>
          <w:rFonts w:ascii="Times New Roman" w:hAnsi="Times New Roman" w:cs="Times New Roman"/>
          <w:color w:val="202122"/>
          <w:sz w:val="24"/>
          <w:szCs w:val="24"/>
          <w:shd w:val="clear" w:color="auto" w:fill="FFFFFF"/>
        </w:rPr>
        <w:t xml:space="preserve">, имеет сей родовой герб на серебряном поле, двумя черными полосами поперек разделенном, и на оном расположено шесть </w:t>
      </w:r>
      <w:proofErr w:type="spellStart"/>
      <w:r>
        <w:rPr>
          <w:rFonts w:ascii="Times New Roman" w:hAnsi="Times New Roman" w:cs="Times New Roman"/>
          <w:color w:val="202122"/>
          <w:sz w:val="24"/>
          <w:szCs w:val="24"/>
          <w:shd w:val="clear" w:color="auto" w:fill="FFFFFF"/>
        </w:rPr>
        <w:t>мерлет</w:t>
      </w:r>
      <w:proofErr w:type="spellEnd"/>
      <w:r>
        <w:rPr>
          <w:rFonts w:ascii="Times New Roman" w:hAnsi="Times New Roman" w:cs="Times New Roman"/>
          <w:color w:val="202122"/>
          <w:sz w:val="24"/>
          <w:szCs w:val="24"/>
          <w:shd w:val="clear" w:color="auto" w:fill="FFFFFF"/>
        </w:rPr>
        <w:t xml:space="preserve"> (по геральдике – птичка) без ног и без носа. … </w:t>
      </w:r>
    </w:p>
    <w:p w:rsidR="00560381" w:rsidRDefault="0014647F" w:rsidP="006F6190">
      <w:pPr>
        <w:spacing w:after="0" w:line="240" w:lineRule="auto"/>
        <w:ind w:firstLine="709"/>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lastRenderedPageBreak/>
        <w:t>Иван Траверсе – секретарь.</w:t>
      </w:r>
    </w:p>
    <w:p w:rsidR="0014647F" w:rsidRDefault="0014647F" w:rsidP="006F6190">
      <w:pPr>
        <w:spacing w:after="0" w:line="240" w:lineRule="auto"/>
        <w:ind w:firstLine="709"/>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Карл </w:t>
      </w:r>
      <w:proofErr w:type="spellStart"/>
      <w:r>
        <w:rPr>
          <w:rFonts w:ascii="Times New Roman" w:hAnsi="Times New Roman" w:cs="Times New Roman"/>
          <w:color w:val="202122"/>
          <w:sz w:val="24"/>
          <w:szCs w:val="24"/>
          <w:shd w:val="clear" w:color="auto" w:fill="FFFFFF"/>
        </w:rPr>
        <w:t>Данберх</w:t>
      </w:r>
      <w:proofErr w:type="spellEnd"/>
      <w:r>
        <w:rPr>
          <w:rFonts w:ascii="Times New Roman" w:hAnsi="Times New Roman" w:cs="Times New Roman"/>
          <w:color w:val="202122"/>
          <w:sz w:val="24"/>
          <w:szCs w:val="24"/>
          <w:shd w:val="clear" w:color="auto" w:fill="FFFFFF"/>
        </w:rPr>
        <w:t xml:space="preserve"> – с подлинным верно»</w:t>
      </w:r>
      <w:r>
        <w:rPr>
          <w:rStyle w:val="ad"/>
          <w:rFonts w:ascii="Times New Roman" w:hAnsi="Times New Roman" w:cs="Times New Roman"/>
          <w:color w:val="202122"/>
          <w:sz w:val="24"/>
          <w:szCs w:val="24"/>
          <w:shd w:val="clear" w:color="auto" w:fill="FFFFFF"/>
        </w:rPr>
        <w:footnoteReference w:id="19"/>
      </w:r>
      <w:r>
        <w:rPr>
          <w:rFonts w:ascii="Times New Roman" w:hAnsi="Times New Roman" w:cs="Times New Roman"/>
          <w:color w:val="202122"/>
          <w:sz w:val="24"/>
          <w:szCs w:val="24"/>
          <w:shd w:val="clear" w:color="auto" w:fill="FFFFFF"/>
        </w:rPr>
        <w:t>.</w:t>
      </w:r>
    </w:p>
    <w:p w:rsidR="006F6190" w:rsidRDefault="003F65F9" w:rsidP="002D60A5">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Впоследствии, р</w:t>
      </w:r>
      <w:r w:rsidR="00C80740" w:rsidRPr="00301C57">
        <w:rPr>
          <w:rFonts w:ascii="Times New Roman" w:eastAsia="Times New Roman" w:hAnsi="Times New Roman" w:cs="Times New Roman"/>
          <w:color w:val="000000"/>
          <w:sz w:val="24"/>
          <w:szCs w:val="24"/>
          <w:lang w:eastAsia="ru-RU"/>
        </w:rPr>
        <w:t xml:space="preserve">яд </w:t>
      </w:r>
      <w:r w:rsidRPr="00301C57">
        <w:rPr>
          <w:rFonts w:ascii="Times New Roman" w:eastAsia="Times New Roman" w:hAnsi="Times New Roman" w:cs="Times New Roman"/>
          <w:color w:val="000000"/>
          <w:sz w:val="24"/>
          <w:szCs w:val="24"/>
          <w:lang w:eastAsia="ru-RU"/>
        </w:rPr>
        <w:t xml:space="preserve">передовых </w:t>
      </w:r>
      <w:r w:rsidR="00C80740" w:rsidRPr="00301C57">
        <w:rPr>
          <w:rFonts w:ascii="Times New Roman" w:eastAsia="Times New Roman" w:hAnsi="Times New Roman" w:cs="Times New Roman"/>
          <w:color w:val="000000"/>
          <w:sz w:val="24"/>
          <w:szCs w:val="24"/>
          <w:lang w:eastAsia="ru-RU"/>
        </w:rPr>
        <w:t xml:space="preserve">идей </w:t>
      </w:r>
      <w:r w:rsidR="00F60AA2" w:rsidRPr="00301C57">
        <w:rPr>
          <w:rFonts w:ascii="Times New Roman" w:eastAsia="Times New Roman" w:hAnsi="Times New Roman" w:cs="Times New Roman"/>
          <w:color w:val="000000"/>
          <w:sz w:val="24"/>
          <w:szCs w:val="24"/>
          <w:lang w:eastAsia="ru-RU"/>
        </w:rPr>
        <w:t xml:space="preserve">де Траверсе </w:t>
      </w:r>
      <w:r w:rsidR="00C80740" w:rsidRPr="00301C57">
        <w:rPr>
          <w:rFonts w:ascii="Times New Roman" w:eastAsia="Times New Roman" w:hAnsi="Times New Roman" w:cs="Times New Roman"/>
          <w:color w:val="000000"/>
          <w:sz w:val="24"/>
          <w:szCs w:val="24"/>
          <w:lang w:eastAsia="ru-RU"/>
        </w:rPr>
        <w:t>был осуществлен в 1830-е — 1840-е гг.</w:t>
      </w:r>
      <w:r w:rsidR="00FB756D" w:rsidRPr="00301C57">
        <w:rPr>
          <w:rFonts w:ascii="Times New Roman" w:eastAsia="Times New Roman" w:hAnsi="Times New Roman" w:cs="Times New Roman"/>
          <w:color w:val="000000"/>
          <w:sz w:val="24"/>
          <w:szCs w:val="24"/>
          <w:lang w:eastAsia="ru-RU"/>
        </w:rPr>
        <w:t xml:space="preserve"> </w:t>
      </w:r>
      <w:proofErr w:type="spellStart"/>
      <w:r w:rsidR="00FB756D" w:rsidRPr="00301C57">
        <w:rPr>
          <w:rFonts w:ascii="Times New Roman" w:eastAsia="Times New Roman" w:hAnsi="Times New Roman" w:cs="Times New Roman"/>
          <w:color w:val="000000"/>
          <w:sz w:val="24"/>
          <w:szCs w:val="24"/>
          <w:lang w:eastAsia="ru-RU"/>
        </w:rPr>
        <w:t>М.П.Лазаревым</w:t>
      </w:r>
      <w:proofErr w:type="spellEnd"/>
      <w:r w:rsidR="00FB756D" w:rsidRPr="00301C57">
        <w:rPr>
          <w:rFonts w:ascii="Times New Roman" w:eastAsia="Times New Roman" w:hAnsi="Times New Roman" w:cs="Times New Roman"/>
          <w:color w:val="000000"/>
          <w:sz w:val="24"/>
          <w:szCs w:val="24"/>
          <w:lang w:eastAsia="ru-RU"/>
        </w:rPr>
        <w:t xml:space="preserve">, назначенным </w:t>
      </w:r>
      <w:r w:rsidR="004644E8" w:rsidRPr="00301C57">
        <w:rPr>
          <w:rFonts w:ascii="Times New Roman" w:eastAsia="Times New Roman" w:hAnsi="Times New Roman" w:cs="Times New Roman"/>
          <w:color w:val="000000"/>
          <w:sz w:val="24"/>
          <w:szCs w:val="24"/>
          <w:lang w:eastAsia="ru-RU"/>
        </w:rPr>
        <w:t>с 17 февраля 1</w:t>
      </w:r>
      <w:r w:rsidR="00177FFA" w:rsidRPr="00301C57">
        <w:rPr>
          <w:rFonts w:ascii="Times New Roman" w:eastAsia="Times New Roman" w:hAnsi="Times New Roman" w:cs="Times New Roman"/>
          <w:color w:val="000000"/>
          <w:sz w:val="24"/>
          <w:szCs w:val="24"/>
          <w:lang w:eastAsia="ru-RU"/>
        </w:rPr>
        <w:t>8</w:t>
      </w:r>
      <w:r w:rsidR="004644E8" w:rsidRPr="00301C57">
        <w:rPr>
          <w:rFonts w:ascii="Times New Roman" w:eastAsia="Times New Roman" w:hAnsi="Times New Roman" w:cs="Times New Roman"/>
          <w:color w:val="000000"/>
          <w:sz w:val="24"/>
          <w:szCs w:val="24"/>
          <w:lang w:eastAsia="ru-RU"/>
        </w:rPr>
        <w:t>32 г. начальником штаба Черноморского флота и портов, а с 2 августа 1833 г. – главным командиром Черноморского флота</w:t>
      </w:r>
      <w:r w:rsidR="004644E8" w:rsidRPr="00301C57">
        <w:rPr>
          <w:rStyle w:val="ad"/>
          <w:rFonts w:ascii="Times New Roman" w:eastAsia="Times New Roman" w:hAnsi="Times New Roman" w:cs="Times New Roman"/>
          <w:color w:val="000000"/>
          <w:sz w:val="24"/>
          <w:szCs w:val="24"/>
          <w:lang w:eastAsia="ru-RU"/>
        </w:rPr>
        <w:footnoteReference w:id="20"/>
      </w:r>
      <w:r w:rsidR="00C80740" w:rsidRPr="00301C57">
        <w:rPr>
          <w:rFonts w:ascii="Times New Roman" w:eastAsia="Times New Roman" w:hAnsi="Times New Roman" w:cs="Times New Roman"/>
          <w:color w:val="000000"/>
          <w:sz w:val="24"/>
          <w:szCs w:val="24"/>
          <w:lang w:eastAsia="ru-RU"/>
        </w:rPr>
        <w:t xml:space="preserve">. </w:t>
      </w:r>
    </w:p>
    <w:p w:rsidR="00CE0D1E" w:rsidRPr="00301C57" w:rsidRDefault="006F6190" w:rsidP="002D60A5">
      <w:pPr>
        <w:spacing w:after="0" w:line="240" w:lineRule="auto"/>
        <w:ind w:firstLine="709"/>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4"/>
          <w:szCs w:val="24"/>
          <w:shd w:val="clear" w:color="auto" w:fill="FFFFFF"/>
        </w:rPr>
        <w:t>И</w:t>
      </w:r>
      <w:r w:rsidR="00CE0D1E" w:rsidRPr="00301C57">
        <w:rPr>
          <w:rFonts w:ascii="Times New Roman" w:hAnsi="Times New Roman" w:cs="Times New Roman"/>
          <w:b/>
          <w:color w:val="202122"/>
          <w:sz w:val="24"/>
          <w:szCs w:val="24"/>
          <w:shd w:val="clear" w:color="auto" w:fill="FFFFFF"/>
        </w:rPr>
        <w:t xml:space="preserve"> если бы все то, что приписывали недоброжелатели морскому министру де Траверсе,</w:t>
      </w:r>
      <w:r w:rsidR="001B3540" w:rsidRPr="00301C57">
        <w:rPr>
          <w:rFonts w:ascii="Times New Roman" w:hAnsi="Times New Roman" w:cs="Times New Roman"/>
          <w:b/>
          <w:color w:val="202122"/>
          <w:sz w:val="24"/>
          <w:szCs w:val="24"/>
          <w:shd w:val="clear" w:color="auto" w:fill="FFFFFF"/>
        </w:rPr>
        <w:t xml:space="preserve"> было правдой, </w:t>
      </w:r>
      <w:r w:rsidR="00CE0D1E" w:rsidRPr="00301C57">
        <w:rPr>
          <w:rFonts w:ascii="Times New Roman" w:hAnsi="Times New Roman" w:cs="Times New Roman"/>
          <w:b/>
          <w:color w:val="202122"/>
          <w:sz w:val="24"/>
          <w:szCs w:val="24"/>
          <w:shd w:val="clear" w:color="auto" w:fill="FFFFFF"/>
        </w:rPr>
        <w:t>экспедиция Беллинсгаузена и Лазарева к Южному полюсу никогда бы не состоялась…</w:t>
      </w:r>
    </w:p>
    <w:p w:rsidR="00F60AA2" w:rsidRPr="00301C57" w:rsidRDefault="00F60AA2" w:rsidP="00F83358">
      <w:pPr>
        <w:shd w:val="clear" w:color="auto" w:fill="FFFFFF"/>
        <w:spacing w:after="0" w:line="240" w:lineRule="auto"/>
        <w:ind w:firstLine="709"/>
        <w:jc w:val="both"/>
        <w:textAlignment w:val="bottom"/>
        <w:rPr>
          <w:rFonts w:ascii="Times New Roman" w:hAnsi="Times New Roman" w:cs="Times New Roman"/>
          <w:color w:val="202122"/>
          <w:sz w:val="24"/>
          <w:szCs w:val="24"/>
          <w:shd w:val="clear" w:color="auto" w:fill="FFFFFF"/>
        </w:rPr>
      </w:pPr>
    </w:p>
    <w:p w:rsidR="00F60AA2" w:rsidRPr="00301C57" w:rsidRDefault="00F60AA2" w:rsidP="00F60AA2">
      <w:pPr>
        <w:spacing w:after="0" w:line="240" w:lineRule="auto"/>
        <w:jc w:val="both"/>
        <w:rPr>
          <w:rFonts w:ascii="Times New Roman" w:hAnsi="Times New Roman" w:cs="Times New Roman"/>
          <w:b/>
          <w:sz w:val="24"/>
          <w:szCs w:val="24"/>
        </w:rPr>
      </w:pPr>
      <w:r w:rsidRPr="00301C57">
        <w:rPr>
          <w:rFonts w:ascii="Times New Roman" w:hAnsi="Times New Roman" w:cs="Times New Roman"/>
          <w:b/>
          <w:sz w:val="24"/>
          <w:szCs w:val="24"/>
        </w:rPr>
        <w:t>Подготовка экспедиции к Южному материку</w:t>
      </w:r>
    </w:p>
    <w:p w:rsidR="00F60AA2" w:rsidRPr="00301C57" w:rsidRDefault="00F60AA2" w:rsidP="00F60AA2">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В начале </w:t>
      </w:r>
      <w:r w:rsidRPr="00301C57">
        <w:rPr>
          <w:rFonts w:ascii="Times New Roman" w:hAnsi="Times New Roman" w:cs="Times New Roman"/>
          <w:sz w:val="24"/>
          <w:szCs w:val="24"/>
          <w:lang w:val="en-US"/>
        </w:rPr>
        <w:t>XIX</w:t>
      </w:r>
      <w:r w:rsidRPr="00301C57">
        <w:rPr>
          <w:rFonts w:ascii="Times New Roman" w:hAnsi="Times New Roman" w:cs="Times New Roman"/>
          <w:sz w:val="24"/>
          <w:szCs w:val="24"/>
        </w:rPr>
        <w:t xml:space="preserve"> века Россия уже заявила о себе как о великой морской державе, предприняв несколько кругосветных экспедиций. Их результаты легли в основу новой экспедиции, предпринятой в 1819-1821 гг. с конкретной целью поиска Южного материка. </w:t>
      </w:r>
    </w:p>
    <w:p w:rsidR="00F60AA2" w:rsidRPr="00301C57" w:rsidRDefault="00F60AA2" w:rsidP="00F60AA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В конце 1818 – начале 1819 гг. три известных русских мореплавателя – вице-адмирал </w:t>
      </w:r>
      <w:proofErr w:type="spellStart"/>
      <w:r w:rsidRPr="00301C57">
        <w:rPr>
          <w:rFonts w:ascii="Times New Roman" w:eastAsia="Times New Roman" w:hAnsi="Times New Roman" w:cs="Times New Roman"/>
          <w:color w:val="000000"/>
          <w:sz w:val="24"/>
          <w:szCs w:val="24"/>
          <w:lang w:eastAsia="ru-RU"/>
        </w:rPr>
        <w:t>Г.А.Сарычев</w:t>
      </w:r>
      <w:proofErr w:type="spellEnd"/>
      <w:r w:rsidRPr="00301C57">
        <w:rPr>
          <w:rFonts w:ascii="Times New Roman" w:eastAsia="Times New Roman" w:hAnsi="Times New Roman" w:cs="Times New Roman"/>
          <w:color w:val="000000"/>
          <w:sz w:val="24"/>
          <w:szCs w:val="24"/>
          <w:lang w:eastAsia="ru-RU"/>
        </w:rPr>
        <w:t xml:space="preserve">, капитан-командор </w:t>
      </w:r>
      <w:proofErr w:type="spellStart"/>
      <w:r w:rsidRPr="00301C57">
        <w:rPr>
          <w:rFonts w:ascii="Times New Roman" w:eastAsia="Times New Roman" w:hAnsi="Times New Roman" w:cs="Times New Roman"/>
          <w:color w:val="000000"/>
          <w:sz w:val="24"/>
          <w:szCs w:val="24"/>
          <w:lang w:eastAsia="ru-RU"/>
        </w:rPr>
        <w:t>И.Ф.Крузенштерн</w:t>
      </w:r>
      <w:proofErr w:type="spellEnd"/>
      <w:r w:rsidRPr="00301C57">
        <w:rPr>
          <w:rFonts w:ascii="Times New Roman" w:eastAsia="Times New Roman" w:hAnsi="Times New Roman" w:cs="Times New Roman"/>
          <w:color w:val="000000"/>
          <w:sz w:val="24"/>
          <w:szCs w:val="24"/>
          <w:lang w:eastAsia="ru-RU"/>
        </w:rPr>
        <w:t xml:space="preserve"> и капитан-лейтенант </w:t>
      </w:r>
      <w:proofErr w:type="spellStart"/>
      <w:r w:rsidRPr="00301C57">
        <w:rPr>
          <w:rFonts w:ascii="Times New Roman" w:eastAsia="Times New Roman" w:hAnsi="Times New Roman" w:cs="Times New Roman"/>
          <w:color w:val="000000"/>
          <w:sz w:val="24"/>
          <w:szCs w:val="24"/>
          <w:lang w:eastAsia="ru-RU"/>
        </w:rPr>
        <w:t>О.Е.Коцебу</w:t>
      </w:r>
      <w:proofErr w:type="spellEnd"/>
      <w:r w:rsidRPr="00301C57">
        <w:rPr>
          <w:rFonts w:ascii="Times New Roman" w:eastAsia="Times New Roman" w:hAnsi="Times New Roman" w:cs="Times New Roman"/>
          <w:color w:val="000000"/>
          <w:sz w:val="24"/>
          <w:szCs w:val="24"/>
          <w:lang w:eastAsia="ru-RU"/>
        </w:rPr>
        <w:t xml:space="preserve"> – представили морскому министру России маркизу де Траверсе три самостоятельных проекта экспедиции к Южному полюсу</w:t>
      </w:r>
      <w:r w:rsidRPr="00301C57">
        <w:rPr>
          <w:rStyle w:val="ad"/>
          <w:rFonts w:ascii="Times New Roman" w:eastAsia="Times New Roman" w:hAnsi="Times New Roman" w:cs="Times New Roman"/>
          <w:color w:val="000000"/>
          <w:sz w:val="24"/>
          <w:szCs w:val="24"/>
          <w:lang w:eastAsia="ru-RU"/>
        </w:rPr>
        <w:footnoteReference w:id="21"/>
      </w:r>
      <w:r w:rsidRPr="00301C57">
        <w:rPr>
          <w:rFonts w:ascii="Times New Roman" w:eastAsia="Times New Roman" w:hAnsi="Times New Roman" w:cs="Times New Roman"/>
          <w:color w:val="000000"/>
          <w:sz w:val="24"/>
          <w:szCs w:val="24"/>
          <w:lang w:eastAsia="ru-RU"/>
        </w:rPr>
        <w:t xml:space="preserve">. </w:t>
      </w:r>
    </w:p>
    <w:p w:rsidR="00F83358" w:rsidRPr="00301C57" w:rsidRDefault="002D60A5" w:rsidP="00F83358">
      <w:pPr>
        <w:shd w:val="clear" w:color="auto" w:fill="FFFFFF"/>
        <w:spacing w:after="0" w:line="240" w:lineRule="auto"/>
        <w:ind w:firstLine="709"/>
        <w:jc w:val="both"/>
        <w:textAlignment w:val="bottom"/>
        <w:rPr>
          <w:rFonts w:ascii="Times New Roman" w:hAnsi="Times New Roman" w:cs="Times New Roman"/>
          <w:sz w:val="24"/>
          <w:szCs w:val="24"/>
        </w:rPr>
      </w:pPr>
      <w:r w:rsidRPr="00301C57">
        <w:rPr>
          <w:rFonts w:ascii="Times New Roman" w:hAnsi="Times New Roman" w:cs="Times New Roman"/>
          <w:color w:val="202122"/>
          <w:sz w:val="24"/>
          <w:szCs w:val="24"/>
          <w:shd w:val="clear" w:color="auto" w:fill="FFFFFF"/>
        </w:rPr>
        <w:t>Де Траверсе</w:t>
      </w:r>
      <w:r w:rsidR="00F83358" w:rsidRPr="00301C57">
        <w:rPr>
          <w:rFonts w:ascii="Times New Roman" w:hAnsi="Times New Roman" w:cs="Times New Roman"/>
          <w:color w:val="202122"/>
          <w:sz w:val="24"/>
          <w:szCs w:val="24"/>
          <w:shd w:val="clear" w:color="auto" w:fill="FFFFFF"/>
        </w:rPr>
        <w:t xml:space="preserve"> лично написал инструкции </w:t>
      </w:r>
      <w:r w:rsidR="00BA748D" w:rsidRPr="00301C57">
        <w:rPr>
          <w:rFonts w:ascii="Times New Roman" w:hAnsi="Times New Roman" w:cs="Times New Roman"/>
          <w:color w:val="202122"/>
          <w:sz w:val="24"/>
          <w:szCs w:val="24"/>
          <w:shd w:val="clear" w:color="auto" w:fill="FFFFFF"/>
        </w:rPr>
        <w:t>для капитанов шлюпов «Восток» и «Мирный», участвующих в экспедиции к Южному полюсу</w:t>
      </w:r>
      <w:r w:rsidR="00F83358" w:rsidRPr="00301C57">
        <w:rPr>
          <w:rFonts w:ascii="Times New Roman" w:hAnsi="Times New Roman" w:cs="Times New Roman"/>
          <w:color w:val="202122"/>
          <w:sz w:val="24"/>
          <w:szCs w:val="24"/>
          <w:shd w:val="clear" w:color="auto" w:fill="FFFFFF"/>
        </w:rPr>
        <w:t>.</w:t>
      </w:r>
      <w:r w:rsidR="00F83358" w:rsidRPr="00301C57">
        <w:rPr>
          <w:rFonts w:ascii="Times New Roman" w:hAnsi="Times New Roman" w:cs="Times New Roman"/>
          <w:sz w:val="24"/>
          <w:szCs w:val="24"/>
        </w:rPr>
        <w:t xml:space="preserve"> </w:t>
      </w:r>
      <w:r w:rsidR="00C80740" w:rsidRPr="00301C57">
        <w:rPr>
          <w:rFonts w:ascii="Times New Roman" w:hAnsi="Times New Roman" w:cs="Times New Roman"/>
          <w:sz w:val="24"/>
          <w:szCs w:val="24"/>
        </w:rPr>
        <w:t xml:space="preserve">При этом он учитывал и советы бывалых мореплавателей, и пожелания непосредственных руководителей будущей экспедиции – Беллинсгаузена и Лазарева. </w:t>
      </w:r>
    </w:p>
    <w:p w:rsidR="00B07E8F" w:rsidRPr="00301C57" w:rsidRDefault="00B07E8F" w:rsidP="00B07E8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Начальником экспедиции и командиром шлюпа «Восток» был назначен капитан 2-го ранга </w:t>
      </w:r>
      <w:proofErr w:type="spellStart"/>
      <w:r w:rsidRPr="00301C57">
        <w:rPr>
          <w:rFonts w:ascii="Times New Roman" w:eastAsia="Times New Roman" w:hAnsi="Times New Roman" w:cs="Times New Roman"/>
          <w:color w:val="000000"/>
          <w:sz w:val="24"/>
          <w:szCs w:val="24"/>
          <w:lang w:eastAsia="ru-RU"/>
        </w:rPr>
        <w:t>Фаддей</w:t>
      </w:r>
      <w:proofErr w:type="spellEnd"/>
      <w:r w:rsidRPr="00301C57">
        <w:rPr>
          <w:rFonts w:ascii="Times New Roman" w:eastAsia="Times New Roman" w:hAnsi="Times New Roman" w:cs="Times New Roman"/>
          <w:color w:val="000000"/>
          <w:sz w:val="24"/>
          <w:szCs w:val="24"/>
          <w:lang w:eastAsia="ru-RU"/>
        </w:rPr>
        <w:t xml:space="preserve"> </w:t>
      </w:r>
      <w:proofErr w:type="spellStart"/>
      <w:r w:rsidRPr="00301C57">
        <w:rPr>
          <w:rFonts w:ascii="Times New Roman" w:eastAsia="Times New Roman" w:hAnsi="Times New Roman" w:cs="Times New Roman"/>
          <w:color w:val="000000"/>
          <w:sz w:val="24"/>
          <w:szCs w:val="24"/>
          <w:lang w:eastAsia="ru-RU"/>
        </w:rPr>
        <w:t>Фаддеевич</w:t>
      </w:r>
      <w:proofErr w:type="spellEnd"/>
      <w:r w:rsidRPr="00301C57">
        <w:rPr>
          <w:rFonts w:ascii="Times New Roman" w:eastAsia="Times New Roman" w:hAnsi="Times New Roman" w:cs="Times New Roman"/>
          <w:color w:val="000000"/>
          <w:sz w:val="24"/>
          <w:szCs w:val="24"/>
          <w:lang w:eastAsia="ru-RU"/>
        </w:rPr>
        <w:t xml:space="preserve"> Беллинсгаузен, справедливо считавшийся в то время одним из лучших морских офицеров и имевший репутацию талантливого ученого-мореплавателя. Командиром шлюпа «Мирный» стал лейтенант Михаил Петрович Лазарев, совершивший самостоятельное кругосветное плавание в 1813-1816 </w:t>
      </w:r>
      <w:r w:rsidR="008E7D67" w:rsidRPr="00301C57">
        <w:rPr>
          <w:rFonts w:ascii="Times New Roman" w:eastAsia="Times New Roman" w:hAnsi="Times New Roman" w:cs="Times New Roman"/>
          <w:color w:val="000000"/>
          <w:sz w:val="24"/>
          <w:szCs w:val="24"/>
          <w:lang w:eastAsia="ru-RU"/>
        </w:rPr>
        <w:t>гг.</w:t>
      </w:r>
      <w:r w:rsidRPr="00301C57">
        <w:rPr>
          <w:rFonts w:ascii="Times New Roman" w:eastAsia="Times New Roman" w:hAnsi="Times New Roman" w:cs="Times New Roman"/>
          <w:color w:val="000000"/>
          <w:sz w:val="24"/>
          <w:szCs w:val="24"/>
          <w:lang w:eastAsia="ru-RU"/>
        </w:rPr>
        <w:t xml:space="preserve"> на корабле «Суворов» </w:t>
      </w:r>
      <w:r w:rsidR="008E7D67"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Русско-американской компании</w:t>
      </w:r>
      <w:r w:rsidR="008E7D67"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Экипажи судов и офицерский состав подбирались строго на добровольных началах. Врачом экспеди</w:t>
      </w:r>
      <w:r w:rsidR="00F83358" w:rsidRPr="00301C57">
        <w:rPr>
          <w:rFonts w:ascii="Times New Roman" w:eastAsia="Times New Roman" w:hAnsi="Times New Roman" w:cs="Times New Roman"/>
          <w:color w:val="000000"/>
          <w:sz w:val="24"/>
          <w:szCs w:val="24"/>
          <w:lang w:eastAsia="ru-RU"/>
        </w:rPr>
        <w:t xml:space="preserve">ции был назначен медико-хирург </w:t>
      </w:r>
      <w:r w:rsidR="002432A5" w:rsidRPr="00301C57">
        <w:rPr>
          <w:rFonts w:ascii="Times New Roman" w:eastAsia="Times New Roman" w:hAnsi="Times New Roman" w:cs="Times New Roman"/>
          <w:color w:val="000000"/>
          <w:sz w:val="24"/>
          <w:szCs w:val="24"/>
          <w:lang w:eastAsia="ru-RU"/>
        </w:rPr>
        <w:t xml:space="preserve">Николай Алексеевич </w:t>
      </w:r>
      <w:r w:rsidRPr="00301C57">
        <w:rPr>
          <w:rFonts w:ascii="Times New Roman" w:eastAsia="Times New Roman" w:hAnsi="Times New Roman" w:cs="Times New Roman"/>
          <w:color w:val="000000"/>
          <w:sz w:val="24"/>
          <w:szCs w:val="24"/>
          <w:lang w:eastAsia="ru-RU"/>
        </w:rPr>
        <w:t>Галкин. На шлюпе «Вост</w:t>
      </w:r>
      <w:r w:rsidR="002432A5" w:rsidRPr="00301C57">
        <w:rPr>
          <w:rFonts w:ascii="Times New Roman" w:eastAsia="Times New Roman" w:hAnsi="Times New Roman" w:cs="Times New Roman"/>
          <w:color w:val="000000"/>
          <w:sz w:val="24"/>
          <w:szCs w:val="24"/>
          <w:lang w:eastAsia="ru-RU"/>
        </w:rPr>
        <w:t>ок» находились, кроме того, при</w:t>
      </w:r>
      <w:r w:rsidRPr="00301C57">
        <w:rPr>
          <w:rFonts w:ascii="Times New Roman" w:eastAsia="Times New Roman" w:hAnsi="Times New Roman" w:cs="Times New Roman"/>
          <w:color w:val="000000"/>
          <w:sz w:val="24"/>
          <w:szCs w:val="24"/>
          <w:lang w:eastAsia="ru-RU"/>
        </w:rPr>
        <w:t>командированные к экспедиции профессо</w:t>
      </w:r>
      <w:r w:rsidR="002432A5" w:rsidRPr="00301C57">
        <w:rPr>
          <w:rFonts w:ascii="Times New Roman" w:eastAsia="Times New Roman" w:hAnsi="Times New Roman" w:cs="Times New Roman"/>
          <w:color w:val="000000"/>
          <w:sz w:val="24"/>
          <w:szCs w:val="24"/>
          <w:lang w:eastAsia="ru-RU"/>
        </w:rPr>
        <w:t>р Казанского университета</w:t>
      </w:r>
      <w:r w:rsidR="008E7D67" w:rsidRPr="00301C57">
        <w:rPr>
          <w:rFonts w:ascii="Times New Roman" w:eastAsia="Times New Roman" w:hAnsi="Times New Roman" w:cs="Times New Roman"/>
          <w:color w:val="000000"/>
          <w:sz w:val="24"/>
          <w:szCs w:val="24"/>
          <w:lang w:eastAsia="ru-RU"/>
        </w:rPr>
        <w:t>, астроном</w:t>
      </w:r>
      <w:r w:rsidR="002432A5" w:rsidRPr="00301C57">
        <w:rPr>
          <w:rFonts w:ascii="Times New Roman" w:eastAsia="Times New Roman" w:hAnsi="Times New Roman" w:cs="Times New Roman"/>
          <w:color w:val="000000"/>
          <w:sz w:val="24"/>
          <w:szCs w:val="24"/>
          <w:lang w:eastAsia="ru-RU"/>
        </w:rPr>
        <w:t xml:space="preserve"> </w:t>
      </w:r>
      <w:r w:rsidR="008E7D67" w:rsidRPr="00301C57">
        <w:rPr>
          <w:rFonts w:ascii="Times New Roman" w:eastAsia="Times New Roman" w:hAnsi="Times New Roman" w:cs="Times New Roman"/>
          <w:color w:val="000000"/>
          <w:sz w:val="24"/>
          <w:szCs w:val="24"/>
          <w:lang w:eastAsia="ru-RU"/>
        </w:rPr>
        <w:t xml:space="preserve">Иван Михайлович </w:t>
      </w:r>
      <w:r w:rsidRPr="00301C57">
        <w:rPr>
          <w:rFonts w:ascii="Times New Roman" w:eastAsia="Times New Roman" w:hAnsi="Times New Roman" w:cs="Times New Roman"/>
          <w:color w:val="000000"/>
          <w:sz w:val="24"/>
          <w:szCs w:val="24"/>
          <w:lang w:eastAsia="ru-RU"/>
        </w:rPr>
        <w:t>Симонов и академик живописи Пете</w:t>
      </w:r>
      <w:r w:rsidR="002432A5" w:rsidRPr="00301C57">
        <w:rPr>
          <w:rFonts w:ascii="Times New Roman" w:eastAsia="Times New Roman" w:hAnsi="Times New Roman" w:cs="Times New Roman"/>
          <w:color w:val="000000"/>
          <w:sz w:val="24"/>
          <w:szCs w:val="24"/>
          <w:lang w:eastAsia="ru-RU"/>
        </w:rPr>
        <w:t xml:space="preserve">рбургской Академии художеств </w:t>
      </w:r>
      <w:r w:rsidR="00771A61" w:rsidRPr="00301C57">
        <w:rPr>
          <w:rFonts w:ascii="Times New Roman" w:eastAsia="Times New Roman" w:hAnsi="Times New Roman" w:cs="Times New Roman"/>
          <w:color w:val="000000"/>
          <w:sz w:val="24"/>
          <w:szCs w:val="24"/>
          <w:lang w:eastAsia="ru-RU"/>
        </w:rPr>
        <w:t xml:space="preserve">Павел Николаевич </w:t>
      </w:r>
      <w:r w:rsidRPr="00301C57">
        <w:rPr>
          <w:rFonts w:ascii="Times New Roman" w:eastAsia="Times New Roman" w:hAnsi="Times New Roman" w:cs="Times New Roman"/>
          <w:color w:val="000000"/>
          <w:sz w:val="24"/>
          <w:szCs w:val="24"/>
          <w:lang w:eastAsia="ru-RU"/>
        </w:rPr>
        <w:t>Михайлов</w:t>
      </w:r>
      <w:r w:rsidR="008E7D67" w:rsidRPr="00301C57">
        <w:rPr>
          <w:rStyle w:val="ad"/>
          <w:rFonts w:ascii="Times New Roman" w:eastAsia="Times New Roman" w:hAnsi="Times New Roman" w:cs="Times New Roman"/>
          <w:color w:val="000000"/>
          <w:sz w:val="24"/>
          <w:szCs w:val="24"/>
          <w:lang w:eastAsia="ru-RU"/>
        </w:rPr>
        <w:footnoteReference w:id="22"/>
      </w:r>
      <w:r w:rsidR="008E7D67" w:rsidRPr="00301C57">
        <w:rPr>
          <w:rFonts w:ascii="Times New Roman" w:eastAsia="Times New Roman" w:hAnsi="Times New Roman" w:cs="Times New Roman"/>
          <w:color w:val="000000"/>
          <w:sz w:val="24"/>
          <w:szCs w:val="24"/>
          <w:lang w:eastAsia="ru-RU"/>
        </w:rPr>
        <w:t>.</w:t>
      </w:r>
    </w:p>
    <w:p w:rsidR="00B07E8F" w:rsidRPr="00301C57" w:rsidRDefault="008E7D67" w:rsidP="00B07E8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Согласно </w:t>
      </w:r>
      <w:r w:rsidR="00B07E8F" w:rsidRPr="00301C57">
        <w:rPr>
          <w:rFonts w:ascii="Times New Roman" w:eastAsia="Times New Roman" w:hAnsi="Times New Roman" w:cs="Times New Roman"/>
          <w:color w:val="000000"/>
          <w:sz w:val="24"/>
          <w:szCs w:val="24"/>
          <w:lang w:eastAsia="ru-RU"/>
        </w:rPr>
        <w:t>и</w:t>
      </w:r>
      <w:r w:rsidRPr="00301C57">
        <w:rPr>
          <w:rFonts w:ascii="Times New Roman" w:eastAsia="Times New Roman" w:hAnsi="Times New Roman" w:cs="Times New Roman"/>
          <w:color w:val="000000"/>
          <w:sz w:val="24"/>
          <w:szCs w:val="24"/>
          <w:lang w:eastAsia="ru-RU"/>
        </w:rPr>
        <w:t xml:space="preserve">нструкции Морского министерства, </w:t>
      </w:r>
      <w:r w:rsidR="00594D02" w:rsidRPr="00301C57">
        <w:rPr>
          <w:rFonts w:ascii="Times New Roman" w:eastAsia="Times New Roman" w:hAnsi="Times New Roman" w:cs="Times New Roman"/>
          <w:color w:val="000000"/>
          <w:sz w:val="24"/>
          <w:szCs w:val="24"/>
          <w:lang w:eastAsia="ru-RU"/>
        </w:rPr>
        <w:t xml:space="preserve">главная </w:t>
      </w:r>
      <w:r w:rsidR="00B07E8F" w:rsidRPr="00301C57">
        <w:rPr>
          <w:rFonts w:ascii="Times New Roman" w:eastAsia="Times New Roman" w:hAnsi="Times New Roman" w:cs="Times New Roman"/>
          <w:color w:val="000000"/>
          <w:sz w:val="24"/>
          <w:szCs w:val="24"/>
          <w:lang w:eastAsia="ru-RU"/>
        </w:rPr>
        <w:t xml:space="preserve">цель экспедиции </w:t>
      </w:r>
      <w:r w:rsidR="00594D02" w:rsidRPr="00301C57">
        <w:rPr>
          <w:rFonts w:ascii="Times New Roman" w:eastAsia="Times New Roman" w:hAnsi="Times New Roman" w:cs="Times New Roman"/>
          <w:color w:val="000000"/>
          <w:sz w:val="24"/>
          <w:szCs w:val="24"/>
          <w:lang w:eastAsia="ru-RU"/>
        </w:rPr>
        <w:t>состояла</w:t>
      </w:r>
      <w:r w:rsidR="00B07E8F" w:rsidRPr="00301C57">
        <w:rPr>
          <w:rFonts w:ascii="Times New Roman" w:eastAsia="Times New Roman" w:hAnsi="Times New Roman" w:cs="Times New Roman"/>
          <w:color w:val="000000"/>
          <w:sz w:val="24"/>
          <w:szCs w:val="24"/>
          <w:lang w:eastAsia="ru-RU"/>
        </w:rPr>
        <w:t xml:space="preserve"> </w:t>
      </w:r>
      <w:r w:rsidR="00594D02" w:rsidRPr="00301C57">
        <w:rPr>
          <w:rFonts w:ascii="Times New Roman" w:eastAsia="Times New Roman" w:hAnsi="Times New Roman" w:cs="Times New Roman"/>
          <w:color w:val="000000"/>
          <w:sz w:val="24"/>
          <w:szCs w:val="24"/>
          <w:lang w:eastAsia="ru-RU"/>
        </w:rPr>
        <w:t>«в открытиях в возможной близости антарктического полюса»</w:t>
      </w:r>
      <w:r w:rsidR="00594D02" w:rsidRPr="00301C57">
        <w:rPr>
          <w:rStyle w:val="ad"/>
          <w:rFonts w:ascii="Times New Roman" w:eastAsia="Times New Roman" w:hAnsi="Times New Roman" w:cs="Times New Roman"/>
          <w:color w:val="000000"/>
          <w:sz w:val="24"/>
          <w:szCs w:val="24"/>
          <w:lang w:eastAsia="ru-RU"/>
        </w:rPr>
        <w:footnoteReference w:id="23"/>
      </w:r>
      <w:r w:rsidR="00594D02" w:rsidRPr="00301C57">
        <w:rPr>
          <w:rFonts w:ascii="Times New Roman" w:eastAsia="Times New Roman" w:hAnsi="Times New Roman" w:cs="Times New Roman"/>
          <w:color w:val="000000"/>
          <w:sz w:val="24"/>
          <w:szCs w:val="24"/>
          <w:lang w:eastAsia="ru-RU"/>
        </w:rPr>
        <w:t>.</w:t>
      </w:r>
      <w:r w:rsidR="00AF4AB7" w:rsidRPr="00301C57">
        <w:rPr>
          <w:rFonts w:ascii="Times New Roman" w:eastAsia="Times New Roman" w:hAnsi="Times New Roman" w:cs="Times New Roman"/>
          <w:color w:val="000000"/>
          <w:sz w:val="24"/>
          <w:szCs w:val="24"/>
          <w:lang w:eastAsia="ru-RU"/>
        </w:rPr>
        <w:t xml:space="preserve"> </w:t>
      </w:r>
      <w:r w:rsidR="00594D02" w:rsidRPr="00301C57">
        <w:rPr>
          <w:rFonts w:ascii="Times New Roman" w:eastAsia="Times New Roman" w:hAnsi="Times New Roman" w:cs="Times New Roman"/>
          <w:color w:val="000000"/>
          <w:sz w:val="24"/>
          <w:szCs w:val="24"/>
          <w:lang w:eastAsia="ru-RU"/>
        </w:rPr>
        <w:t xml:space="preserve">В другой инструкции морского министерства </w:t>
      </w:r>
      <w:proofErr w:type="spellStart"/>
      <w:proofErr w:type="gramStart"/>
      <w:r w:rsidR="00594D02" w:rsidRPr="00301C57">
        <w:rPr>
          <w:rFonts w:ascii="Times New Roman" w:eastAsia="Times New Roman" w:hAnsi="Times New Roman" w:cs="Times New Roman"/>
          <w:color w:val="000000"/>
          <w:sz w:val="24"/>
          <w:szCs w:val="24"/>
          <w:lang w:eastAsia="ru-RU"/>
        </w:rPr>
        <w:t>Ф.Ф,Беллинсгаузену</w:t>
      </w:r>
      <w:proofErr w:type="spellEnd"/>
      <w:proofErr w:type="gramEnd"/>
      <w:r w:rsidR="00594D02" w:rsidRPr="00301C57">
        <w:rPr>
          <w:rFonts w:ascii="Times New Roman" w:eastAsia="Times New Roman" w:hAnsi="Times New Roman" w:cs="Times New Roman"/>
          <w:color w:val="000000"/>
          <w:sz w:val="24"/>
          <w:szCs w:val="24"/>
          <w:lang w:eastAsia="ru-RU"/>
        </w:rPr>
        <w:t xml:space="preserve"> о научной работе ученых, отправляющихся к Южному полюсу, их целью указывалось </w:t>
      </w:r>
      <w:r w:rsidR="00B07E8F" w:rsidRPr="00301C57">
        <w:rPr>
          <w:rFonts w:ascii="Times New Roman" w:eastAsia="Times New Roman" w:hAnsi="Times New Roman" w:cs="Times New Roman"/>
          <w:color w:val="000000"/>
          <w:sz w:val="24"/>
          <w:szCs w:val="24"/>
          <w:lang w:eastAsia="ru-RU"/>
        </w:rPr>
        <w:t>«приобретение полнейших познаний о нашем земном шаре» и «о</w:t>
      </w:r>
      <w:r w:rsidRPr="00301C57">
        <w:rPr>
          <w:rFonts w:ascii="Times New Roman" w:eastAsia="Times New Roman" w:hAnsi="Times New Roman" w:cs="Times New Roman"/>
          <w:color w:val="000000"/>
          <w:sz w:val="24"/>
          <w:szCs w:val="24"/>
          <w:lang w:eastAsia="ru-RU"/>
        </w:rPr>
        <w:t>ткрытия в возможной близости Ан</w:t>
      </w:r>
      <w:r w:rsidR="00B07E8F" w:rsidRPr="00301C57">
        <w:rPr>
          <w:rFonts w:ascii="Times New Roman" w:eastAsia="Times New Roman" w:hAnsi="Times New Roman" w:cs="Times New Roman"/>
          <w:color w:val="000000"/>
          <w:sz w:val="24"/>
          <w:szCs w:val="24"/>
          <w:lang w:eastAsia="ru-RU"/>
        </w:rPr>
        <w:t xml:space="preserve">тарктического полюса». Для этого командиру предписывалось начать исследование с острова Южной Георгии и «Земли </w:t>
      </w:r>
      <w:proofErr w:type="spellStart"/>
      <w:r w:rsidR="00B07E8F" w:rsidRPr="00301C57">
        <w:rPr>
          <w:rFonts w:ascii="Times New Roman" w:eastAsia="Times New Roman" w:hAnsi="Times New Roman" w:cs="Times New Roman"/>
          <w:color w:val="000000"/>
          <w:sz w:val="24"/>
          <w:szCs w:val="24"/>
          <w:lang w:eastAsia="ru-RU"/>
        </w:rPr>
        <w:t>Сандвичевой</w:t>
      </w:r>
      <w:proofErr w:type="spellEnd"/>
      <w:r w:rsidR="00B07E8F" w:rsidRPr="00301C57">
        <w:rPr>
          <w:rFonts w:ascii="Times New Roman" w:eastAsia="Times New Roman" w:hAnsi="Times New Roman" w:cs="Times New Roman"/>
          <w:color w:val="000000"/>
          <w:sz w:val="24"/>
          <w:szCs w:val="24"/>
          <w:lang w:eastAsia="ru-RU"/>
        </w:rPr>
        <w:t xml:space="preserve">» (Южные </w:t>
      </w:r>
      <w:proofErr w:type="spellStart"/>
      <w:r w:rsidR="00B07E8F" w:rsidRPr="00301C57">
        <w:rPr>
          <w:rFonts w:ascii="Times New Roman" w:eastAsia="Times New Roman" w:hAnsi="Times New Roman" w:cs="Times New Roman"/>
          <w:color w:val="000000"/>
          <w:sz w:val="24"/>
          <w:szCs w:val="24"/>
          <w:lang w:eastAsia="ru-RU"/>
        </w:rPr>
        <w:t>Сандвичевы</w:t>
      </w:r>
      <w:proofErr w:type="spellEnd"/>
      <w:r w:rsidR="00B07E8F" w:rsidRPr="00301C57">
        <w:rPr>
          <w:rFonts w:ascii="Times New Roman" w:eastAsia="Times New Roman" w:hAnsi="Times New Roman" w:cs="Times New Roman"/>
          <w:color w:val="000000"/>
          <w:sz w:val="24"/>
          <w:szCs w:val="24"/>
          <w:lang w:eastAsia="ru-RU"/>
        </w:rPr>
        <w:t xml:space="preserve"> острова), а затем стремиться возможно дальше пройти к югу</w:t>
      </w:r>
      <w:r w:rsidR="00594D02" w:rsidRPr="00301C57">
        <w:rPr>
          <w:rStyle w:val="ad"/>
          <w:rFonts w:ascii="Times New Roman" w:eastAsia="Times New Roman" w:hAnsi="Times New Roman" w:cs="Times New Roman"/>
          <w:color w:val="000000"/>
          <w:sz w:val="24"/>
          <w:szCs w:val="24"/>
          <w:lang w:eastAsia="ru-RU"/>
        </w:rPr>
        <w:footnoteReference w:id="24"/>
      </w:r>
      <w:r w:rsidR="00B07E8F"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xml:space="preserve"> К Южному материку, существование которого предполагали многие мореплаватели, в том числе и Джеймс Кук, считавший его реальным, но недостижимым…</w:t>
      </w:r>
    </w:p>
    <w:p w:rsidR="00521B16" w:rsidRPr="00301C57" w:rsidRDefault="00521B16" w:rsidP="00EB4F92">
      <w:pPr>
        <w:spacing w:after="0" w:line="240" w:lineRule="auto"/>
        <w:ind w:firstLine="709"/>
        <w:jc w:val="both"/>
        <w:rPr>
          <w:rFonts w:ascii="Times New Roman" w:hAnsi="Times New Roman" w:cs="Times New Roman"/>
          <w:sz w:val="24"/>
          <w:szCs w:val="24"/>
        </w:rPr>
      </w:pPr>
    </w:p>
    <w:p w:rsidR="004B0FE2" w:rsidRPr="00301C57" w:rsidRDefault="007D5523" w:rsidP="00FF4393">
      <w:pPr>
        <w:spacing w:after="0" w:line="240" w:lineRule="auto"/>
        <w:jc w:val="both"/>
        <w:rPr>
          <w:rFonts w:ascii="Times New Roman" w:hAnsi="Times New Roman" w:cs="Times New Roman"/>
          <w:b/>
          <w:sz w:val="24"/>
          <w:szCs w:val="24"/>
        </w:rPr>
      </w:pPr>
      <w:r w:rsidRPr="00301C57">
        <w:rPr>
          <w:rFonts w:ascii="Times New Roman" w:hAnsi="Times New Roman" w:cs="Times New Roman"/>
          <w:b/>
          <w:sz w:val="24"/>
          <w:szCs w:val="24"/>
        </w:rPr>
        <w:lastRenderedPageBreak/>
        <w:t>Экспедиция</w:t>
      </w:r>
      <w:r w:rsidR="00573BBA" w:rsidRPr="00301C57">
        <w:rPr>
          <w:rFonts w:ascii="Times New Roman" w:hAnsi="Times New Roman" w:cs="Times New Roman"/>
          <w:b/>
          <w:sz w:val="24"/>
          <w:szCs w:val="24"/>
        </w:rPr>
        <w:t xml:space="preserve"> </w:t>
      </w:r>
      <w:proofErr w:type="spellStart"/>
      <w:r w:rsidR="00573BBA" w:rsidRPr="00301C57">
        <w:rPr>
          <w:rFonts w:ascii="Times New Roman" w:hAnsi="Times New Roman" w:cs="Times New Roman"/>
          <w:b/>
          <w:sz w:val="24"/>
          <w:szCs w:val="24"/>
        </w:rPr>
        <w:t>Ф.Ф.Беллинсгаузена</w:t>
      </w:r>
      <w:proofErr w:type="spellEnd"/>
      <w:r w:rsidR="00573BBA" w:rsidRPr="00301C57">
        <w:rPr>
          <w:rFonts w:ascii="Times New Roman" w:hAnsi="Times New Roman" w:cs="Times New Roman"/>
          <w:b/>
          <w:sz w:val="24"/>
          <w:szCs w:val="24"/>
        </w:rPr>
        <w:t xml:space="preserve"> и </w:t>
      </w:r>
      <w:proofErr w:type="spellStart"/>
      <w:r w:rsidR="00573BBA" w:rsidRPr="00301C57">
        <w:rPr>
          <w:rFonts w:ascii="Times New Roman" w:hAnsi="Times New Roman" w:cs="Times New Roman"/>
          <w:b/>
          <w:sz w:val="24"/>
          <w:szCs w:val="24"/>
        </w:rPr>
        <w:t>М.П.Лазарева</w:t>
      </w:r>
      <w:proofErr w:type="spellEnd"/>
      <w:r w:rsidRPr="00301C57">
        <w:rPr>
          <w:rFonts w:ascii="Times New Roman" w:hAnsi="Times New Roman" w:cs="Times New Roman"/>
          <w:b/>
          <w:sz w:val="24"/>
          <w:szCs w:val="24"/>
        </w:rPr>
        <w:t xml:space="preserve"> и открытие Антарктиды</w:t>
      </w:r>
    </w:p>
    <w:p w:rsidR="008D728A" w:rsidRPr="00301C57" w:rsidRDefault="008D728A" w:rsidP="008D7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4 июля </w:t>
      </w:r>
      <w:r w:rsidR="002D60A5" w:rsidRPr="00301C57">
        <w:rPr>
          <w:rFonts w:ascii="Times New Roman" w:eastAsia="Times New Roman" w:hAnsi="Times New Roman" w:cs="Times New Roman"/>
          <w:color w:val="000000"/>
          <w:sz w:val="24"/>
          <w:szCs w:val="24"/>
          <w:lang w:eastAsia="ru-RU"/>
        </w:rPr>
        <w:t xml:space="preserve">(16 июля по новому стилю) </w:t>
      </w:r>
      <w:r w:rsidRPr="00301C57">
        <w:rPr>
          <w:rFonts w:ascii="Times New Roman" w:eastAsia="Times New Roman" w:hAnsi="Times New Roman" w:cs="Times New Roman"/>
          <w:color w:val="000000"/>
          <w:sz w:val="24"/>
          <w:szCs w:val="24"/>
          <w:lang w:eastAsia="ru-RU"/>
        </w:rPr>
        <w:t xml:space="preserve">1819 года </w:t>
      </w:r>
      <w:r w:rsidR="00583125" w:rsidRPr="00301C57">
        <w:rPr>
          <w:rFonts w:ascii="Times New Roman" w:eastAsia="Times New Roman" w:hAnsi="Times New Roman" w:cs="Times New Roman"/>
          <w:color w:val="000000"/>
          <w:sz w:val="24"/>
          <w:szCs w:val="24"/>
          <w:lang w:eastAsia="ru-RU"/>
        </w:rPr>
        <w:t xml:space="preserve">корабли </w:t>
      </w:r>
      <w:r w:rsidR="008C701A" w:rsidRPr="00301C57">
        <w:rPr>
          <w:rFonts w:ascii="Times New Roman" w:eastAsia="Times New Roman" w:hAnsi="Times New Roman" w:cs="Times New Roman"/>
          <w:color w:val="000000"/>
          <w:sz w:val="24"/>
          <w:szCs w:val="24"/>
          <w:lang w:eastAsia="ru-RU"/>
        </w:rPr>
        <w:t xml:space="preserve">«Восток» и «Мирный» </w:t>
      </w:r>
      <w:r w:rsidR="00583125" w:rsidRPr="00301C57">
        <w:rPr>
          <w:rFonts w:ascii="Times New Roman" w:eastAsia="Times New Roman" w:hAnsi="Times New Roman" w:cs="Times New Roman"/>
          <w:color w:val="000000"/>
          <w:sz w:val="24"/>
          <w:szCs w:val="24"/>
          <w:lang w:eastAsia="ru-RU"/>
        </w:rPr>
        <w:t>покинули</w:t>
      </w:r>
      <w:r w:rsidRPr="00301C57">
        <w:rPr>
          <w:rFonts w:ascii="Times New Roman" w:eastAsia="Times New Roman" w:hAnsi="Times New Roman" w:cs="Times New Roman"/>
          <w:color w:val="000000"/>
          <w:sz w:val="24"/>
          <w:szCs w:val="24"/>
          <w:lang w:eastAsia="ru-RU"/>
        </w:rPr>
        <w:t xml:space="preserve"> Кронштадт</w:t>
      </w:r>
      <w:r w:rsidR="008C701A" w:rsidRPr="00301C57">
        <w:rPr>
          <w:rFonts w:ascii="Times New Roman" w:eastAsia="Times New Roman" w:hAnsi="Times New Roman" w:cs="Times New Roman"/>
          <w:color w:val="000000"/>
          <w:sz w:val="24"/>
          <w:szCs w:val="24"/>
          <w:lang w:eastAsia="ru-RU"/>
        </w:rPr>
        <w:t xml:space="preserve">, недавно сошедшие со стапелей в Кронштадте и на </w:t>
      </w:r>
      <w:proofErr w:type="spellStart"/>
      <w:r w:rsidR="008C701A" w:rsidRPr="00301C57">
        <w:rPr>
          <w:rFonts w:ascii="Times New Roman" w:eastAsia="Times New Roman" w:hAnsi="Times New Roman" w:cs="Times New Roman"/>
          <w:color w:val="000000"/>
          <w:sz w:val="24"/>
          <w:szCs w:val="24"/>
          <w:lang w:eastAsia="ru-RU"/>
        </w:rPr>
        <w:t>Охте</w:t>
      </w:r>
      <w:proofErr w:type="spellEnd"/>
      <w:r w:rsidRPr="00301C57">
        <w:rPr>
          <w:rFonts w:ascii="Times New Roman" w:eastAsia="Times New Roman" w:hAnsi="Times New Roman" w:cs="Times New Roman"/>
          <w:color w:val="000000"/>
          <w:sz w:val="24"/>
          <w:szCs w:val="24"/>
          <w:lang w:eastAsia="ru-RU"/>
        </w:rPr>
        <w:t xml:space="preserve">. </w:t>
      </w:r>
      <w:r w:rsidR="008C701A" w:rsidRPr="00301C57">
        <w:rPr>
          <w:rFonts w:ascii="Times New Roman" w:eastAsia="Times New Roman" w:hAnsi="Times New Roman" w:cs="Times New Roman"/>
          <w:color w:val="000000"/>
          <w:sz w:val="24"/>
          <w:szCs w:val="24"/>
          <w:lang w:eastAsia="ru-RU"/>
        </w:rPr>
        <w:t>Их сопровождали два транспортных судна, «Ладога» и «Свирь», специально построенных в Лодейном поле специально для снабжения экспедиции всем необходимым</w:t>
      </w:r>
      <w:r w:rsidR="008C701A" w:rsidRPr="00301C57">
        <w:rPr>
          <w:rStyle w:val="ad"/>
          <w:rFonts w:ascii="Times New Roman" w:eastAsia="Times New Roman" w:hAnsi="Times New Roman" w:cs="Times New Roman"/>
          <w:color w:val="000000"/>
          <w:sz w:val="24"/>
          <w:szCs w:val="24"/>
          <w:lang w:eastAsia="ru-RU"/>
        </w:rPr>
        <w:footnoteReference w:id="25"/>
      </w:r>
      <w:r w:rsidR="008C701A" w:rsidRPr="00301C57">
        <w:rPr>
          <w:rFonts w:ascii="Times New Roman" w:eastAsia="Times New Roman" w:hAnsi="Times New Roman" w:cs="Times New Roman"/>
          <w:color w:val="000000"/>
          <w:sz w:val="24"/>
          <w:szCs w:val="24"/>
          <w:lang w:eastAsia="ru-RU"/>
        </w:rPr>
        <w:t xml:space="preserve">. </w:t>
      </w:r>
      <w:r w:rsidRPr="00301C57">
        <w:rPr>
          <w:rFonts w:ascii="Times New Roman" w:eastAsia="Times New Roman" w:hAnsi="Times New Roman" w:cs="Times New Roman"/>
          <w:color w:val="000000"/>
          <w:sz w:val="24"/>
          <w:szCs w:val="24"/>
          <w:lang w:eastAsia="ru-RU"/>
        </w:rPr>
        <w:t xml:space="preserve">Обогнув Европу, </w:t>
      </w:r>
      <w:r w:rsidR="00583125" w:rsidRPr="00301C57">
        <w:rPr>
          <w:rFonts w:ascii="Times New Roman" w:eastAsia="Times New Roman" w:hAnsi="Times New Roman" w:cs="Times New Roman"/>
          <w:color w:val="000000"/>
          <w:sz w:val="24"/>
          <w:szCs w:val="24"/>
          <w:lang w:eastAsia="ru-RU"/>
        </w:rPr>
        <w:t>они</w:t>
      </w:r>
      <w:r w:rsidRPr="00301C57">
        <w:rPr>
          <w:rFonts w:ascii="Times New Roman" w:eastAsia="Times New Roman" w:hAnsi="Times New Roman" w:cs="Times New Roman"/>
          <w:color w:val="000000"/>
          <w:sz w:val="24"/>
          <w:szCs w:val="24"/>
          <w:lang w:eastAsia="ru-RU"/>
        </w:rPr>
        <w:t xml:space="preserve"> через Атлантический океан направились к берегам Южной Америки. От Рио-де-Жанейро они взяли курс на юг. Войдя в декабре 1819 в антарктические воды, «Восток» и «Мирный» произвели гидрографическую опись юго-западных берегов острова Южная Георгия</w:t>
      </w:r>
      <w:r w:rsidR="00583125" w:rsidRPr="00301C57">
        <w:rPr>
          <w:rFonts w:ascii="Times New Roman" w:eastAsia="Times New Roman" w:hAnsi="Times New Roman" w:cs="Times New Roman"/>
          <w:color w:val="000000"/>
          <w:sz w:val="24"/>
          <w:szCs w:val="24"/>
          <w:lang w:eastAsia="ru-RU"/>
        </w:rPr>
        <w:t xml:space="preserve"> и внесли на карту мы</w:t>
      </w:r>
      <w:r w:rsidRPr="00301C57">
        <w:rPr>
          <w:rFonts w:ascii="Times New Roman" w:eastAsia="Times New Roman" w:hAnsi="Times New Roman" w:cs="Times New Roman"/>
          <w:color w:val="000000"/>
          <w:sz w:val="24"/>
          <w:szCs w:val="24"/>
          <w:lang w:eastAsia="ru-RU"/>
        </w:rPr>
        <w:t>сы и заливы, названные именами участников экспедиции.</w:t>
      </w:r>
      <w:r w:rsidR="00790759" w:rsidRPr="00301C57">
        <w:rPr>
          <w:rFonts w:ascii="Times New Roman" w:eastAsia="Times New Roman" w:hAnsi="Times New Roman" w:cs="Times New Roman"/>
          <w:color w:val="000000"/>
          <w:sz w:val="24"/>
          <w:szCs w:val="24"/>
          <w:lang w:eastAsia="ru-RU"/>
        </w:rPr>
        <w:t xml:space="preserve"> Открытые экспедицией острова и архипелаги были названы в честь Петра </w:t>
      </w:r>
      <w:r w:rsidR="00790759" w:rsidRPr="00301C57">
        <w:rPr>
          <w:rFonts w:ascii="Times New Roman" w:eastAsia="Times New Roman" w:hAnsi="Times New Roman" w:cs="Times New Roman"/>
          <w:color w:val="000000"/>
          <w:sz w:val="24"/>
          <w:szCs w:val="24"/>
          <w:lang w:val="en-US" w:eastAsia="ru-RU"/>
        </w:rPr>
        <w:t>I</w:t>
      </w:r>
      <w:r w:rsidR="00844A18" w:rsidRPr="00301C57">
        <w:rPr>
          <w:rFonts w:ascii="Times New Roman" w:eastAsia="Times New Roman" w:hAnsi="Times New Roman" w:cs="Times New Roman"/>
          <w:color w:val="000000"/>
          <w:sz w:val="24"/>
          <w:szCs w:val="24"/>
          <w:lang w:eastAsia="ru-RU"/>
        </w:rPr>
        <w:t>, морского министра де Траверсе и др</w:t>
      </w:r>
      <w:r w:rsidR="00F35653" w:rsidRPr="00301C57">
        <w:rPr>
          <w:rFonts w:ascii="Times New Roman" w:eastAsia="Times New Roman" w:hAnsi="Times New Roman" w:cs="Times New Roman"/>
          <w:color w:val="000000"/>
          <w:sz w:val="24"/>
          <w:szCs w:val="24"/>
          <w:lang w:eastAsia="ru-RU"/>
        </w:rPr>
        <w:t>.</w:t>
      </w:r>
    </w:p>
    <w:p w:rsidR="00BA768A" w:rsidRPr="00301C57" w:rsidRDefault="00BA768A" w:rsidP="00BA768A">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16 января (28 января по новому стилю) 1820 года </w:t>
      </w:r>
      <w:r w:rsidR="002B1BCD" w:rsidRPr="00301C57">
        <w:rPr>
          <w:rFonts w:ascii="Times New Roman" w:hAnsi="Times New Roman" w:cs="Times New Roman"/>
          <w:sz w:val="24"/>
          <w:szCs w:val="24"/>
        </w:rPr>
        <w:t xml:space="preserve">два шлюпа – «Восток» под командованием </w:t>
      </w:r>
      <w:proofErr w:type="spellStart"/>
      <w:r w:rsidR="002B1BCD" w:rsidRPr="00301C57">
        <w:rPr>
          <w:rFonts w:ascii="Times New Roman" w:hAnsi="Times New Roman" w:cs="Times New Roman"/>
          <w:sz w:val="24"/>
          <w:szCs w:val="24"/>
        </w:rPr>
        <w:t>Фаддея</w:t>
      </w:r>
      <w:proofErr w:type="spellEnd"/>
      <w:r w:rsidR="002B1BCD" w:rsidRPr="00301C57">
        <w:rPr>
          <w:rFonts w:ascii="Times New Roman" w:hAnsi="Times New Roman" w:cs="Times New Roman"/>
          <w:sz w:val="24"/>
          <w:szCs w:val="24"/>
        </w:rPr>
        <w:t xml:space="preserve"> Беллинсгаузена и «Мирный» под командованием Михаила Лазарева достигли </w:t>
      </w:r>
      <w:r w:rsidRPr="00301C57">
        <w:rPr>
          <w:rFonts w:ascii="Times New Roman" w:hAnsi="Times New Roman" w:cs="Times New Roman"/>
          <w:sz w:val="24"/>
          <w:szCs w:val="24"/>
        </w:rPr>
        <w:t xml:space="preserve">побережья ледового материка. </w:t>
      </w:r>
      <w:r w:rsidR="00AF4AB7" w:rsidRPr="00301C57">
        <w:rPr>
          <w:rFonts w:ascii="Times New Roman" w:hAnsi="Times New Roman" w:cs="Times New Roman"/>
          <w:sz w:val="24"/>
          <w:szCs w:val="24"/>
        </w:rPr>
        <w:t xml:space="preserve">Эта часть побережья была названа Берег Александра </w:t>
      </w:r>
      <w:r w:rsidR="00AF4AB7" w:rsidRPr="00301C57">
        <w:rPr>
          <w:rFonts w:ascii="Times New Roman" w:hAnsi="Times New Roman" w:cs="Times New Roman"/>
          <w:sz w:val="24"/>
          <w:szCs w:val="24"/>
          <w:lang w:val="en-US"/>
        </w:rPr>
        <w:t>I</w:t>
      </w:r>
      <w:r w:rsidR="00AF4AB7" w:rsidRPr="00301C57">
        <w:rPr>
          <w:rFonts w:ascii="Times New Roman" w:hAnsi="Times New Roman" w:cs="Times New Roman"/>
          <w:sz w:val="24"/>
          <w:szCs w:val="24"/>
        </w:rPr>
        <w:t xml:space="preserve">. </w:t>
      </w:r>
      <w:r w:rsidRPr="00301C57">
        <w:rPr>
          <w:rFonts w:ascii="Times New Roman" w:hAnsi="Times New Roman" w:cs="Times New Roman"/>
          <w:sz w:val="24"/>
          <w:szCs w:val="24"/>
        </w:rPr>
        <w:t>Так была открыта Антарктида.</w:t>
      </w:r>
    </w:p>
    <w:p w:rsidR="00583125" w:rsidRPr="00301C57" w:rsidRDefault="002B1BCD" w:rsidP="008D7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«17 </w:t>
      </w:r>
      <w:proofErr w:type="spellStart"/>
      <w:r w:rsidRPr="00301C57">
        <w:rPr>
          <w:rFonts w:ascii="Times New Roman" w:eastAsia="Times New Roman" w:hAnsi="Times New Roman" w:cs="Times New Roman"/>
          <w:color w:val="000000"/>
          <w:sz w:val="24"/>
          <w:szCs w:val="24"/>
          <w:lang w:eastAsia="ru-RU"/>
        </w:rPr>
        <w:t>генваря</w:t>
      </w:r>
      <w:proofErr w:type="spellEnd"/>
      <w:r w:rsidRPr="00301C57">
        <w:rPr>
          <w:rFonts w:ascii="Times New Roman" w:eastAsia="Times New Roman" w:hAnsi="Times New Roman" w:cs="Times New Roman"/>
          <w:color w:val="000000"/>
          <w:sz w:val="24"/>
          <w:szCs w:val="24"/>
          <w:lang w:eastAsia="ru-RU"/>
        </w:rPr>
        <w:t>. Часть неба к югу ярко освещаема</w:t>
      </w:r>
      <w:r w:rsidR="008F422C" w:rsidRPr="00301C57">
        <w:rPr>
          <w:rFonts w:ascii="Times New Roman" w:eastAsia="Times New Roman" w:hAnsi="Times New Roman" w:cs="Times New Roman"/>
          <w:color w:val="000000"/>
          <w:sz w:val="24"/>
          <w:szCs w:val="24"/>
          <w:lang w:eastAsia="ru-RU"/>
        </w:rPr>
        <w:t xml:space="preserve">, – пишет в своем дневнике </w:t>
      </w:r>
      <w:proofErr w:type="spellStart"/>
      <w:r w:rsidR="008F422C" w:rsidRPr="00301C57">
        <w:rPr>
          <w:rFonts w:ascii="Times New Roman" w:eastAsia="Times New Roman" w:hAnsi="Times New Roman" w:cs="Times New Roman"/>
          <w:color w:val="000000"/>
          <w:sz w:val="24"/>
          <w:szCs w:val="24"/>
          <w:lang w:eastAsia="ru-RU"/>
        </w:rPr>
        <w:t>Ф.Ф.</w:t>
      </w:r>
      <w:r w:rsidRPr="00301C57">
        <w:rPr>
          <w:rFonts w:ascii="Times New Roman" w:eastAsia="Times New Roman" w:hAnsi="Times New Roman" w:cs="Times New Roman"/>
          <w:color w:val="000000"/>
          <w:sz w:val="24"/>
          <w:szCs w:val="24"/>
          <w:lang w:eastAsia="ru-RU"/>
        </w:rPr>
        <w:t>Беллинсгаузен</w:t>
      </w:r>
      <w:proofErr w:type="spellEnd"/>
      <w:r w:rsidRPr="00301C57">
        <w:rPr>
          <w:rFonts w:ascii="Times New Roman" w:eastAsia="Times New Roman" w:hAnsi="Times New Roman" w:cs="Times New Roman"/>
          <w:color w:val="000000"/>
          <w:sz w:val="24"/>
          <w:szCs w:val="24"/>
          <w:lang w:eastAsia="ru-RU"/>
        </w:rPr>
        <w:t xml:space="preserve">. – </w:t>
      </w:r>
      <w:r w:rsidR="0045284F" w:rsidRPr="00301C57">
        <w:rPr>
          <w:rFonts w:ascii="Times New Roman" w:eastAsia="Times New Roman" w:hAnsi="Times New Roman" w:cs="Times New Roman"/>
          <w:color w:val="000000"/>
          <w:sz w:val="24"/>
          <w:szCs w:val="24"/>
          <w:lang w:eastAsia="ru-RU"/>
        </w:rPr>
        <w:t>а вся остальная покрыта облаками; мы продолжали идти около ледяных низменных полей. …</w:t>
      </w:r>
    </w:p>
    <w:p w:rsidR="0045284F" w:rsidRPr="00301C57" w:rsidRDefault="0045284F" w:rsidP="008D7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В 11 часов утра мы увидели берег; мыс оного простирающийся к северу, оканчивался высокою горою, которая отделена перешейком от других гор, имеющих направление к </w:t>
      </w:r>
      <w:r w:rsidRPr="00301C57">
        <w:rPr>
          <w:rFonts w:ascii="Times New Roman" w:eastAsia="Times New Roman" w:hAnsi="Times New Roman" w:cs="Times New Roman"/>
          <w:color w:val="000000"/>
          <w:sz w:val="24"/>
          <w:szCs w:val="24"/>
          <w:lang w:val="en-US" w:eastAsia="ru-RU"/>
        </w:rPr>
        <w:t>SW</w:t>
      </w:r>
      <w:r w:rsidRPr="00301C57">
        <w:rPr>
          <w:rFonts w:ascii="Times New Roman" w:eastAsia="Times New Roman" w:hAnsi="Times New Roman" w:cs="Times New Roman"/>
          <w:color w:val="000000"/>
          <w:sz w:val="24"/>
          <w:szCs w:val="24"/>
          <w:lang w:eastAsia="ru-RU"/>
        </w:rPr>
        <w:t>; я известил о сем лейтенанта Лазарева. День был прекрасный, какого только можно ожидать в большой южной широте. …</w:t>
      </w:r>
    </w:p>
    <w:p w:rsidR="00583125" w:rsidRPr="00301C57" w:rsidRDefault="0045284F" w:rsidP="008D728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Я называю обретение сие берегом потому, что отдаленность другого конца к югу исчезала за предел зрения нашего. Сей берег п</w:t>
      </w:r>
      <w:r w:rsidR="00C02CE9" w:rsidRPr="00301C57">
        <w:rPr>
          <w:rFonts w:ascii="Times New Roman" w:eastAsia="Times New Roman" w:hAnsi="Times New Roman" w:cs="Times New Roman"/>
          <w:color w:val="000000"/>
          <w:sz w:val="24"/>
          <w:szCs w:val="24"/>
          <w:lang w:eastAsia="ru-RU"/>
        </w:rPr>
        <w:t>окрыт снегом, но осыпи на горах и крутые скалы не имели снега. Внезапная перемена цвета на поверхности моря подает мысль, что берег обширен или, по крайней мере, состоит не из той только части, которая находилась пред глазами нашими. Вид, снятый художником Михайловым, помещен в атласе»</w:t>
      </w:r>
      <w:r w:rsidRPr="00301C57">
        <w:rPr>
          <w:rStyle w:val="ad"/>
          <w:rFonts w:ascii="Times New Roman" w:eastAsia="Times New Roman" w:hAnsi="Times New Roman" w:cs="Times New Roman"/>
          <w:color w:val="000000"/>
          <w:sz w:val="24"/>
          <w:szCs w:val="24"/>
          <w:lang w:eastAsia="ru-RU"/>
        </w:rPr>
        <w:footnoteReference w:id="26"/>
      </w:r>
      <w:r w:rsidR="00C02CE9" w:rsidRPr="00301C57">
        <w:rPr>
          <w:rFonts w:ascii="Times New Roman" w:eastAsia="Times New Roman" w:hAnsi="Times New Roman" w:cs="Times New Roman"/>
          <w:color w:val="000000"/>
          <w:sz w:val="24"/>
          <w:szCs w:val="24"/>
          <w:lang w:eastAsia="ru-RU"/>
        </w:rPr>
        <w:t>.</w:t>
      </w:r>
    </w:p>
    <w:p w:rsidR="004C0083" w:rsidRPr="00F81C0F" w:rsidRDefault="008711FB" w:rsidP="004C00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Берег, </w:t>
      </w:r>
      <w:r w:rsidR="003F4CEF" w:rsidRPr="00301C57">
        <w:rPr>
          <w:rFonts w:ascii="Times New Roman" w:eastAsia="Times New Roman" w:hAnsi="Times New Roman" w:cs="Times New Roman"/>
          <w:color w:val="000000"/>
          <w:sz w:val="24"/>
          <w:szCs w:val="24"/>
          <w:lang w:eastAsia="ru-RU"/>
        </w:rPr>
        <w:t>открытый</w:t>
      </w:r>
      <w:r w:rsidRPr="00301C57">
        <w:rPr>
          <w:rFonts w:ascii="Times New Roman" w:eastAsia="Times New Roman" w:hAnsi="Times New Roman" w:cs="Times New Roman"/>
          <w:color w:val="000000"/>
          <w:sz w:val="24"/>
          <w:szCs w:val="24"/>
          <w:lang w:eastAsia="ru-RU"/>
        </w:rPr>
        <w:t xml:space="preserve"> Беллинсгаузеном и Лазаревым, был назван Землей Александра </w:t>
      </w:r>
      <w:r w:rsidRPr="00301C57">
        <w:rPr>
          <w:rFonts w:ascii="Times New Roman" w:eastAsia="Times New Roman" w:hAnsi="Times New Roman" w:cs="Times New Roman"/>
          <w:color w:val="000000"/>
          <w:sz w:val="24"/>
          <w:szCs w:val="24"/>
          <w:lang w:val="en-US" w:eastAsia="ru-RU"/>
        </w:rPr>
        <w:t>I</w:t>
      </w:r>
      <w:r w:rsidR="00650DE2" w:rsidRPr="00301C57">
        <w:rPr>
          <w:rStyle w:val="ad"/>
          <w:rFonts w:ascii="Times New Roman" w:eastAsia="Times New Roman" w:hAnsi="Times New Roman" w:cs="Times New Roman"/>
          <w:color w:val="000000"/>
          <w:sz w:val="24"/>
          <w:szCs w:val="24"/>
          <w:lang w:val="en-US" w:eastAsia="ru-RU"/>
        </w:rPr>
        <w:footnoteReference w:id="27"/>
      </w:r>
      <w:r w:rsidRPr="00301C57">
        <w:rPr>
          <w:rFonts w:ascii="Times New Roman" w:eastAsia="Times New Roman" w:hAnsi="Times New Roman" w:cs="Times New Roman"/>
          <w:color w:val="000000"/>
          <w:sz w:val="24"/>
          <w:szCs w:val="24"/>
          <w:lang w:eastAsia="ru-RU"/>
        </w:rPr>
        <w:t xml:space="preserve">. </w:t>
      </w:r>
      <w:r w:rsidR="00E86F1C" w:rsidRPr="00301C57">
        <w:rPr>
          <w:rFonts w:ascii="Times New Roman" w:eastAsia="Times New Roman" w:hAnsi="Times New Roman" w:cs="Times New Roman"/>
          <w:color w:val="000000"/>
          <w:sz w:val="24"/>
          <w:szCs w:val="24"/>
          <w:lang w:eastAsia="ru-RU"/>
        </w:rPr>
        <w:t>Это – к</w:t>
      </w:r>
      <w:r w:rsidRPr="00301C57">
        <w:rPr>
          <w:rFonts w:ascii="Times New Roman" w:eastAsia="Times New Roman" w:hAnsi="Times New Roman" w:cs="Times New Roman"/>
          <w:color w:val="000000"/>
          <w:sz w:val="24"/>
          <w:szCs w:val="24"/>
          <w:lang w:eastAsia="ru-RU"/>
        </w:rPr>
        <w:t>рупнейший остров Антарктиды</w:t>
      </w:r>
      <w:r w:rsidR="004C0083" w:rsidRPr="00301C57">
        <w:rPr>
          <w:rFonts w:ascii="Times New Roman" w:eastAsia="Times New Roman" w:hAnsi="Times New Roman" w:cs="Times New Roman"/>
          <w:color w:val="000000"/>
          <w:sz w:val="24"/>
          <w:szCs w:val="24"/>
          <w:lang w:eastAsia="ru-RU"/>
        </w:rPr>
        <w:t>, площадь</w:t>
      </w:r>
      <w:r w:rsidR="00200E04" w:rsidRPr="00301C57">
        <w:rPr>
          <w:rFonts w:ascii="Times New Roman" w:eastAsia="Times New Roman" w:hAnsi="Times New Roman" w:cs="Times New Roman"/>
          <w:color w:val="000000"/>
          <w:sz w:val="24"/>
          <w:szCs w:val="24"/>
          <w:lang w:eastAsia="ru-RU"/>
        </w:rPr>
        <w:t xml:space="preserve"> которого составляет </w:t>
      </w:r>
      <w:r w:rsidR="004C0083" w:rsidRPr="00301C57">
        <w:rPr>
          <w:rFonts w:ascii="Times New Roman" w:eastAsia="Times New Roman" w:hAnsi="Times New Roman" w:cs="Times New Roman"/>
          <w:color w:val="000000"/>
          <w:sz w:val="24"/>
          <w:szCs w:val="24"/>
          <w:lang w:eastAsia="ru-RU"/>
        </w:rPr>
        <w:t>43</w:t>
      </w:r>
      <w:r w:rsidR="00200E04" w:rsidRPr="00301C57">
        <w:rPr>
          <w:rFonts w:ascii="Times New Roman" w:eastAsia="Times New Roman" w:hAnsi="Times New Roman" w:cs="Times New Roman"/>
          <w:color w:val="000000"/>
          <w:sz w:val="24"/>
          <w:szCs w:val="24"/>
          <w:lang w:eastAsia="ru-RU"/>
        </w:rPr>
        <w:t xml:space="preserve">.250 км², расположенный в </w:t>
      </w:r>
      <w:r w:rsidR="004C0083" w:rsidRPr="00301C57">
        <w:rPr>
          <w:rFonts w:ascii="Times New Roman" w:eastAsia="Times New Roman" w:hAnsi="Times New Roman" w:cs="Times New Roman"/>
          <w:color w:val="000000"/>
          <w:sz w:val="24"/>
          <w:szCs w:val="24"/>
          <w:lang w:eastAsia="ru-RU"/>
        </w:rPr>
        <w:t>море</w:t>
      </w:r>
      <w:r w:rsidR="00E86F1C" w:rsidRPr="00301C57">
        <w:rPr>
          <w:rFonts w:ascii="Times New Roman" w:eastAsia="Times New Roman" w:hAnsi="Times New Roman" w:cs="Times New Roman"/>
          <w:color w:val="000000"/>
          <w:sz w:val="24"/>
          <w:szCs w:val="24"/>
          <w:lang w:eastAsia="ru-RU"/>
        </w:rPr>
        <w:t xml:space="preserve"> </w:t>
      </w:r>
      <w:r w:rsidR="004C0083" w:rsidRPr="00301C57">
        <w:rPr>
          <w:rFonts w:ascii="Times New Roman" w:eastAsia="Times New Roman" w:hAnsi="Times New Roman" w:cs="Times New Roman"/>
          <w:color w:val="000000"/>
          <w:sz w:val="24"/>
          <w:szCs w:val="24"/>
          <w:lang w:eastAsia="ru-RU"/>
        </w:rPr>
        <w:t>Беллинсгаузена</w:t>
      </w:r>
      <w:r w:rsidR="00E86F1C" w:rsidRPr="00301C57">
        <w:rPr>
          <w:rFonts w:ascii="Times New Roman" w:eastAsia="Times New Roman" w:hAnsi="Times New Roman" w:cs="Times New Roman"/>
          <w:color w:val="000000"/>
          <w:sz w:val="24"/>
          <w:szCs w:val="24"/>
          <w:lang w:eastAsia="ru-RU"/>
        </w:rPr>
        <w:t xml:space="preserve"> </w:t>
      </w:r>
      <w:r w:rsidR="004C0083" w:rsidRPr="00301C57">
        <w:rPr>
          <w:rFonts w:ascii="Times New Roman" w:eastAsia="Times New Roman" w:hAnsi="Times New Roman" w:cs="Times New Roman"/>
          <w:color w:val="000000"/>
          <w:sz w:val="24"/>
          <w:szCs w:val="24"/>
          <w:lang w:eastAsia="ru-RU"/>
        </w:rPr>
        <w:t>к западу от</w:t>
      </w:r>
      <w:r w:rsidR="00E86F1C" w:rsidRPr="00301C57">
        <w:rPr>
          <w:rFonts w:ascii="Times New Roman" w:eastAsia="Times New Roman" w:hAnsi="Times New Roman" w:cs="Times New Roman"/>
          <w:color w:val="000000"/>
          <w:sz w:val="24"/>
          <w:szCs w:val="24"/>
          <w:lang w:eastAsia="ru-RU"/>
        </w:rPr>
        <w:t xml:space="preserve"> </w:t>
      </w:r>
      <w:r w:rsidR="004C0083" w:rsidRPr="00301C57">
        <w:rPr>
          <w:rFonts w:ascii="Times New Roman" w:eastAsia="Times New Roman" w:hAnsi="Times New Roman" w:cs="Times New Roman"/>
          <w:color w:val="000000"/>
          <w:sz w:val="24"/>
          <w:szCs w:val="24"/>
          <w:lang w:eastAsia="ru-RU"/>
        </w:rPr>
        <w:t xml:space="preserve">Земли </w:t>
      </w:r>
      <w:proofErr w:type="spellStart"/>
      <w:r w:rsidR="004C0083" w:rsidRPr="00301C57">
        <w:rPr>
          <w:rFonts w:ascii="Times New Roman" w:eastAsia="Times New Roman" w:hAnsi="Times New Roman" w:cs="Times New Roman"/>
          <w:color w:val="000000"/>
          <w:sz w:val="24"/>
          <w:szCs w:val="24"/>
          <w:lang w:eastAsia="ru-RU"/>
        </w:rPr>
        <w:t>Палмера</w:t>
      </w:r>
      <w:proofErr w:type="spellEnd"/>
      <w:r w:rsidR="00200E04" w:rsidRPr="00301C57">
        <w:rPr>
          <w:rFonts w:ascii="Times New Roman" w:eastAsia="Times New Roman" w:hAnsi="Times New Roman" w:cs="Times New Roman"/>
          <w:color w:val="000000"/>
          <w:sz w:val="24"/>
          <w:szCs w:val="24"/>
          <w:lang w:eastAsia="ru-RU"/>
        </w:rPr>
        <w:t xml:space="preserve"> (материкового а</w:t>
      </w:r>
      <w:r w:rsidR="004C0083" w:rsidRPr="00301C57">
        <w:rPr>
          <w:rFonts w:ascii="Times New Roman" w:eastAsia="Times New Roman" w:hAnsi="Times New Roman" w:cs="Times New Roman"/>
          <w:color w:val="000000"/>
          <w:sz w:val="24"/>
          <w:szCs w:val="24"/>
          <w:lang w:eastAsia="ru-RU"/>
        </w:rPr>
        <w:t>нтарктического полуострова</w:t>
      </w:r>
      <w:r w:rsidR="00200E04" w:rsidRPr="00301C57">
        <w:rPr>
          <w:rFonts w:ascii="Times New Roman" w:eastAsia="Times New Roman" w:hAnsi="Times New Roman" w:cs="Times New Roman"/>
          <w:color w:val="000000"/>
          <w:sz w:val="24"/>
          <w:szCs w:val="24"/>
          <w:lang w:eastAsia="ru-RU"/>
        </w:rPr>
        <w:t xml:space="preserve">). Между ними </w:t>
      </w:r>
      <w:r w:rsidR="00B54C94" w:rsidRPr="00301C57">
        <w:rPr>
          <w:rFonts w:ascii="Times New Roman" w:eastAsia="Times New Roman" w:hAnsi="Times New Roman" w:cs="Times New Roman"/>
          <w:color w:val="000000"/>
          <w:sz w:val="24"/>
          <w:szCs w:val="24"/>
          <w:lang w:eastAsia="ru-RU"/>
        </w:rPr>
        <w:t>находится</w:t>
      </w:r>
      <w:r w:rsidR="00200E04" w:rsidRPr="00301C57">
        <w:rPr>
          <w:rFonts w:ascii="Times New Roman" w:eastAsia="Times New Roman" w:hAnsi="Times New Roman" w:cs="Times New Roman"/>
          <w:color w:val="000000"/>
          <w:sz w:val="24"/>
          <w:szCs w:val="24"/>
          <w:lang w:eastAsia="ru-RU"/>
        </w:rPr>
        <w:t xml:space="preserve"> </w:t>
      </w:r>
      <w:r w:rsidR="004C0083" w:rsidRPr="00301C57">
        <w:rPr>
          <w:rFonts w:ascii="Times New Roman" w:eastAsia="Times New Roman" w:hAnsi="Times New Roman" w:cs="Times New Roman"/>
          <w:color w:val="000000"/>
          <w:sz w:val="24"/>
          <w:szCs w:val="24"/>
          <w:lang w:eastAsia="ru-RU"/>
        </w:rPr>
        <w:t>пролив Георга</w:t>
      </w:r>
      <w:r w:rsidR="00200E04" w:rsidRPr="00301C57">
        <w:rPr>
          <w:rFonts w:ascii="Times New Roman" w:eastAsia="Times New Roman" w:hAnsi="Times New Roman" w:cs="Times New Roman"/>
          <w:color w:val="000000"/>
          <w:sz w:val="24"/>
          <w:szCs w:val="24"/>
          <w:lang w:eastAsia="ru-RU"/>
        </w:rPr>
        <w:t xml:space="preserve"> </w:t>
      </w:r>
      <w:r w:rsidR="004C0083" w:rsidRPr="00301C57">
        <w:rPr>
          <w:rFonts w:ascii="Times New Roman" w:eastAsia="Times New Roman" w:hAnsi="Times New Roman" w:cs="Times New Roman"/>
          <w:color w:val="000000"/>
          <w:sz w:val="24"/>
          <w:szCs w:val="24"/>
          <w:lang w:eastAsia="ru-RU"/>
        </w:rPr>
        <w:t>VI</w:t>
      </w:r>
      <w:r w:rsidR="003F4CEF" w:rsidRPr="00301C57">
        <w:rPr>
          <w:rFonts w:ascii="Times New Roman" w:eastAsia="Times New Roman" w:hAnsi="Times New Roman" w:cs="Times New Roman"/>
          <w:color w:val="000000"/>
          <w:sz w:val="24"/>
          <w:szCs w:val="24"/>
          <w:lang w:eastAsia="ru-RU"/>
        </w:rPr>
        <w:t xml:space="preserve">, но поскольку </w:t>
      </w:r>
      <w:r w:rsidR="0036524A" w:rsidRPr="00301C57">
        <w:rPr>
          <w:rFonts w:ascii="Times New Roman" w:eastAsia="Times New Roman" w:hAnsi="Times New Roman" w:cs="Times New Roman"/>
          <w:color w:val="000000"/>
          <w:sz w:val="24"/>
          <w:szCs w:val="24"/>
          <w:lang w:eastAsia="ru-RU"/>
        </w:rPr>
        <w:t xml:space="preserve">этот </w:t>
      </w:r>
      <w:r w:rsidR="00200E04" w:rsidRPr="00301C57">
        <w:rPr>
          <w:rFonts w:ascii="Times New Roman" w:eastAsia="Times New Roman" w:hAnsi="Times New Roman" w:cs="Times New Roman"/>
          <w:color w:val="000000"/>
          <w:sz w:val="24"/>
          <w:szCs w:val="24"/>
          <w:lang w:eastAsia="ru-RU"/>
        </w:rPr>
        <w:t xml:space="preserve">пролив полностью заполнен шельфовым ледником, то он соединяет </w:t>
      </w:r>
      <w:r w:rsidR="004C0083" w:rsidRPr="00301C57">
        <w:rPr>
          <w:rFonts w:ascii="Times New Roman" w:eastAsia="Times New Roman" w:hAnsi="Times New Roman" w:cs="Times New Roman"/>
          <w:color w:val="000000"/>
          <w:sz w:val="24"/>
          <w:szCs w:val="24"/>
          <w:lang w:eastAsia="ru-RU"/>
        </w:rPr>
        <w:t>Землю</w:t>
      </w:r>
      <w:r w:rsidR="00200E04" w:rsidRPr="00301C57">
        <w:rPr>
          <w:rFonts w:ascii="Times New Roman" w:eastAsia="Times New Roman" w:hAnsi="Times New Roman" w:cs="Times New Roman"/>
          <w:color w:val="000000"/>
          <w:sz w:val="24"/>
          <w:szCs w:val="24"/>
          <w:lang w:eastAsia="ru-RU"/>
        </w:rPr>
        <w:t xml:space="preserve"> </w:t>
      </w:r>
      <w:r w:rsidR="004C0083" w:rsidRPr="00301C57">
        <w:rPr>
          <w:rFonts w:ascii="Times New Roman" w:eastAsia="Times New Roman" w:hAnsi="Times New Roman" w:cs="Times New Roman"/>
          <w:color w:val="000000"/>
          <w:sz w:val="24"/>
          <w:szCs w:val="24"/>
          <w:lang w:eastAsia="ru-RU"/>
        </w:rPr>
        <w:t>Александра I с Земл</w:t>
      </w:r>
      <w:r w:rsidR="00200E04" w:rsidRPr="00301C57">
        <w:rPr>
          <w:rFonts w:ascii="Times New Roman" w:eastAsia="Times New Roman" w:hAnsi="Times New Roman" w:cs="Times New Roman"/>
          <w:color w:val="000000"/>
          <w:sz w:val="24"/>
          <w:szCs w:val="24"/>
          <w:lang w:eastAsia="ru-RU"/>
        </w:rPr>
        <w:t>е</w:t>
      </w:r>
      <w:r w:rsidR="004C0083" w:rsidRPr="00301C57">
        <w:rPr>
          <w:rFonts w:ascii="Times New Roman" w:eastAsia="Times New Roman" w:hAnsi="Times New Roman" w:cs="Times New Roman"/>
          <w:color w:val="000000"/>
          <w:sz w:val="24"/>
          <w:szCs w:val="24"/>
          <w:lang w:eastAsia="ru-RU"/>
        </w:rPr>
        <w:t xml:space="preserve">й </w:t>
      </w:r>
      <w:proofErr w:type="spellStart"/>
      <w:r w:rsidR="004C0083" w:rsidRPr="00301C57">
        <w:rPr>
          <w:rFonts w:ascii="Times New Roman" w:eastAsia="Times New Roman" w:hAnsi="Times New Roman" w:cs="Times New Roman"/>
          <w:color w:val="000000"/>
          <w:sz w:val="24"/>
          <w:szCs w:val="24"/>
          <w:lang w:eastAsia="ru-RU"/>
        </w:rPr>
        <w:t>Палмера</w:t>
      </w:r>
      <w:proofErr w:type="spellEnd"/>
      <w:r w:rsidR="00200E04" w:rsidRPr="00301C57">
        <w:rPr>
          <w:rFonts w:ascii="Times New Roman" w:eastAsia="Times New Roman" w:hAnsi="Times New Roman" w:cs="Times New Roman"/>
          <w:color w:val="000000"/>
          <w:sz w:val="24"/>
          <w:szCs w:val="24"/>
          <w:lang w:eastAsia="ru-RU"/>
        </w:rPr>
        <w:t>, то есть с материковой Антарктидой</w:t>
      </w:r>
      <w:r w:rsidR="00E86F1C" w:rsidRPr="00301C57">
        <w:rPr>
          <w:rStyle w:val="ad"/>
          <w:rFonts w:ascii="Times New Roman" w:eastAsia="Times New Roman" w:hAnsi="Times New Roman" w:cs="Times New Roman"/>
          <w:color w:val="000000"/>
          <w:sz w:val="24"/>
          <w:szCs w:val="24"/>
          <w:lang w:eastAsia="ru-RU"/>
        </w:rPr>
        <w:footnoteReference w:id="28"/>
      </w:r>
      <w:r w:rsidR="00E86F1C" w:rsidRPr="00301C57">
        <w:rPr>
          <w:rFonts w:ascii="Times New Roman" w:eastAsia="Times New Roman" w:hAnsi="Times New Roman" w:cs="Times New Roman"/>
          <w:color w:val="000000"/>
          <w:sz w:val="24"/>
          <w:szCs w:val="24"/>
          <w:lang w:eastAsia="ru-RU"/>
        </w:rPr>
        <w:t>.</w:t>
      </w:r>
      <w:r w:rsidR="00942913">
        <w:rPr>
          <w:rFonts w:ascii="Times New Roman" w:eastAsia="Times New Roman" w:hAnsi="Times New Roman" w:cs="Times New Roman"/>
          <w:color w:val="000000"/>
          <w:sz w:val="24"/>
          <w:szCs w:val="24"/>
          <w:lang w:eastAsia="ru-RU"/>
        </w:rPr>
        <w:t xml:space="preserve"> Фактически, Земля Александра I имеет больше прав считаться частью Антарктиды, чем Великобритания – частью Европы.</w:t>
      </w:r>
      <w:r w:rsidR="004869F8">
        <w:rPr>
          <w:rFonts w:ascii="Times New Roman" w:eastAsia="Times New Roman" w:hAnsi="Times New Roman" w:cs="Times New Roman"/>
          <w:color w:val="000000"/>
          <w:sz w:val="24"/>
          <w:szCs w:val="24"/>
          <w:lang w:eastAsia="ru-RU"/>
        </w:rPr>
        <w:t xml:space="preserve"> </w:t>
      </w:r>
      <w:r w:rsidR="00F81C0F">
        <w:rPr>
          <w:rFonts w:ascii="Times New Roman" w:hAnsi="Times New Roman" w:cs="Times New Roman"/>
          <w:sz w:val="24"/>
          <w:szCs w:val="24"/>
        </w:rPr>
        <w:t xml:space="preserve">А к востоку от Земли Александра </w:t>
      </w:r>
      <w:r w:rsidR="00F81C0F">
        <w:rPr>
          <w:rFonts w:ascii="Times New Roman" w:hAnsi="Times New Roman" w:cs="Times New Roman"/>
          <w:sz w:val="24"/>
          <w:szCs w:val="24"/>
          <w:lang w:val="en-US"/>
        </w:rPr>
        <w:t>I</w:t>
      </w:r>
      <w:r w:rsidR="004869F8">
        <w:rPr>
          <w:rFonts w:ascii="Times New Roman" w:hAnsi="Times New Roman" w:cs="Times New Roman"/>
          <w:sz w:val="24"/>
          <w:szCs w:val="24"/>
        </w:rPr>
        <w:t xml:space="preserve"> </w:t>
      </w:r>
      <w:r w:rsidR="00F81C0F">
        <w:rPr>
          <w:rFonts w:ascii="Times New Roman" w:hAnsi="Times New Roman" w:cs="Times New Roman"/>
          <w:sz w:val="24"/>
          <w:szCs w:val="24"/>
        </w:rPr>
        <w:t>экспедиция Беллинсгаузена и Лазарева</w:t>
      </w:r>
      <w:r w:rsidR="004869F8" w:rsidRPr="00F81C0F">
        <w:rPr>
          <w:rFonts w:ascii="Times New Roman" w:hAnsi="Times New Roman" w:cs="Times New Roman"/>
          <w:sz w:val="24"/>
          <w:szCs w:val="24"/>
        </w:rPr>
        <w:t xml:space="preserve"> </w:t>
      </w:r>
      <w:r w:rsidR="00F81C0F">
        <w:rPr>
          <w:rFonts w:ascii="Times New Roman" w:hAnsi="Times New Roman" w:cs="Times New Roman"/>
          <w:sz w:val="24"/>
          <w:szCs w:val="24"/>
        </w:rPr>
        <w:t>открыла</w:t>
      </w:r>
      <w:r w:rsidR="004869F8" w:rsidRPr="00F81C0F">
        <w:rPr>
          <w:rFonts w:ascii="Times New Roman" w:hAnsi="Times New Roman" w:cs="Times New Roman"/>
          <w:sz w:val="24"/>
          <w:szCs w:val="24"/>
        </w:rPr>
        <w:t xml:space="preserve"> </w:t>
      </w:r>
      <w:r w:rsidR="00F81C0F">
        <w:rPr>
          <w:rFonts w:ascii="Times New Roman" w:hAnsi="Times New Roman" w:cs="Times New Roman"/>
          <w:sz w:val="24"/>
          <w:szCs w:val="24"/>
        </w:rPr>
        <w:t xml:space="preserve">материковый берег </w:t>
      </w:r>
      <w:r w:rsidR="004869F8" w:rsidRPr="00F81C0F">
        <w:rPr>
          <w:rFonts w:ascii="Times New Roman" w:hAnsi="Times New Roman" w:cs="Times New Roman"/>
          <w:sz w:val="24"/>
          <w:szCs w:val="24"/>
        </w:rPr>
        <w:t>Антарктиды, который ныне называется Земля Королевы Мод</w:t>
      </w:r>
      <w:r w:rsidR="00F81C0F" w:rsidRPr="00F81C0F">
        <w:rPr>
          <w:rFonts w:ascii="Times New Roman" w:hAnsi="Times New Roman" w:cs="Times New Roman"/>
          <w:sz w:val="24"/>
          <w:szCs w:val="24"/>
        </w:rPr>
        <w:t xml:space="preserve"> (название дано норвежской экспедицией </w:t>
      </w:r>
      <w:proofErr w:type="spellStart"/>
      <w:r w:rsidR="00F81C0F" w:rsidRPr="00F81C0F">
        <w:rPr>
          <w:rFonts w:ascii="Times New Roman" w:hAnsi="Times New Roman" w:cs="Times New Roman"/>
          <w:sz w:val="24"/>
          <w:szCs w:val="24"/>
        </w:rPr>
        <w:t>Яльмара</w:t>
      </w:r>
      <w:proofErr w:type="spellEnd"/>
      <w:r w:rsidR="00F81C0F" w:rsidRPr="00F81C0F">
        <w:rPr>
          <w:rFonts w:ascii="Times New Roman" w:hAnsi="Times New Roman" w:cs="Times New Roman"/>
          <w:sz w:val="24"/>
          <w:szCs w:val="24"/>
        </w:rPr>
        <w:t xml:space="preserve"> </w:t>
      </w:r>
      <w:proofErr w:type="spellStart"/>
      <w:r w:rsidR="00F81C0F" w:rsidRPr="00F81C0F">
        <w:rPr>
          <w:rFonts w:ascii="Times New Roman" w:hAnsi="Times New Roman" w:cs="Times New Roman"/>
          <w:sz w:val="24"/>
          <w:szCs w:val="24"/>
        </w:rPr>
        <w:t>Рисер</w:t>
      </w:r>
      <w:proofErr w:type="spellEnd"/>
      <w:r w:rsidR="00F81C0F" w:rsidRPr="00F81C0F">
        <w:rPr>
          <w:rFonts w:ascii="Times New Roman" w:hAnsi="Times New Roman" w:cs="Times New Roman"/>
          <w:sz w:val="24"/>
          <w:szCs w:val="24"/>
        </w:rPr>
        <w:t xml:space="preserve">-Ларсена в 1930 г. в честь </w:t>
      </w:r>
      <w:r w:rsidR="00F81C0F" w:rsidRPr="00F81C0F">
        <w:rPr>
          <w:rFonts w:ascii="Times New Roman" w:hAnsi="Times New Roman" w:cs="Times New Roman"/>
          <w:bCs/>
          <w:sz w:val="24"/>
          <w:szCs w:val="24"/>
        </w:rPr>
        <w:t xml:space="preserve">Мод </w:t>
      </w:r>
      <w:r w:rsidR="00F81C0F" w:rsidRPr="00F81C0F">
        <w:rPr>
          <w:rFonts w:ascii="Times New Roman" w:hAnsi="Times New Roman" w:cs="Times New Roman"/>
          <w:sz w:val="24"/>
          <w:szCs w:val="24"/>
        </w:rPr>
        <w:t xml:space="preserve">Уэльской, супруги короля </w:t>
      </w:r>
      <w:r w:rsidR="00F81C0F">
        <w:rPr>
          <w:rFonts w:ascii="Times New Roman" w:hAnsi="Times New Roman" w:cs="Times New Roman"/>
          <w:sz w:val="24"/>
          <w:szCs w:val="24"/>
        </w:rPr>
        <w:t xml:space="preserve">Норвегии </w:t>
      </w:r>
      <w:r w:rsidR="00F81C0F" w:rsidRPr="00F81C0F">
        <w:rPr>
          <w:rFonts w:ascii="Times New Roman" w:hAnsi="Times New Roman" w:cs="Times New Roman"/>
          <w:sz w:val="24"/>
          <w:szCs w:val="24"/>
        </w:rPr>
        <w:t>Хокона VII</w:t>
      </w:r>
      <w:r w:rsidR="00F81C0F">
        <w:rPr>
          <w:rFonts w:ascii="Times New Roman" w:hAnsi="Times New Roman" w:cs="Times New Roman"/>
          <w:sz w:val="24"/>
          <w:szCs w:val="24"/>
        </w:rPr>
        <w:t xml:space="preserve">). </w:t>
      </w:r>
      <w:r w:rsidR="004869F8" w:rsidRPr="00F81C0F">
        <w:rPr>
          <w:rFonts w:ascii="Times New Roman" w:hAnsi="Times New Roman" w:cs="Times New Roman"/>
          <w:sz w:val="24"/>
          <w:szCs w:val="24"/>
        </w:rPr>
        <w:t>Так была открыта Антарктида.</w:t>
      </w:r>
    </w:p>
    <w:p w:rsidR="009144BC" w:rsidRPr="00301C57" w:rsidRDefault="009144BC" w:rsidP="009144B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81C0F">
        <w:rPr>
          <w:rFonts w:ascii="Times New Roman" w:eastAsia="Times New Roman" w:hAnsi="Times New Roman" w:cs="Times New Roman"/>
          <w:color w:val="000000"/>
          <w:sz w:val="24"/>
          <w:szCs w:val="24"/>
          <w:lang w:eastAsia="ru-RU"/>
        </w:rPr>
        <w:t>Экспедиция Беллинсгаузена и Лазарева справедливо стала одной из самых</w:t>
      </w:r>
      <w:r w:rsidRPr="00301C57">
        <w:rPr>
          <w:rFonts w:ascii="Times New Roman" w:eastAsia="Times New Roman" w:hAnsi="Times New Roman" w:cs="Times New Roman"/>
          <w:color w:val="000000"/>
          <w:sz w:val="24"/>
          <w:szCs w:val="24"/>
          <w:lang w:eastAsia="ru-RU"/>
        </w:rPr>
        <w:t xml:space="preserve"> выдающихся антарктических экспедиций в мировой истории</w:t>
      </w:r>
      <w:r w:rsidR="00E7595D" w:rsidRPr="00301C57">
        <w:rPr>
          <w:rFonts w:ascii="Times New Roman" w:eastAsia="Times New Roman" w:hAnsi="Times New Roman" w:cs="Times New Roman"/>
          <w:color w:val="000000"/>
          <w:sz w:val="24"/>
          <w:szCs w:val="24"/>
          <w:lang w:eastAsia="ru-RU"/>
        </w:rPr>
        <w:t>. Она продолжалась 751 сутки, из них шлюпы находились на ходу 527 дней, причем 122 дня южнее 60-й параллели и 100 дней во льдах</w:t>
      </w:r>
      <w:r w:rsidRPr="00301C57">
        <w:rPr>
          <w:rFonts w:ascii="Times New Roman" w:eastAsia="Times New Roman" w:hAnsi="Times New Roman" w:cs="Times New Roman"/>
          <w:color w:val="000000"/>
          <w:sz w:val="24"/>
          <w:szCs w:val="24"/>
          <w:lang w:eastAsia="ru-RU"/>
        </w:rPr>
        <w:t>. В 1819-1821 г</w:t>
      </w:r>
      <w:r w:rsidR="0079339F" w:rsidRPr="00301C57">
        <w:rPr>
          <w:rFonts w:ascii="Times New Roman" w:eastAsia="Times New Roman" w:hAnsi="Times New Roman" w:cs="Times New Roman"/>
          <w:color w:val="000000"/>
          <w:sz w:val="24"/>
          <w:szCs w:val="24"/>
          <w:lang w:eastAsia="ru-RU"/>
        </w:rPr>
        <w:t>г.</w:t>
      </w:r>
      <w:r w:rsidRPr="00301C57">
        <w:rPr>
          <w:rFonts w:ascii="Times New Roman" w:eastAsia="Times New Roman" w:hAnsi="Times New Roman" w:cs="Times New Roman"/>
          <w:color w:val="000000"/>
          <w:sz w:val="24"/>
          <w:szCs w:val="24"/>
          <w:lang w:eastAsia="ru-RU"/>
        </w:rPr>
        <w:t xml:space="preserve"> экспедиция под руководством капитана 2-го ранга </w:t>
      </w:r>
      <w:proofErr w:type="spellStart"/>
      <w:r w:rsidRPr="00301C57">
        <w:rPr>
          <w:rFonts w:ascii="Times New Roman" w:eastAsia="Times New Roman" w:hAnsi="Times New Roman" w:cs="Times New Roman"/>
          <w:color w:val="000000"/>
          <w:sz w:val="24"/>
          <w:szCs w:val="24"/>
          <w:lang w:eastAsia="ru-RU"/>
        </w:rPr>
        <w:t>Ф.Ф.Беллинсгаузена</w:t>
      </w:r>
      <w:proofErr w:type="spellEnd"/>
      <w:r w:rsidRPr="00301C57">
        <w:rPr>
          <w:rFonts w:ascii="Times New Roman" w:eastAsia="Times New Roman" w:hAnsi="Times New Roman" w:cs="Times New Roman"/>
          <w:color w:val="000000"/>
          <w:sz w:val="24"/>
          <w:szCs w:val="24"/>
          <w:lang w:eastAsia="ru-RU"/>
        </w:rPr>
        <w:t xml:space="preserve"> и лейтенанта </w:t>
      </w:r>
      <w:proofErr w:type="spellStart"/>
      <w:r w:rsidRPr="00301C57">
        <w:rPr>
          <w:rFonts w:ascii="Times New Roman" w:eastAsia="Times New Roman" w:hAnsi="Times New Roman" w:cs="Times New Roman"/>
          <w:color w:val="000000"/>
          <w:sz w:val="24"/>
          <w:szCs w:val="24"/>
          <w:lang w:eastAsia="ru-RU"/>
        </w:rPr>
        <w:t>М.П.Лазарева</w:t>
      </w:r>
      <w:proofErr w:type="spellEnd"/>
      <w:r w:rsidRPr="00301C57">
        <w:rPr>
          <w:rFonts w:ascii="Times New Roman" w:eastAsia="Times New Roman" w:hAnsi="Times New Roman" w:cs="Times New Roman"/>
          <w:color w:val="000000"/>
          <w:sz w:val="24"/>
          <w:szCs w:val="24"/>
          <w:lang w:eastAsia="ru-RU"/>
        </w:rPr>
        <w:t xml:space="preserve"> прошла под парусами более 49 тысяч миль </w:t>
      </w:r>
      <w:r w:rsidRPr="00301C57">
        <w:rPr>
          <w:rFonts w:ascii="Times New Roman" w:eastAsia="Times New Roman" w:hAnsi="Times New Roman" w:cs="Times New Roman"/>
          <w:color w:val="000000"/>
          <w:sz w:val="24"/>
          <w:szCs w:val="24"/>
          <w:lang w:eastAsia="ru-RU"/>
        </w:rPr>
        <w:lastRenderedPageBreak/>
        <w:t xml:space="preserve">(90 тысяч километров, что в два с четвертью раза превышает длину экватора), открыла материк Антарктиду и </w:t>
      </w:r>
      <w:r w:rsidR="0032167C" w:rsidRPr="00301C57">
        <w:rPr>
          <w:rFonts w:ascii="Times New Roman" w:eastAsia="Times New Roman" w:hAnsi="Times New Roman" w:cs="Times New Roman"/>
          <w:color w:val="000000"/>
          <w:sz w:val="24"/>
          <w:szCs w:val="24"/>
          <w:lang w:eastAsia="ru-RU"/>
        </w:rPr>
        <w:t>29</w:t>
      </w:r>
      <w:r w:rsidRPr="00301C57">
        <w:rPr>
          <w:rFonts w:ascii="Times New Roman" w:eastAsia="Times New Roman" w:hAnsi="Times New Roman" w:cs="Times New Roman"/>
          <w:color w:val="000000"/>
          <w:sz w:val="24"/>
          <w:szCs w:val="24"/>
          <w:lang w:eastAsia="ru-RU"/>
        </w:rPr>
        <w:t xml:space="preserve"> островов в Атлантическом и Тихом океанах. При этом экспедиция Беллинсгаузена </w:t>
      </w:r>
      <w:r w:rsidR="0032167C"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xml:space="preserve"> Лазарева шесть раз пересекала Южный полярный круг, четыре раза почти доходила до 70° южной широты, три раза </w:t>
      </w:r>
      <w:r w:rsidR="0032167C"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xml:space="preserve"> до 67°, и один раз до 65° </w:t>
      </w:r>
      <w:r w:rsidR="0032167C" w:rsidRPr="00301C57">
        <w:rPr>
          <w:rFonts w:ascii="Times New Roman" w:eastAsia="Times New Roman" w:hAnsi="Times New Roman" w:cs="Times New Roman"/>
          <w:color w:val="000000"/>
          <w:sz w:val="24"/>
          <w:szCs w:val="24"/>
          <w:lang w:eastAsia="ru-RU"/>
        </w:rPr>
        <w:t xml:space="preserve">градуса </w:t>
      </w:r>
      <w:r w:rsidRPr="00301C57">
        <w:rPr>
          <w:rFonts w:ascii="Times New Roman" w:eastAsia="Times New Roman" w:hAnsi="Times New Roman" w:cs="Times New Roman"/>
          <w:color w:val="000000"/>
          <w:sz w:val="24"/>
          <w:szCs w:val="24"/>
          <w:lang w:eastAsia="ru-RU"/>
        </w:rPr>
        <w:t xml:space="preserve">южной широты. </w:t>
      </w:r>
      <w:r w:rsidR="0032167C" w:rsidRPr="00301C57">
        <w:rPr>
          <w:rFonts w:ascii="Times New Roman" w:eastAsia="Times New Roman" w:hAnsi="Times New Roman" w:cs="Times New Roman"/>
          <w:color w:val="000000"/>
          <w:sz w:val="24"/>
          <w:szCs w:val="24"/>
          <w:lang w:eastAsia="ru-RU"/>
        </w:rPr>
        <w:t>До нее это не удавалось никому</w:t>
      </w:r>
      <w:r w:rsidRPr="00301C57">
        <w:rPr>
          <w:rFonts w:ascii="Times New Roman" w:eastAsia="Times New Roman" w:hAnsi="Times New Roman" w:cs="Times New Roman"/>
          <w:color w:val="000000"/>
          <w:sz w:val="24"/>
          <w:szCs w:val="24"/>
          <w:lang w:eastAsia="ru-RU"/>
        </w:rPr>
        <w:t>. Помимо географических открытий, экспедици</w:t>
      </w:r>
      <w:r w:rsidR="00463883" w:rsidRPr="00301C57">
        <w:rPr>
          <w:rFonts w:ascii="Times New Roman" w:eastAsia="Times New Roman" w:hAnsi="Times New Roman" w:cs="Times New Roman"/>
          <w:color w:val="000000"/>
          <w:sz w:val="24"/>
          <w:szCs w:val="24"/>
          <w:lang w:eastAsia="ru-RU"/>
        </w:rPr>
        <w:t>я</w:t>
      </w:r>
      <w:r w:rsidRPr="00301C57">
        <w:rPr>
          <w:rFonts w:ascii="Times New Roman" w:eastAsia="Times New Roman" w:hAnsi="Times New Roman" w:cs="Times New Roman"/>
          <w:color w:val="000000"/>
          <w:sz w:val="24"/>
          <w:szCs w:val="24"/>
          <w:lang w:eastAsia="ru-RU"/>
        </w:rPr>
        <w:t xml:space="preserve"> </w:t>
      </w:r>
      <w:r w:rsidR="00463883" w:rsidRPr="00301C57">
        <w:rPr>
          <w:rFonts w:ascii="Times New Roman" w:eastAsia="Times New Roman" w:hAnsi="Times New Roman" w:cs="Times New Roman"/>
          <w:color w:val="000000"/>
          <w:sz w:val="24"/>
          <w:szCs w:val="24"/>
          <w:lang w:eastAsia="ru-RU"/>
        </w:rPr>
        <w:t>осуществила серию</w:t>
      </w:r>
      <w:r w:rsidRPr="00301C57">
        <w:rPr>
          <w:rFonts w:ascii="Times New Roman" w:eastAsia="Times New Roman" w:hAnsi="Times New Roman" w:cs="Times New Roman"/>
          <w:color w:val="000000"/>
          <w:sz w:val="24"/>
          <w:szCs w:val="24"/>
          <w:lang w:eastAsia="ru-RU"/>
        </w:rPr>
        <w:t xml:space="preserve"> </w:t>
      </w:r>
      <w:r w:rsidR="00463883" w:rsidRPr="00301C57">
        <w:rPr>
          <w:rFonts w:ascii="Times New Roman" w:eastAsia="Times New Roman" w:hAnsi="Times New Roman" w:cs="Times New Roman"/>
          <w:color w:val="000000"/>
          <w:sz w:val="24"/>
          <w:szCs w:val="24"/>
          <w:lang w:eastAsia="ru-RU"/>
        </w:rPr>
        <w:t>интереснейших</w:t>
      </w:r>
      <w:r w:rsidRPr="00301C57">
        <w:rPr>
          <w:rFonts w:ascii="Times New Roman" w:eastAsia="Times New Roman" w:hAnsi="Times New Roman" w:cs="Times New Roman"/>
          <w:color w:val="000000"/>
          <w:sz w:val="24"/>
          <w:szCs w:val="24"/>
          <w:lang w:eastAsia="ru-RU"/>
        </w:rPr>
        <w:t xml:space="preserve"> астрономических, океанографических, синоптических и этнографических </w:t>
      </w:r>
      <w:r w:rsidR="00463883" w:rsidRPr="00301C57">
        <w:rPr>
          <w:rFonts w:ascii="Times New Roman" w:eastAsia="Times New Roman" w:hAnsi="Times New Roman" w:cs="Times New Roman"/>
          <w:color w:val="000000"/>
          <w:sz w:val="24"/>
          <w:szCs w:val="24"/>
          <w:lang w:eastAsia="ru-RU"/>
        </w:rPr>
        <w:t>наблюдений, собрала ценную коллекцию рисунков и образцов фауны Южного материка</w:t>
      </w:r>
      <w:r w:rsidRPr="00301C57">
        <w:rPr>
          <w:rFonts w:ascii="Times New Roman" w:eastAsia="Times New Roman" w:hAnsi="Times New Roman" w:cs="Times New Roman"/>
          <w:color w:val="000000"/>
          <w:sz w:val="24"/>
          <w:szCs w:val="24"/>
          <w:lang w:eastAsia="ru-RU"/>
        </w:rPr>
        <w:t>. Этим открытием русские моряки внесли величайший вклад в мировую науку, вписав новую замечательную страницу в книгу русской морской славы</w:t>
      </w:r>
      <w:r w:rsidRPr="00301C57">
        <w:rPr>
          <w:rStyle w:val="ad"/>
          <w:rFonts w:ascii="Times New Roman" w:eastAsia="Times New Roman" w:hAnsi="Times New Roman" w:cs="Times New Roman"/>
          <w:color w:val="000000"/>
          <w:sz w:val="24"/>
          <w:szCs w:val="24"/>
          <w:lang w:eastAsia="ru-RU"/>
        </w:rPr>
        <w:footnoteReference w:id="29"/>
      </w:r>
      <w:r w:rsidRPr="00301C57">
        <w:rPr>
          <w:rFonts w:ascii="Times New Roman" w:eastAsia="Times New Roman" w:hAnsi="Times New Roman" w:cs="Times New Roman"/>
          <w:color w:val="000000"/>
          <w:sz w:val="24"/>
          <w:szCs w:val="24"/>
          <w:lang w:eastAsia="ru-RU"/>
        </w:rPr>
        <w:t xml:space="preserve">. 24 июля (5 </w:t>
      </w:r>
      <w:proofErr w:type="gramStart"/>
      <w:r w:rsidRPr="00301C57">
        <w:rPr>
          <w:rFonts w:ascii="Times New Roman" w:eastAsia="Times New Roman" w:hAnsi="Times New Roman" w:cs="Times New Roman"/>
          <w:color w:val="000000"/>
          <w:sz w:val="24"/>
          <w:szCs w:val="24"/>
          <w:lang w:eastAsia="ru-RU"/>
        </w:rPr>
        <w:t>августа</w:t>
      </w:r>
      <w:proofErr w:type="gramEnd"/>
      <w:r w:rsidRPr="00301C57">
        <w:rPr>
          <w:rFonts w:ascii="Times New Roman" w:eastAsia="Times New Roman" w:hAnsi="Times New Roman" w:cs="Times New Roman"/>
          <w:color w:val="000000"/>
          <w:sz w:val="24"/>
          <w:szCs w:val="24"/>
          <w:lang w:eastAsia="ru-RU"/>
        </w:rPr>
        <w:t xml:space="preserve"> но новому стилю) 1821 года «Восток» и «Мирный» вернулись в Кронштадт.</w:t>
      </w:r>
    </w:p>
    <w:p w:rsidR="00EF3D87" w:rsidRPr="00301C57" w:rsidRDefault="00FD6C54" w:rsidP="00EF3D8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Научные результаты антарктической экспедиции Беллинсгаузена и Лазарева были высоко оценены в научных кругах России. Ученые – участники экспедиции, предприняли первую попытку классификации льдов, сделали их точное описание, отметив их различия, указали, где и при каких условиях они встречались им, уделяя при этом особое внимание их происхождению. Тем самым были заложены основы зало гляциологии. Кроме того, русские ученые провели большую работу по определению магнитных склонений компаса на основе собственных наблюдений. В таблице, отправленной капитаном экспедиции известному математику и физику Карлу Гауссу, указаны двести три наблюдения. В ходе экспедиции наиболее правильно определено положение Южного магнитного полюса. К тому же, экспедиция привезла ценные этнографические, ботанические и зоологические коллекции</w:t>
      </w:r>
      <w:r w:rsidR="00EF3D87" w:rsidRPr="00301C57">
        <w:rPr>
          <w:rStyle w:val="ad"/>
          <w:color w:val="000000"/>
          <w:sz w:val="24"/>
          <w:szCs w:val="24"/>
        </w:rPr>
        <w:footnoteReference w:id="30"/>
      </w:r>
      <w:r w:rsidR="00EF3D87" w:rsidRPr="00301C57">
        <w:rPr>
          <w:rFonts w:ascii="Times New Roman" w:eastAsia="Times New Roman" w:hAnsi="Times New Roman" w:cs="Times New Roman"/>
          <w:color w:val="000000"/>
          <w:sz w:val="24"/>
          <w:szCs w:val="24"/>
          <w:lang w:eastAsia="ru-RU"/>
        </w:rPr>
        <w:t>.</w:t>
      </w:r>
    </w:p>
    <w:p w:rsidR="00D261FB" w:rsidRPr="00301C57" w:rsidRDefault="00D261FB" w:rsidP="00EB4F92">
      <w:pPr>
        <w:spacing w:after="0" w:line="240" w:lineRule="auto"/>
        <w:ind w:firstLine="709"/>
        <w:jc w:val="both"/>
        <w:rPr>
          <w:rFonts w:ascii="Times New Roman" w:hAnsi="Times New Roman" w:cs="Times New Roman"/>
          <w:sz w:val="24"/>
          <w:szCs w:val="24"/>
        </w:rPr>
      </w:pPr>
    </w:p>
    <w:p w:rsidR="00574168" w:rsidRPr="00301C57" w:rsidRDefault="00FF4393" w:rsidP="00FF4393">
      <w:pPr>
        <w:spacing w:after="0" w:line="240" w:lineRule="auto"/>
        <w:jc w:val="both"/>
        <w:rPr>
          <w:rFonts w:ascii="Times New Roman" w:hAnsi="Times New Roman" w:cs="Times New Roman"/>
          <w:b/>
          <w:sz w:val="24"/>
          <w:szCs w:val="24"/>
        </w:rPr>
      </w:pPr>
      <w:r w:rsidRPr="00301C57">
        <w:rPr>
          <w:rFonts w:ascii="Times New Roman" w:hAnsi="Times New Roman" w:cs="Times New Roman"/>
          <w:b/>
          <w:sz w:val="24"/>
          <w:szCs w:val="24"/>
        </w:rPr>
        <w:t>Медик</w:t>
      </w:r>
      <w:r w:rsidR="00220209" w:rsidRPr="00301C57">
        <w:rPr>
          <w:rFonts w:ascii="Times New Roman" w:hAnsi="Times New Roman" w:cs="Times New Roman"/>
          <w:b/>
          <w:sz w:val="24"/>
          <w:szCs w:val="24"/>
        </w:rPr>
        <w:t>о</w:t>
      </w:r>
      <w:r w:rsidR="00574168" w:rsidRPr="00301C57">
        <w:rPr>
          <w:rFonts w:ascii="Times New Roman" w:hAnsi="Times New Roman" w:cs="Times New Roman"/>
          <w:b/>
          <w:sz w:val="24"/>
          <w:szCs w:val="24"/>
        </w:rPr>
        <w:t>-хирург Никола</w:t>
      </w:r>
      <w:r w:rsidRPr="00301C57">
        <w:rPr>
          <w:rFonts w:ascii="Times New Roman" w:hAnsi="Times New Roman" w:cs="Times New Roman"/>
          <w:b/>
          <w:sz w:val="24"/>
          <w:szCs w:val="24"/>
        </w:rPr>
        <w:t>й</w:t>
      </w:r>
      <w:r w:rsidR="00574168" w:rsidRPr="00301C57">
        <w:rPr>
          <w:rFonts w:ascii="Times New Roman" w:hAnsi="Times New Roman" w:cs="Times New Roman"/>
          <w:b/>
          <w:sz w:val="24"/>
          <w:szCs w:val="24"/>
        </w:rPr>
        <w:t xml:space="preserve"> Галкин</w:t>
      </w:r>
      <w:r w:rsidR="00507A21" w:rsidRPr="00301C57">
        <w:rPr>
          <w:rFonts w:ascii="Times New Roman" w:hAnsi="Times New Roman" w:cs="Times New Roman"/>
          <w:b/>
          <w:sz w:val="24"/>
          <w:szCs w:val="24"/>
        </w:rPr>
        <w:t xml:space="preserve"> из Пензенской губернии</w:t>
      </w:r>
    </w:p>
    <w:p w:rsidR="00D261FB" w:rsidRPr="00301C57" w:rsidRDefault="00D261FB" w:rsidP="002432A5">
      <w:pPr>
        <w:pStyle w:val="a8"/>
        <w:shd w:val="clear" w:color="auto" w:fill="FFFFFF"/>
        <w:spacing w:before="0" w:beforeAutospacing="0" w:after="0" w:afterAutospacing="0"/>
        <w:ind w:firstLine="709"/>
        <w:jc w:val="both"/>
      </w:pPr>
      <w:r w:rsidRPr="00301C57">
        <w:t xml:space="preserve">Немаловажную роль в морских экспедициях того времени, тем более – в полярных широтах, играли судовые врачи. Их роль подчеркивали многие – от англичанина Джеймса Кука до русского </w:t>
      </w:r>
      <w:r w:rsidR="00CA6D7F">
        <w:t xml:space="preserve">православного </w:t>
      </w:r>
      <w:r w:rsidRPr="00301C57">
        <w:t xml:space="preserve">немца Отто </w:t>
      </w:r>
      <w:proofErr w:type="spellStart"/>
      <w:r w:rsidRPr="00301C57">
        <w:t>Коцебу</w:t>
      </w:r>
      <w:proofErr w:type="spellEnd"/>
      <w:r w:rsidRPr="00301C57">
        <w:t xml:space="preserve"> и других русских мореплавателей. </w:t>
      </w:r>
    </w:p>
    <w:p w:rsidR="00410921" w:rsidRPr="00301C57" w:rsidRDefault="00D261FB" w:rsidP="002432A5">
      <w:pPr>
        <w:pStyle w:val="a8"/>
        <w:shd w:val="clear" w:color="auto" w:fill="FFFFFF"/>
        <w:spacing w:before="0" w:beforeAutospacing="0" w:after="0" w:afterAutospacing="0"/>
        <w:ind w:firstLine="709"/>
        <w:jc w:val="both"/>
      </w:pPr>
      <w:r w:rsidRPr="00301C57">
        <w:t>В экспедиции Беллинсгаузена и Лазарева принимали участие два врача и два фельдшера. На шлюпе «Восток» врачом был штаб-лекарь Яков Иванович Берг (</w:t>
      </w:r>
      <w:proofErr w:type="spellStart"/>
      <w:r w:rsidRPr="00301C57">
        <w:t>Берх</w:t>
      </w:r>
      <w:proofErr w:type="spellEnd"/>
      <w:r w:rsidRPr="00301C57">
        <w:t xml:space="preserve">), выпускник Медико-хирургической академии 1799 г. </w:t>
      </w:r>
      <w:r w:rsidR="00A629CD" w:rsidRPr="00301C57">
        <w:t xml:space="preserve">(По возвращении за заслуги перед Отечеством </w:t>
      </w:r>
      <w:proofErr w:type="spellStart"/>
      <w:r w:rsidR="00A629CD" w:rsidRPr="00301C57">
        <w:t>Я.И.Берг</w:t>
      </w:r>
      <w:proofErr w:type="spellEnd"/>
      <w:r w:rsidR="00A629CD" w:rsidRPr="00301C57">
        <w:t xml:space="preserve"> был награжден орденом Св. Владимира 4-й степени и получил чин надворного советника на все время служб). </w:t>
      </w:r>
      <w:r w:rsidRPr="00301C57">
        <w:t>На Шлюпе «Мирный» – медик</w:t>
      </w:r>
      <w:r w:rsidR="00220209" w:rsidRPr="00301C57">
        <w:t>о</w:t>
      </w:r>
      <w:r w:rsidRPr="00301C57">
        <w:t xml:space="preserve">-хирург, штаб-лекарь Николай Алексеевич Галкин, тоже выпускник </w:t>
      </w:r>
      <w:r w:rsidR="00825296" w:rsidRPr="00301C57">
        <w:t>Медико-хирургической академии 1814 г. При них находились два фельдшера 1-го класса, Иван Степанов и Василий Пономарев (на каждом из двух кораблей, соответственно)</w:t>
      </w:r>
      <w:r w:rsidR="00220209" w:rsidRPr="00301C57">
        <w:rPr>
          <w:rStyle w:val="ad"/>
        </w:rPr>
        <w:footnoteReference w:id="31"/>
      </w:r>
      <w:r w:rsidR="00825296" w:rsidRPr="00301C57">
        <w:t xml:space="preserve">. </w:t>
      </w:r>
    </w:p>
    <w:p w:rsidR="00410921" w:rsidRPr="00301C57" w:rsidRDefault="00457C47" w:rsidP="002432A5">
      <w:pPr>
        <w:pStyle w:val="a8"/>
        <w:shd w:val="clear" w:color="auto" w:fill="FFFFFF"/>
        <w:spacing w:before="0" w:beforeAutospacing="0" w:after="0" w:afterAutospacing="0"/>
        <w:ind w:firstLine="709"/>
        <w:jc w:val="both"/>
      </w:pPr>
      <w:r w:rsidRPr="00301C57">
        <w:t>Судовые врачи всегда играли первостепенную роль в сохранении здоровья экипажа</w:t>
      </w:r>
      <w:r w:rsidR="00410921" w:rsidRPr="00301C57">
        <w:t>.</w:t>
      </w:r>
      <w:r w:rsidR="00EF2840" w:rsidRPr="00301C57">
        <w:t xml:space="preserve"> </w:t>
      </w:r>
      <w:r w:rsidR="008D75CB" w:rsidRPr="00301C57">
        <w:t>Без их знаний и усердия</w:t>
      </w:r>
      <w:r w:rsidRPr="00301C57">
        <w:t xml:space="preserve"> могла потерпеть крах любая дальняя морская экспедиция. </w:t>
      </w:r>
      <w:r w:rsidR="00EF2840" w:rsidRPr="00301C57">
        <w:t xml:space="preserve">Цинга – главный бич моряков </w:t>
      </w:r>
      <w:r w:rsidR="00EF2840" w:rsidRPr="00301C57">
        <w:rPr>
          <w:lang w:val="en-US"/>
        </w:rPr>
        <w:t>XVIII</w:t>
      </w:r>
      <w:r w:rsidR="00EF2840" w:rsidRPr="00301C57">
        <w:t xml:space="preserve"> и </w:t>
      </w:r>
      <w:r w:rsidR="00EF2840" w:rsidRPr="00301C57">
        <w:rPr>
          <w:lang w:val="en-US"/>
        </w:rPr>
        <w:t>XIX</w:t>
      </w:r>
      <w:r w:rsidR="00EF2840" w:rsidRPr="00301C57">
        <w:t xml:space="preserve"> столетий. Плюс – сы</w:t>
      </w:r>
      <w:r w:rsidRPr="00301C57">
        <w:t xml:space="preserve">рость и холод </w:t>
      </w:r>
      <w:r w:rsidR="002951D6" w:rsidRPr="00301C57">
        <w:t xml:space="preserve">высоких </w:t>
      </w:r>
      <w:r w:rsidRPr="00301C57">
        <w:t xml:space="preserve">заполярных </w:t>
      </w:r>
      <w:r w:rsidR="00001F5F" w:rsidRPr="00301C57">
        <w:t>широт, возможность обморожений.</w:t>
      </w:r>
    </w:p>
    <w:p w:rsidR="00410921" w:rsidRPr="00301C57" w:rsidRDefault="00410921" w:rsidP="00410921">
      <w:pPr>
        <w:pStyle w:val="a8"/>
        <w:shd w:val="clear" w:color="auto" w:fill="FFFFFF"/>
        <w:spacing w:before="0" w:beforeAutospacing="0" w:after="0" w:afterAutospacing="0"/>
        <w:ind w:firstLine="709"/>
        <w:jc w:val="both"/>
        <w:rPr>
          <w:color w:val="000000"/>
        </w:rPr>
      </w:pPr>
      <w:proofErr w:type="spellStart"/>
      <w:r w:rsidRPr="00301C57">
        <w:rPr>
          <w:color w:val="000000"/>
        </w:rPr>
        <w:t>В.И.Сычев</w:t>
      </w:r>
      <w:proofErr w:type="spellEnd"/>
      <w:r w:rsidRPr="00301C57">
        <w:rPr>
          <w:color w:val="000000"/>
        </w:rPr>
        <w:t xml:space="preserve"> так описывает </w:t>
      </w:r>
      <w:r w:rsidR="00CA4458" w:rsidRPr="00301C57">
        <w:rPr>
          <w:color w:val="000000"/>
        </w:rPr>
        <w:t>обязанности</w:t>
      </w:r>
      <w:r w:rsidRPr="00301C57">
        <w:rPr>
          <w:color w:val="000000"/>
        </w:rPr>
        <w:t xml:space="preserve"> корабельного врача: «Особая забота была проявлена о сохранении и здоровье экипажей. Участники плавания вспоминали, что припасы содержали раз</w:t>
      </w:r>
      <w:r w:rsidR="006F75EC" w:rsidRPr="00301C57">
        <w:rPr>
          <w:color w:val="000000"/>
        </w:rPr>
        <w:t>личные противоцинготн</w:t>
      </w:r>
      <w:r w:rsidRPr="00301C57">
        <w:rPr>
          <w:color w:val="000000"/>
        </w:rPr>
        <w:t xml:space="preserve">ые продукты питания, такие как хвойная эссенция, лимоны, кислая капуста, сушеные и консервированные овощи. При всякой возможности закупалось большое количество свежих фруктов, которые частично </w:t>
      </w:r>
      <w:r w:rsidRPr="00301C57">
        <w:rPr>
          <w:color w:val="000000"/>
        </w:rPr>
        <w:lastRenderedPageBreak/>
        <w:t xml:space="preserve">оставлялись для антарктического плавания, а частично раздавались экипажу». </w:t>
      </w:r>
      <w:r w:rsidR="00856851" w:rsidRPr="00301C57">
        <w:rPr>
          <w:color w:val="000000"/>
        </w:rPr>
        <w:t xml:space="preserve">При этом, как замечает </w:t>
      </w:r>
      <w:r w:rsidR="00C03EC6" w:rsidRPr="00301C57">
        <w:rPr>
          <w:color w:val="000000"/>
        </w:rPr>
        <w:t xml:space="preserve">эксперт ЮНЕСКО в области морских наук и образования </w:t>
      </w:r>
      <w:proofErr w:type="spellStart"/>
      <w:r w:rsidR="00856851" w:rsidRPr="00301C57">
        <w:rPr>
          <w:color w:val="000000"/>
        </w:rPr>
        <w:t>А.Е.Сузюмов</w:t>
      </w:r>
      <w:proofErr w:type="spellEnd"/>
      <w:r w:rsidR="00856851" w:rsidRPr="00301C57">
        <w:rPr>
          <w:color w:val="000000"/>
        </w:rPr>
        <w:t>, «</w:t>
      </w:r>
      <w:r w:rsidRPr="00301C57">
        <w:rPr>
          <w:color w:val="000000"/>
        </w:rPr>
        <w:t>тропические фрукты, обожженные горячим солнцем, почти лишены витамина С и, к сожалению, не являются препятствием для цинги. Островитяне привыкли к такому питанию, а вот европейцам, селившимся на тропических островах, приходилось с этим считаться</w:t>
      </w:r>
      <w:r w:rsidR="00856851" w:rsidRPr="00301C57">
        <w:rPr>
          <w:color w:val="000000"/>
        </w:rPr>
        <w:t>»</w:t>
      </w:r>
      <w:r w:rsidRPr="00301C57">
        <w:rPr>
          <w:color w:val="000000"/>
        </w:rPr>
        <w:t>. «Для обогревания матросов, замерзших при работе на реях во время леденящих ветров и морозов в Антарктике, имелся запас рома. Было закуплено также красное вино для добавления к питьевой воде при плавании в жарком климате (эта традиция сохранилась во флоте до настоящего времени</w:t>
      </w:r>
      <w:r w:rsidR="006F75EC" w:rsidRPr="00301C57">
        <w:rPr>
          <w:color w:val="000000"/>
        </w:rPr>
        <w:t>. –</w:t>
      </w:r>
      <w:r w:rsidRPr="00301C57">
        <w:rPr>
          <w:color w:val="000000"/>
        </w:rPr>
        <w:t xml:space="preserve"> Прим. </w:t>
      </w:r>
      <w:proofErr w:type="spellStart"/>
      <w:r w:rsidR="006F75EC" w:rsidRPr="00301C57">
        <w:rPr>
          <w:color w:val="000000"/>
        </w:rPr>
        <w:t>А.Е.Сузюмова</w:t>
      </w:r>
      <w:proofErr w:type="spellEnd"/>
      <w:r w:rsidRPr="00301C57">
        <w:rPr>
          <w:color w:val="000000"/>
        </w:rPr>
        <w:t>). Личный состав на основании особой инструкции был обязан соблюдать строгую личную гигиену. Жилые помещения постоянно проветривались и при необходимости протапливались. Обеспечивалось частое мытье в импровизированной бане, обязательными были регулярная стирка белья, мытье коек и проветривание одежды»</w:t>
      </w:r>
      <w:r w:rsidRPr="00301C57">
        <w:rPr>
          <w:rStyle w:val="ad"/>
          <w:color w:val="000000"/>
        </w:rPr>
        <w:footnoteReference w:id="32"/>
      </w:r>
      <w:r w:rsidRPr="00301C57">
        <w:rPr>
          <w:color w:val="000000"/>
        </w:rPr>
        <w:t>.</w:t>
      </w:r>
    </w:p>
    <w:p w:rsidR="00457C47" w:rsidRPr="00301C57" w:rsidRDefault="00457C47" w:rsidP="005E58B7">
      <w:pPr>
        <w:pStyle w:val="a8"/>
        <w:shd w:val="clear" w:color="auto" w:fill="FFFFFF"/>
        <w:spacing w:before="0" w:beforeAutospacing="0" w:after="0" w:afterAutospacing="0"/>
        <w:ind w:firstLine="709"/>
        <w:jc w:val="both"/>
        <w:rPr>
          <w:color w:val="000000"/>
        </w:rPr>
      </w:pPr>
      <w:r w:rsidRPr="00301C57">
        <w:rPr>
          <w:color w:val="000000"/>
        </w:rPr>
        <w:t xml:space="preserve">Кстати, значительная часть </w:t>
      </w:r>
      <w:r w:rsidR="00856851" w:rsidRPr="00301C57">
        <w:rPr>
          <w:color w:val="000000"/>
        </w:rPr>
        <w:t xml:space="preserve">питательного </w:t>
      </w:r>
      <w:r w:rsidRPr="00301C57">
        <w:rPr>
          <w:color w:val="000000"/>
        </w:rPr>
        <w:t xml:space="preserve">продовольствия с противоцинготными свойствами </w:t>
      </w:r>
      <w:r w:rsidR="00856851" w:rsidRPr="00301C57">
        <w:rPr>
          <w:color w:val="000000"/>
        </w:rPr>
        <w:t xml:space="preserve">для холодного климата </w:t>
      </w:r>
      <w:r w:rsidRPr="00301C57">
        <w:rPr>
          <w:color w:val="000000"/>
        </w:rPr>
        <w:t xml:space="preserve">была запасена еще в России </w:t>
      </w:r>
      <w:r w:rsidR="00856851" w:rsidRPr="00301C57">
        <w:rPr>
          <w:color w:val="000000"/>
        </w:rPr>
        <w:t>по</w:t>
      </w:r>
      <w:r w:rsidRPr="00301C57">
        <w:rPr>
          <w:color w:val="000000"/>
        </w:rPr>
        <w:t xml:space="preserve"> инструкциям морского министра де Траверсе, </w:t>
      </w:r>
      <w:r w:rsidR="00856851" w:rsidRPr="00301C57">
        <w:rPr>
          <w:color w:val="000000"/>
        </w:rPr>
        <w:t>которые были составлены им</w:t>
      </w:r>
      <w:r w:rsidRPr="00301C57">
        <w:rPr>
          <w:color w:val="000000"/>
        </w:rPr>
        <w:t xml:space="preserve"> после консультаций с </w:t>
      </w:r>
      <w:proofErr w:type="spellStart"/>
      <w:proofErr w:type="gramStart"/>
      <w:r w:rsidRPr="00301C57">
        <w:rPr>
          <w:color w:val="000000"/>
        </w:rPr>
        <w:t>И.Ф,Крузенштерном</w:t>
      </w:r>
      <w:proofErr w:type="spellEnd"/>
      <w:proofErr w:type="gramEnd"/>
      <w:r w:rsidRPr="00301C57">
        <w:rPr>
          <w:color w:val="000000"/>
        </w:rPr>
        <w:t xml:space="preserve">, </w:t>
      </w:r>
      <w:proofErr w:type="spellStart"/>
      <w:r w:rsidRPr="00301C57">
        <w:rPr>
          <w:color w:val="000000"/>
        </w:rPr>
        <w:t>О.Е.Коцебу</w:t>
      </w:r>
      <w:proofErr w:type="spellEnd"/>
      <w:r w:rsidRPr="00301C57">
        <w:rPr>
          <w:color w:val="000000"/>
        </w:rPr>
        <w:t xml:space="preserve"> и другими опытными русскими мореплавателями</w:t>
      </w:r>
      <w:r w:rsidR="00856851" w:rsidRPr="00301C57">
        <w:rPr>
          <w:color w:val="000000"/>
        </w:rPr>
        <w:t xml:space="preserve">, с учетом пожеланий руководителей будущей антарктической экспедиции, </w:t>
      </w:r>
      <w:proofErr w:type="spellStart"/>
      <w:r w:rsidRPr="00301C57">
        <w:rPr>
          <w:color w:val="000000"/>
        </w:rPr>
        <w:t>Ф.</w:t>
      </w:r>
      <w:r w:rsidR="00856851" w:rsidRPr="00301C57">
        <w:rPr>
          <w:color w:val="000000"/>
        </w:rPr>
        <w:t>Ф,Беллинсгаузена</w:t>
      </w:r>
      <w:proofErr w:type="spellEnd"/>
      <w:r w:rsidR="00856851" w:rsidRPr="00301C57">
        <w:rPr>
          <w:color w:val="000000"/>
        </w:rPr>
        <w:t xml:space="preserve"> и </w:t>
      </w:r>
      <w:proofErr w:type="spellStart"/>
      <w:r w:rsidR="00856851" w:rsidRPr="00301C57">
        <w:rPr>
          <w:color w:val="000000"/>
        </w:rPr>
        <w:t>М.П.Лазарева</w:t>
      </w:r>
      <w:proofErr w:type="spellEnd"/>
      <w:r w:rsidRPr="00301C57">
        <w:rPr>
          <w:color w:val="000000"/>
        </w:rPr>
        <w:t xml:space="preserve">. </w:t>
      </w:r>
      <w:r w:rsidR="005E58B7" w:rsidRPr="00301C57">
        <w:rPr>
          <w:color w:val="000000"/>
        </w:rPr>
        <w:t xml:space="preserve">Де Траверсе также распорядился </w:t>
      </w:r>
      <w:r w:rsidR="008945D1" w:rsidRPr="00301C57">
        <w:rPr>
          <w:color w:val="000000"/>
        </w:rPr>
        <w:t xml:space="preserve">по просьбе Лазарева оборудовать на </w:t>
      </w:r>
      <w:r w:rsidR="004A4BB3" w:rsidRPr="00301C57">
        <w:rPr>
          <w:color w:val="000000"/>
        </w:rPr>
        <w:t>кораблях</w:t>
      </w:r>
      <w:r w:rsidR="008945D1" w:rsidRPr="00301C57">
        <w:rPr>
          <w:color w:val="000000"/>
        </w:rPr>
        <w:t xml:space="preserve"> печ</w:t>
      </w:r>
      <w:r w:rsidR="004A4BB3" w:rsidRPr="00301C57">
        <w:rPr>
          <w:color w:val="000000"/>
        </w:rPr>
        <w:t>и</w:t>
      </w:r>
      <w:r w:rsidR="008945D1" w:rsidRPr="00301C57">
        <w:rPr>
          <w:color w:val="000000"/>
        </w:rPr>
        <w:t xml:space="preserve"> для производства свежего хлеба в качестве замены сухарей (какие обычно служили питанием в кругосветных плаваниях, но часто портились от сырости)</w:t>
      </w:r>
      <w:r w:rsidR="005E58B7" w:rsidRPr="00301C57">
        <w:rPr>
          <w:rStyle w:val="ad"/>
          <w:color w:val="000000"/>
        </w:rPr>
        <w:footnoteReference w:id="33"/>
      </w:r>
      <w:r w:rsidR="00856851" w:rsidRPr="00301C57">
        <w:rPr>
          <w:color w:val="000000"/>
        </w:rPr>
        <w:t>.</w:t>
      </w:r>
    </w:p>
    <w:p w:rsidR="000B26FC" w:rsidRPr="00301C57" w:rsidRDefault="000B26FC" w:rsidP="002432A5">
      <w:pPr>
        <w:pStyle w:val="a8"/>
        <w:shd w:val="clear" w:color="auto" w:fill="FFFFFF"/>
        <w:spacing w:before="0" w:beforeAutospacing="0" w:after="0" w:afterAutospacing="0"/>
        <w:ind w:firstLine="709"/>
        <w:jc w:val="both"/>
      </w:pPr>
      <w:r w:rsidRPr="00301C57">
        <w:t xml:space="preserve">По словам профессора Казанского университета, </w:t>
      </w:r>
      <w:r w:rsidR="002951D6" w:rsidRPr="00301C57">
        <w:t xml:space="preserve">участника экспедиции </w:t>
      </w:r>
      <w:r w:rsidRPr="00301C57">
        <w:t xml:space="preserve">астронома </w:t>
      </w:r>
      <w:proofErr w:type="spellStart"/>
      <w:r w:rsidR="00771A61" w:rsidRPr="00301C57">
        <w:t>И</w:t>
      </w:r>
      <w:r w:rsidRPr="00301C57">
        <w:t>.М.Симонова</w:t>
      </w:r>
      <w:proofErr w:type="spellEnd"/>
      <w:r w:rsidRPr="00301C57">
        <w:t xml:space="preserve">, «…ревностное </w:t>
      </w:r>
      <w:r w:rsidR="00EF2840" w:rsidRPr="00301C57">
        <w:t>старание отличных медиков подымало больных с одра немощи. Будучи 2 раза более 120 дней в местах самых вредных для здоровья, мы из 200 человек потеряли только 3 матросов…»</w:t>
      </w:r>
      <w:r w:rsidRPr="00301C57">
        <w:rPr>
          <w:rStyle w:val="ad"/>
        </w:rPr>
        <w:footnoteReference w:id="34"/>
      </w:r>
      <w:r w:rsidR="00EF2840" w:rsidRPr="00301C57">
        <w:t>.</w:t>
      </w:r>
    </w:p>
    <w:p w:rsidR="00517B75" w:rsidRPr="00301C57" w:rsidRDefault="00CF196C"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О</w:t>
      </w:r>
      <w:r w:rsidR="00220209" w:rsidRPr="00301C57">
        <w:rPr>
          <w:rFonts w:ascii="Times New Roman" w:hAnsi="Times New Roman" w:cs="Times New Roman"/>
          <w:sz w:val="24"/>
          <w:szCs w:val="24"/>
        </w:rPr>
        <w:t xml:space="preserve"> </w:t>
      </w:r>
      <w:r w:rsidR="00517B75" w:rsidRPr="00301C57">
        <w:rPr>
          <w:rFonts w:ascii="Times New Roman" w:hAnsi="Times New Roman" w:cs="Times New Roman"/>
          <w:sz w:val="24"/>
          <w:szCs w:val="24"/>
        </w:rPr>
        <w:t>медико-хирурге Николае</w:t>
      </w:r>
      <w:r w:rsidR="00574168" w:rsidRPr="00301C57">
        <w:rPr>
          <w:rFonts w:ascii="Times New Roman" w:hAnsi="Times New Roman" w:cs="Times New Roman"/>
          <w:sz w:val="24"/>
          <w:szCs w:val="24"/>
        </w:rPr>
        <w:t xml:space="preserve"> Галкине</w:t>
      </w:r>
      <w:r w:rsidR="00410921" w:rsidRPr="00301C57">
        <w:rPr>
          <w:rFonts w:ascii="Times New Roman" w:hAnsi="Times New Roman" w:cs="Times New Roman"/>
          <w:sz w:val="24"/>
          <w:szCs w:val="24"/>
        </w:rPr>
        <w:t xml:space="preserve">, к сожалению, </w:t>
      </w:r>
      <w:r w:rsidRPr="00301C57">
        <w:rPr>
          <w:rFonts w:ascii="Times New Roman" w:hAnsi="Times New Roman" w:cs="Times New Roman"/>
          <w:sz w:val="24"/>
          <w:szCs w:val="24"/>
        </w:rPr>
        <w:t xml:space="preserve">пока известно </w:t>
      </w:r>
      <w:r w:rsidR="009144BC" w:rsidRPr="00301C57">
        <w:rPr>
          <w:rFonts w:ascii="Times New Roman" w:hAnsi="Times New Roman" w:cs="Times New Roman"/>
          <w:sz w:val="24"/>
          <w:szCs w:val="24"/>
        </w:rPr>
        <w:t>немногое</w:t>
      </w:r>
      <w:r w:rsidRPr="00301C57">
        <w:rPr>
          <w:rFonts w:ascii="Times New Roman" w:hAnsi="Times New Roman" w:cs="Times New Roman"/>
          <w:sz w:val="24"/>
          <w:szCs w:val="24"/>
        </w:rPr>
        <w:t xml:space="preserve">. </w:t>
      </w:r>
      <w:r w:rsidR="00517B75" w:rsidRPr="00301C57">
        <w:rPr>
          <w:rFonts w:ascii="Times New Roman" w:hAnsi="Times New Roman" w:cs="Times New Roman"/>
          <w:b/>
          <w:sz w:val="24"/>
          <w:szCs w:val="24"/>
        </w:rPr>
        <w:t>Николай Алексеевич Галкин</w:t>
      </w:r>
      <w:r w:rsidR="00517B75" w:rsidRPr="00301C57">
        <w:rPr>
          <w:rFonts w:ascii="Times New Roman" w:hAnsi="Times New Roman" w:cs="Times New Roman"/>
          <w:sz w:val="24"/>
          <w:szCs w:val="24"/>
        </w:rPr>
        <w:t xml:space="preserve"> </w:t>
      </w:r>
      <w:r w:rsidR="00410921" w:rsidRPr="00301C57">
        <w:rPr>
          <w:rFonts w:ascii="Times New Roman" w:hAnsi="Times New Roman" w:cs="Times New Roman"/>
          <w:sz w:val="24"/>
          <w:szCs w:val="24"/>
        </w:rPr>
        <w:t>(1793 – после 1840) родился в Пензенской губернии. В 181</w:t>
      </w:r>
      <w:r w:rsidR="008D10DD" w:rsidRPr="00301C57">
        <w:rPr>
          <w:rFonts w:ascii="Times New Roman" w:hAnsi="Times New Roman" w:cs="Times New Roman"/>
          <w:sz w:val="24"/>
          <w:szCs w:val="24"/>
        </w:rPr>
        <w:t>4</w:t>
      </w:r>
      <w:r w:rsidR="00410921" w:rsidRPr="00301C57">
        <w:rPr>
          <w:rFonts w:ascii="Times New Roman" w:hAnsi="Times New Roman" w:cs="Times New Roman"/>
          <w:sz w:val="24"/>
          <w:szCs w:val="24"/>
        </w:rPr>
        <w:t xml:space="preserve"> году</w:t>
      </w:r>
      <w:r w:rsidR="008D10DD" w:rsidRPr="00301C57">
        <w:rPr>
          <w:rStyle w:val="ad"/>
          <w:rFonts w:ascii="Times New Roman" w:hAnsi="Times New Roman" w:cs="Times New Roman"/>
          <w:sz w:val="24"/>
          <w:szCs w:val="24"/>
        </w:rPr>
        <w:footnoteReference w:id="35"/>
      </w:r>
      <w:r w:rsidR="008D10DD" w:rsidRPr="00301C57">
        <w:rPr>
          <w:rFonts w:ascii="Times New Roman" w:hAnsi="Times New Roman" w:cs="Times New Roman"/>
          <w:sz w:val="24"/>
          <w:szCs w:val="24"/>
        </w:rPr>
        <w:t xml:space="preserve"> </w:t>
      </w:r>
      <w:r w:rsidR="00A717DD" w:rsidRPr="00301C57">
        <w:rPr>
          <w:rFonts w:ascii="Times New Roman" w:hAnsi="Times New Roman" w:cs="Times New Roman"/>
          <w:sz w:val="24"/>
          <w:szCs w:val="24"/>
        </w:rPr>
        <w:t>(по другим данным – в 181</w:t>
      </w:r>
      <w:r w:rsidR="008D10DD" w:rsidRPr="00301C57">
        <w:rPr>
          <w:rFonts w:ascii="Times New Roman" w:hAnsi="Times New Roman" w:cs="Times New Roman"/>
          <w:sz w:val="24"/>
          <w:szCs w:val="24"/>
        </w:rPr>
        <w:t>8</w:t>
      </w:r>
      <w:r w:rsidR="00A717DD" w:rsidRPr="00301C57">
        <w:rPr>
          <w:rFonts w:ascii="Times New Roman" w:hAnsi="Times New Roman" w:cs="Times New Roman"/>
          <w:sz w:val="24"/>
          <w:szCs w:val="24"/>
        </w:rPr>
        <w:t xml:space="preserve"> г.</w:t>
      </w:r>
      <w:r w:rsidR="008D10DD" w:rsidRPr="00301C57">
        <w:rPr>
          <w:rStyle w:val="ad"/>
          <w:rFonts w:ascii="Times New Roman" w:hAnsi="Times New Roman" w:cs="Times New Roman"/>
          <w:sz w:val="24"/>
          <w:szCs w:val="24"/>
        </w:rPr>
        <w:footnoteReference w:id="36"/>
      </w:r>
      <w:r w:rsidR="00A717DD" w:rsidRPr="00301C57">
        <w:rPr>
          <w:rFonts w:ascii="Times New Roman" w:hAnsi="Times New Roman" w:cs="Times New Roman"/>
          <w:sz w:val="24"/>
          <w:szCs w:val="24"/>
        </w:rPr>
        <w:t xml:space="preserve">) </w:t>
      </w:r>
      <w:r w:rsidR="00410921" w:rsidRPr="00301C57">
        <w:rPr>
          <w:rFonts w:ascii="Times New Roman" w:hAnsi="Times New Roman" w:cs="Times New Roman"/>
          <w:sz w:val="24"/>
          <w:szCs w:val="24"/>
        </w:rPr>
        <w:t xml:space="preserve">он окончил Медико-хирургическую академию в Санкт-Петербурге (ныне – </w:t>
      </w:r>
      <w:r w:rsidR="00410921" w:rsidRPr="00301C57">
        <w:rPr>
          <w:rStyle w:val="a7"/>
          <w:rFonts w:ascii="Times New Roman" w:hAnsi="Times New Roman" w:cs="Times New Roman"/>
          <w:color w:val="auto"/>
          <w:sz w:val="24"/>
          <w:szCs w:val="24"/>
          <w:u w:val="none"/>
        </w:rPr>
        <w:t xml:space="preserve">Военно-медицинская академия имени </w:t>
      </w:r>
      <w:proofErr w:type="spellStart"/>
      <w:r w:rsidR="00410921" w:rsidRPr="00301C57">
        <w:rPr>
          <w:rStyle w:val="a7"/>
          <w:rFonts w:ascii="Times New Roman" w:hAnsi="Times New Roman" w:cs="Times New Roman"/>
          <w:color w:val="auto"/>
          <w:sz w:val="24"/>
          <w:szCs w:val="24"/>
          <w:u w:val="none"/>
        </w:rPr>
        <w:t>С.М.Кирова</w:t>
      </w:r>
      <w:proofErr w:type="spellEnd"/>
      <w:r w:rsidR="00410921" w:rsidRPr="00301C57">
        <w:rPr>
          <w:rStyle w:val="a7"/>
          <w:rFonts w:ascii="Times New Roman" w:hAnsi="Times New Roman" w:cs="Times New Roman"/>
          <w:color w:val="auto"/>
          <w:sz w:val="24"/>
          <w:szCs w:val="24"/>
          <w:u w:val="none"/>
        </w:rPr>
        <w:t>)</w:t>
      </w:r>
      <w:r w:rsidR="00A717DD" w:rsidRPr="00301C57">
        <w:rPr>
          <w:rStyle w:val="a7"/>
          <w:rFonts w:ascii="Times New Roman" w:hAnsi="Times New Roman" w:cs="Times New Roman"/>
          <w:color w:val="auto"/>
          <w:sz w:val="24"/>
          <w:szCs w:val="24"/>
          <w:u w:val="none"/>
        </w:rPr>
        <w:t>, получив аттестат штаб-лекаря</w:t>
      </w:r>
      <w:r w:rsidR="00410921" w:rsidRPr="00301C57">
        <w:rPr>
          <w:rStyle w:val="a7"/>
          <w:rFonts w:ascii="Times New Roman" w:hAnsi="Times New Roman" w:cs="Times New Roman"/>
          <w:color w:val="auto"/>
          <w:sz w:val="24"/>
          <w:szCs w:val="24"/>
          <w:u w:val="none"/>
        </w:rPr>
        <w:t xml:space="preserve">. До июня 1819 года Галкин работал в Кронштадтском военном госпитале. Там его и нашел лейтенант </w:t>
      </w:r>
      <w:proofErr w:type="spellStart"/>
      <w:r w:rsidR="00410921" w:rsidRPr="00301C57">
        <w:rPr>
          <w:rStyle w:val="a7"/>
          <w:rFonts w:ascii="Times New Roman" w:hAnsi="Times New Roman" w:cs="Times New Roman"/>
          <w:color w:val="auto"/>
          <w:sz w:val="24"/>
          <w:szCs w:val="24"/>
          <w:u w:val="none"/>
        </w:rPr>
        <w:t>М.П.Лазарев</w:t>
      </w:r>
      <w:proofErr w:type="spellEnd"/>
      <w:r w:rsidR="00410921" w:rsidRPr="00301C57">
        <w:rPr>
          <w:rStyle w:val="a7"/>
          <w:rFonts w:ascii="Times New Roman" w:hAnsi="Times New Roman" w:cs="Times New Roman"/>
          <w:color w:val="auto"/>
          <w:sz w:val="24"/>
          <w:szCs w:val="24"/>
          <w:u w:val="none"/>
        </w:rPr>
        <w:t>, которому было вверено командование шлюпом «Мирный», и пригласил для участия в экспедиции 1819-1821 гг. в качестве судового врача</w:t>
      </w:r>
      <w:r w:rsidR="00410921" w:rsidRPr="00301C57">
        <w:rPr>
          <w:rStyle w:val="ad"/>
          <w:rFonts w:ascii="Times New Roman" w:hAnsi="Times New Roman" w:cs="Times New Roman"/>
          <w:sz w:val="24"/>
          <w:szCs w:val="24"/>
        </w:rPr>
        <w:footnoteReference w:id="37"/>
      </w:r>
      <w:r w:rsidR="00410921" w:rsidRPr="00301C57">
        <w:rPr>
          <w:rStyle w:val="a7"/>
          <w:rFonts w:ascii="Times New Roman" w:hAnsi="Times New Roman" w:cs="Times New Roman"/>
          <w:color w:val="auto"/>
          <w:sz w:val="24"/>
          <w:szCs w:val="24"/>
          <w:u w:val="none"/>
        </w:rPr>
        <w:t xml:space="preserve">. </w:t>
      </w:r>
    </w:p>
    <w:p w:rsidR="000B26FC" w:rsidRPr="00301C57" w:rsidRDefault="000B26FC" w:rsidP="000B26F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В корабельных отчетах говорилось: «Благодаря перечисленным мерам и высокой квалификации судовых врачей, никаких серьезных заболеваний на шлюпах не было, несмотря на тяжелые климатические условия плавания и частые переходы от жары к холоду и обратно». Почти вся команда экипажей «Восток» и «Мирный» вернулась из опасного и длительного плавания живой и здоровой благодаря соблюдению тщательных </w:t>
      </w:r>
      <w:r w:rsidRPr="00301C57">
        <w:rPr>
          <w:rFonts w:ascii="Times New Roman" w:eastAsia="Times New Roman" w:hAnsi="Times New Roman" w:cs="Times New Roman"/>
          <w:color w:val="000000"/>
          <w:sz w:val="24"/>
          <w:szCs w:val="24"/>
          <w:lang w:eastAsia="ru-RU"/>
        </w:rPr>
        <w:lastRenderedPageBreak/>
        <w:t xml:space="preserve">гигиенических требований, профессионализму судового врача Галкина. «Офицеры и служители были совершенно здоровы, – писал </w:t>
      </w:r>
      <w:proofErr w:type="spellStart"/>
      <w:r w:rsidRPr="00301C57">
        <w:rPr>
          <w:rFonts w:ascii="Times New Roman" w:eastAsia="Times New Roman" w:hAnsi="Times New Roman" w:cs="Times New Roman"/>
          <w:color w:val="000000"/>
          <w:sz w:val="24"/>
          <w:szCs w:val="24"/>
          <w:lang w:eastAsia="ru-RU"/>
        </w:rPr>
        <w:t>Фаддей</w:t>
      </w:r>
      <w:proofErr w:type="spellEnd"/>
      <w:r w:rsidRPr="00301C57">
        <w:rPr>
          <w:rFonts w:ascii="Times New Roman" w:eastAsia="Times New Roman" w:hAnsi="Times New Roman" w:cs="Times New Roman"/>
          <w:color w:val="000000"/>
          <w:sz w:val="24"/>
          <w:szCs w:val="24"/>
          <w:lang w:eastAsia="ru-RU"/>
        </w:rPr>
        <w:t xml:space="preserve"> Беллинсгаузен в своих мемуарах. – В продолжение всего времени умер на шлюпе «Мирном» один матрос нервною горячкой. Медико-хирург Галкин, сколько ни старался подать ему всевозможную помощь, но от сильного действия сурового климата все его усилия остались тщетны»</w:t>
      </w:r>
      <w:r w:rsidRPr="00301C57">
        <w:rPr>
          <w:rStyle w:val="ad"/>
          <w:rFonts w:ascii="Times New Roman" w:hAnsi="Times New Roman" w:cs="Times New Roman"/>
          <w:color w:val="000000"/>
          <w:sz w:val="24"/>
          <w:szCs w:val="24"/>
        </w:rPr>
        <w:footnoteReference w:id="38"/>
      </w:r>
      <w:r w:rsidRPr="00301C57">
        <w:rPr>
          <w:rFonts w:ascii="Times New Roman" w:eastAsia="Times New Roman" w:hAnsi="Times New Roman" w:cs="Times New Roman"/>
          <w:color w:val="000000"/>
          <w:sz w:val="24"/>
          <w:szCs w:val="24"/>
          <w:lang w:eastAsia="ru-RU"/>
        </w:rPr>
        <w:t>.</w:t>
      </w:r>
    </w:p>
    <w:p w:rsidR="00A717DD" w:rsidRDefault="002940BD" w:rsidP="00A717DD">
      <w:pPr>
        <w:shd w:val="clear" w:color="auto" w:fill="FFFFFF"/>
        <w:spacing w:after="0" w:line="240" w:lineRule="auto"/>
        <w:ind w:firstLine="709"/>
        <w:jc w:val="both"/>
        <w:rPr>
          <w:rFonts w:ascii="Times New Roman" w:hAnsi="Times New Roman" w:cs="Times New Roman"/>
          <w:sz w:val="24"/>
          <w:szCs w:val="24"/>
        </w:rPr>
      </w:pPr>
      <w:r w:rsidRPr="00301C57">
        <w:rPr>
          <w:rFonts w:ascii="Times New Roman" w:eastAsia="Times New Roman" w:hAnsi="Times New Roman" w:cs="Times New Roman"/>
          <w:color w:val="000000"/>
          <w:sz w:val="24"/>
          <w:szCs w:val="24"/>
          <w:lang w:eastAsia="ru-RU"/>
        </w:rPr>
        <w:t>Кроме своей основной работы</w:t>
      </w:r>
      <w:r w:rsidR="00A717DD" w:rsidRPr="00301C57">
        <w:rPr>
          <w:rFonts w:ascii="Times New Roman" w:eastAsia="Times New Roman" w:hAnsi="Times New Roman" w:cs="Times New Roman"/>
          <w:color w:val="000000"/>
          <w:sz w:val="24"/>
          <w:szCs w:val="24"/>
          <w:lang w:eastAsia="ru-RU"/>
        </w:rPr>
        <w:t xml:space="preserve"> судового врача, Галкин добровольно </w:t>
      </w:r>
      <w:r w:rsidRPr="00301C57">
        <w:rPr>
          <w:rFonts w:ascii="Times New Roman" w:eastAsia="Times New Roman" w:hAnsi="Times New Roman" w:cs="Times New Roman"/>
          <w:color w:val="000000"/>
          <w:sz w:val="24"/>
          <w:szCs w:val="24"/>
          <w:lang w:eastAsia="ru-RU"/>
        </w:rPr>
        <w:t>выполнял обязанности ученого-натуралиста, делал чучела полярных пернатых, вел наблюдения за антарктической фауной</w:t>
      </w:r>
      <w:r w:rsidRPr="00301C57">
        <w:rPr>
          <w:rStyle w:val="ad"/>
          <w:rFonts w:ascii="Times New Roman" w:eastAsia="Times New Roman" w:hAnsi="Times New Roman" w:cs="Times New Roman"/>
          <w:color w:val="000000"/>
          <w:sz w:val="24"/>
          <w:szCs w:val="24"/>
          <w:lang w:eastAsia="ru-RU"/>
        </w:rPr>
        <w:footnoteReference w:id="39"/>
      </w:r>
      <w:r w:rsidRPr="00301C57">
        <w:rPr>
          <w:rFonts w:ascii="Times New Roman" w:eastAsia="Times New Roman" w:hAnsi="Times New Roman" w:cs="Times New Roman"/>
          <w:color w:val="000000"/>
          <w:sz w:val="24"/>
          <w:szCs w:val="24"/>
          <w:lang w:eastAsia="ru-RU"/>
        </w:rPr>
        <w:t>.</w:t>
      </w:r>
      <w:r w:rsidRPr="00301C57">
        <w:rPr>
          <w:rFonts w:ascii="Times New Roman" w:hAnsi="Times New Roman" w:cs="Times New Roman"/>
          <w:color w:val="000000"/>
          <w:sz w:val="24"/>
          <w:szCs w:val="24"/>
        </w:rPr>
        <w:t xml:space="preserve"> Именем Николая Галкина Лазарев назвал один из открытых островов</w:t>
      </w:r>
      <w:r w:rsidR="0077097A" w:rsidRPr="00301C57">
        <w:rPr>
          <w:rFonts w:ascii="Times New Roman" w:hAnsi="Times New Roman" w:cs="Times New Roman"/>
          <w:color w:val="000000"/>
          <w:sz w:val="24"/>
          <w:szCs w:val="24"/>
        </w:rPr>
        <w:t>. (Э</w:t>
      </w:r>
      <w:r w:rsidRPr="00301C57">
        <w:rPr>
          <w:rFonts w:ascii="Times New Roman" w:hAnsi="Times New Roman" w:cs="Times New Roman"/>
          <w:color w:val="000000"/>
          <w:sz w:val="24"/>
          <w:szCs w:val="24"/>
        </w:rPr>
        <w:t xml:space="preserve">то название, как и многие другие русские имена на картах, не сохранилось </w:t>
      </w:r>
      <w:r w:rsidR="0077097A" w:rsidRPr="00301C57">
        <w:rPr>
          <w:rFonts w:ascii="Times New Roman" w:hAnsi="Times New Roman" w:cs="Times New Roman"/>
          <w:color w:val="000000"/>
          <w:sz w:val="24"/>
          <w:szCs w:val="24"/>
        </w:rPr>
        <w:t>–</w:t>
      </w:r>
      <w:r w:rsidRPr="00301C57">
        <w:rPr>
          <w:rFonts w:ascii="Times New Roman" w:hAnsi="Times New Roman" w:cs="Times New Roman"/>
          <w:color w:val="000000"/>
          <w:sz w:val="24"/>
          <w:szCs w:val="24"/>
        </w:rPr>
        <w:t xml:space="preserve"> они были беззастенчиво переименованы английскими, французскими и другими мореплавателями, как будто заново </w:t>
      </w:r>
      <w:r w:rsidR="0077097A" w:rsidRPr="00301C57">
        <w:rPr>
          <w:rFonts w:ascii="Times New Roman" w:hAnsi="Times New Roman" w:cs="Times New Roman"/>
          <w:color w:val="000000"/>
          <w:sz w:val="24"/>
          <w:szCs w:val="24"/>
        </w:rPr>
        <w:t>«</w:t>
      </w:r>
      <w:proofErr w:type="spellStart"/>
      <w:r w:rsidRPr="00301C57">
        <w:rPr>
          <w:rFonts w:ascii="Times New Roman" w:hAnsi="Times New Roman" w:cs="Times New Roman"/>
          <w:color w:val="000000"/>
          <w:sz w:val="24"/>
          <w:szCs w:val="24"/>
        </w:rPr>
        <w:t>переоткрывшими</w:t>
      </w:r>
      <w:proofErr w:type="spellEnd"/>
      <w:r w:rsidR="0077097A" w:rsidRPr="00301C57">
        <w:rPr>
          <w:rFonts w:ascii="Times New Roman" w:hAnsi="Times New Roman" w:cs="Times New Roman"/>
          <w:color w:val="000000"/>
          <w:sz w:val="24"/>
          <w:szCs w:val="24"/>
        </w:rPr>
        <w:t>» эти острова</w:t>
      </w:r>
      <w:r w:rsidRPr="00301C57">
        <w:rPr>
          <w:rFonts w:ascii="Times New Roman" w:hAnsi="Times New Roman" w:cs="Times New Roman"/>
          <w:color w:val="000000"/>
          <w:sz w:val="24"/>
          <w:szCs w:val="24"/>
        </w:rPr>
        <w:t>)</w:t>
      </w:r>
      <w:r w:rsidRPr="00301C57">
        <w:rPr>
          <w:rStyle w:val="ad"/>
          <w:rFonts w:ascii="Times New Roman" w:hAnsi="Times New Roman" w:cs="Times New Roman"/>
          <w:sz w:val="24"/>
          <w:szCs w:val="24"/>
        </w:rPr>
        <w:footnoteReference w:id="40"/>
      </w:r>
      <w:r w:rsidR="002F4CE2">
        <w:rPr>
          <w:rFonts w:ascii="Times New Roman" w:hAnsi="Times New Roman" w:cs="Times New Roman"/>
          <w:color w:val="000000"/>
          <w:sz w:val="24"/>
          <w:szCs w:val="24"/>
        </w:rPr>
        <w:t xml:space="preserve"> Кроме того, в 19</w:t>
      </w:r>
      <w:r w:rsidRPr="00301C57">
        <w:rPr>
          <w:rFonts w:ascii="Times New Roman" w:hAnsi="Times New Roman" w:cs="Times New Roman"/>
          <w:color w:val="000000"/>
          <w:sz w:val="24"/>
          <w:szCs w:val="24"/>
        </w:rPr>
        <w:t xml:space="preserve">53 году именем Галкина назван остров в заливе Лена у берегов Земли </w:t>
      </w:r>
      <w:proofErr w:type="spellStart"/>
      <w:r w:rsidRPr="00301C57">
        <w:rPr>
          <w:rFonts w:ascii="Times New Roman" w:hAnsi="Times New Roman" w:cs="Times New Roman"/>
          <w:color w:val="000000"/>
          <w:sz w:val="24"/>
          <w:szCs w:val="24"/>
        </w:rPr>
        <w:t>Эндерби</w:t>
      </w:r>
      <w:proofErr w:type="spellEnd"/>
      <w:r w:rsidRPr="00301C57">
        <w:rPr>
          <w:rFonts w:ascii="Times New Roman" w:hAnsi="Times New Roman" w:cs="Times New Roman"/>
          <w:color w:val="000000"/>
          <w:sz w:val="24"/>
          <w:szCs w:val="24"/>
        </w:rPr>
        <w:t xml:space="preserve"> (67°33´ южной широты, 47°40´восточной долготы)</w:t>
      </w:r>
      <w:r w:rsidRPr="00301C57">
        <w:rPr>
          <w:rStyle w:val="ad"/>
          <w:rFonts w:ascii="Times New Roman" w:hAnsi="Times New Roman" w:cs="Times New Roman"/>
          <w:color w:val="000000"/>
          <w:sz w:val="24"/>
          <w:szCs w:val="24"/>
        </w:rPr>
        <w:footnoteReference w:id="41"/>
      </w:r>
      <w:r w:rsidRPr="00301C57">
        <w:rPr>
          <w:rFonts w:ascii="Times New Roman" w:hAnsi="Times New Roman" w:cs="Times New Roman"/>
          <w:color w:val="000000"/>
          <w:sz w:val="24"/>
          <w:szCs w:val="24"/>
        </w:rPr>
        <w:t xml:space="preserve">. </w:t>
      </w:r>
      <w:r w:rsidR="00A629CD" w:rsidRPr="00301C57">
        <w:rPr>
          <w:rFonts w:ascii="Times New Roman" w:hAnsi="Times New Roman" w:cs="Times New Roman"/>
          <w:sz w:val="24"/>
          <w:szCs w:val="24"/>
        </w:rPr>
        <w:t xml:space="preserve">«За неутомимые труды и успехи в пользовании больных во время похода» судовой врач </w:t>
      </w:r>
      <w:proofErr w:type="spellStart"/>
      <w:r w:rsidR="00A629CD" w:rsidRPr="00301C57">
        <w:rPr>
          <w:rFonts w:ascii="Times New Roman" w:hAnsi="Times New Roman" w:cs="Times New Roman"/>
          <w:sz w:val="24"/>
          <w:szCs w:val="24"/>
        </w:rPr>
        <w:t>Н.А.Галкин</w:t>
      </w:r>
      <w:proofErr w:type="spellEnd"/>
      <w:r w:rsidR="00A629CD" w:rsidRPr="00301C57">
        <w:rPr>
          <w:rFonts w:ascii="Times New Roman" w:hAnsi="Times New Roman" w:cs="Times New Roman"/>
          <w:sz w:val="24"/>
          <w:szCs w:val="24"/>
        </w:rPr>
        <w:t xml:space="preserve"> был избран членом-корреспондентом Медико-хирургической академии. За заслуги перед Отечеством Галкин был награжден орденами </w:t>
      </w:r>
      <w:proofErr w:type="spellStart"/>
      <w:r w:rsidR="00A629CD" w:rsidRPr="00301C57">
        <w:rPr>
          <w:rFonts w:ascii="Times New Roman" w:hAnsi="Times New Roman" w:cs="Times New Roman"/>
          <w:sz w:val="24"/>
          <w:szCs w:val="24"/>
        </w:rPr>
        <w:t>Св.Владимира</w:t>
      </w:r>
      <w:proofErr w:type="spellEnd"/>
      <w:r w:rsidR="00A629CD" w:rsidRPr="00301C57">
        <w:rPr>
          <w:rFonts w:ascii="Times New Roman" w:hAnsi="Times New Roman" w:cs="Times New Roman"/>
          <w:sz w:val="24"/>
          <w:szCs w:val="24"/>
        </w:rPr>
        <w:t xml:space="preserve"> 4-й степени (этот орден давал право на дворянство), </w:t>
      </w:r>
      <w:proofErr w:type="spellStart"/>
      <w:r w:rsidR="00A629CD" w:rsidRPr="00301C57">
        <w:rPr>
          <w:rFonts w:ascii="Times New Roman" w:hAnsi="Times New Roman" w:cs="Times New Roman"/>
          <w:sz w:val="24"/>
          <w:szCs w:val="24"/>
        </w:rPr>
        <w:t>Св.Станислава</w:t>
      </w:r>
      <w:proofErr w:type="spellEnd"/>
      <w:r w:rsidR="00A629CD" w:rsidRPr="00301C57">
        <w:rPr>
          <w:rFonts w:ascii="Times New Roman" w:hAnsi="Times New Roman" w:cs="Times New Roman"/>
          <w:sz w:val="24"/>
          <w:szCs w:val="24"/>
        </w:rPr>
        <w:t xml:space="preserve"> 3</w:t>
      </w:r>
      <w:r w:rsidR="00FE0014" w:rsidRPr="00301C57">
        <w:rPr>
          <w:rFonts w:ascii="Times New Roman" w:hAnsi="Times New Roman" w:cs="Times New Roman"/>
          <w:sz w:val="24"/>
          <w:szCs w:val="24"/>
        </w:rPr>
        <w:t>-й</w:t>
      </w:r>
      <w:r w:rsidR="00A629CD" w:rsidRPr="00301C57">
        <w:rPr>
          <w:rFonts w:ascii="Times New Roman" w:hAnsi="Times New Roman" w:cs="Times New Roman"/>
          <w:sz w:val="24"/>
          <w:szCs w:val="24"/>
        </w:rPr>
        <w:t xml:space="preserve"> степени, </w:t>
      </w:r>
      <w:proofErr w:type="spellStart"/>
      <w:r w:rsidR="00A629CD" w:rsidRPr="00301C57">
        <w:rPr>
          <w:rFonts w:ascii="Times New Roman" w:hAnsi="Times New Roman" w:cs="Times New Roman"/>
          <w:sz w:val="24"/>
          <w:szCs w:val="24"/>
        </w:rPr>
        <w:t>Св.Анны</w:t>
      </w:r>
      <w:proofErr w:type="spellEnd"/>
      <w:r w:rsidR="00A629CD" w:rsidRPr="00301C57">
        <w:rPr>
          <w:rFonts w:ascii="Times New Roman" w:hAnsi="Times New Roman" w:cs="Times New Roman"/>
          <w:sz w:val="24"/>
          <w:szCs w:val="24"/>
        </w:rPr>
        <w:t xml:space="preserve"> 2-й степени</w:t>
      </w:r>
      <w:r w:rsidR="00A629CD" w:rsidRPr="00301C57">
        <w:rPr>
          <w:rStyle w:val="ad"/>
          <w:rFonts w:ascii="Times New Roman" w:hAnsi="Times New Roman" w:cs="Times New Roman"/>
          <w:sz w:val="24"/>
          <w:szCs w:val="24"/>
        </w:rPr>
        <w:footnoteReference w:id="42"/>
      </w:r>
      <w:r w:rsidR="00A629CD" w:rsidRPr="00301C57">
        <w:rPr>
          <w:rFonts w:ascii="Times New Roman" w:hAnsi="Times New Roman" w:cs="Times New Roman"/>
          <w:sz w:val="24"/>
          <w:szCs w:val="24"/>
        </w:rPr>
        <w:t>.</w:t>
      </w:r>
      <w:r w:rsidR="00410921" w:rsidRPr="00301C57">
        <w:rPr>
          <w:rFonts w:ascii="Times New Roman" w:hAnsi="Times New Roman" w:cs="Times New Roman"/>
          <w:sz w:val="24"/>
          <w:szCs w:val="24"/>
        </w:rPr>
        <w:t xml:space="preserve"> </w:t>
      </w:r>
    </w:p>
    <w:p w:rsidR="00A717DD" w:rsidRPr="00301C57" w:rsidRDefault="00031FD5" w:rsidP="00A717D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участия в антарктической экспедиции Николай Галкин работал в Казанской врачебной управе. В то время Пензенская губерния относилась к Казанскому учебному округу, а центром высшего образования округа был Императорский Казанский университет. </w:t>
      </w:r>
      <w:r w:rsidR="006E2470">
        <w:rPr>
          <w:rFonts w:ascii="Times New Roman" w:eastAsia="Times New Roman" w:hAnsi="Times New Roman" w:cs="Times New Roman"/>
          <w:color w:val="000000"/>
          <w:sz w:val="24"/>
          <w:szCs w:val="24"/>
          <w:lang w:eastAsia="ru-RU"/>
        </w:rPr>
        <w:t>5 декабря</w:t>
      </w:r>
      <w:r w:rsidR="00EF621E">
        <w:rPr>
          <w:rFonts w:ascii="Times New Roman" w:eastAsia="Times New Roman" w:hAnsi="Times New Roman" w:cs="Times New Roman"/>
          <w:color w:val="000000"/>
          <w:sz w:val="24"/>
          <w:szCs w:val="24"/>
          <w:lang w:eastAsia="ru-RU"/>
        </w:rPr>
        <w:t xml:space="preserve"> </w:t>
      </w:r>
      <w:r w:rsidR="004B2835">
        <w:rPr>
          <w:rFonts w:ascii="Times New Roman" w:eastAsia="Times New Roman" w:hAnsi="Times New Roman" w:cs="Times New Roman"/>
          <w:color w:val="000000"/>
          <w:sz w:val="24"/>
          <w:szCs w:val="24"/>
          <w:lang w:eastAsia="ru-RU"/>
        </w:rPr>
        <w:t>1823 года</w:t>
      </w:r>
      <w:r w:rsidR="00A717DD" w:rsidRPr="00301C57">
        <w:rPr>
          <w:rFonts w:ascii="Times New Roman" w:eastAsia="Times New Roman" w:hAnsi="Times New Roman" w:cs="Times New Roman"/>
          <w:color w:val="000000"/>
          <w:sz w:val="24"/>
          <w:szCs w:val="24"/>
          <w:lang w:eastAsia="ru-RU"/>
        </w:rPr>
        <w:t xml:space="preserve"> Галкин был </w:t>
      </w:r>
      <w:r w:rsidR="00EF621E">
        <w:rPr>
          <w:rFonts w:ascii="Times New Roman" w:eastAsia="Times New Roman" w:hAnsi="Times New Roman" w:cs="Times New Roman"/>
          <w:color w:val="000000"/>
          <w:sz w:val="24"/>
          <w:szCs w:val="24"/>
          <w:lang w:eastAsia="ru-RU"/>
        </w:rPr>
        <w:t>приглашен в Пензу</w:t>
      </w:r>
      <w:r w:rsidR="004B2835">
        <w:rPr>
          <w:rStyle w:val="ad"/>
          <w:rFonts w:ascii="Times New Roman" w:eastAsia="Times New Roman" w:hAnsi="Times New Roman" w:cs="Times New Roman"/>
          <w:color w:val="000000"/>
          <w:sz w:val="24"/>
          <w:szCs w:val="24"/>
          <w:lang w:eastAsia="ru-RU"/>
        </w:rPr>
        <w:footnoteReference w:id="43"/>
      </w:r>
      <w:r w:rsidR="00EF621E">
        <w:rPr>
          <w:rFonts w:ascii="Times New Roman" w:eastAsia="Times New Roman" w:hAnsi="Times New Roman" w:cs="Times New Roman"/>
          <w:color w:val="000000"/>
          <w:sz w:val="24"/>
          <w:szCs w:val="24"/>
          <w:lang w:eastAsia="ru-RU"/>
        </w:rPr>
        <w:t xml:space="preserve"> </w:t>
      </w:r>
      <w:r w:rsidR="006E2470">
        <w:rPr>
          <w:rFonts w:ascii="Times New Roman" w:eastAsia="Times New Roman" w:hAnsi="Times New Roman" w:cs="Times New Roman"/>
          <w:color w:val="000000"/>
          <w:sz w:val="24"/>
          <w:szCs w:val="24"/>
          <w:lang w:eastAsia="ru-RU"/>
        </w:rPr>
        <w:t xml:space="preserve">и с 1 февраля 1824 г., </w:t>
      </w:r>
      <w:r w:rsidR="006E2470">
        <w:rPr>
          <w:rFonts w:ascii="Times New Roman" w:hAnsi="Times New Roman" w:cs="Times New Roman"/>
          <w:sz w:val="24"/>
          <w:szCs w:val="24"/>
        </w:rPr>
        <w:t xml:space="preserve">с одобрения министра духовных дел и народного образования России, </w:t>
      </w:r>
      <w:r w:rsidR="006E2470">
        <w:rPr>
          <w:rFonts w:ascii="Times New Roman" w:eastAsia="Times New Roman" w:hAnsi="Times New Roman" w:cs="Times New Roman"/>
          <w:color w:val="000000"/>
          <w:sz w:val="24"/>
          <w:szCs w:val="24"/>
          <w:lang w:eastAsia="ru-RU"/>
        </w:rPr>
        <w:t>назначен</w:t>
      </w:r>
      <w:r w:rsidR="00EF621E">
        <w:rPr>
          <w:rFonts w:ascii="Times New Roman" w:eastAsia="Times New Roman" w:hAnsi="Times New Roman" w:cs="Times New Roman"/>
          <w:color w:val="000000"/>
          <w:sz w:val="24"/>
          <w:szCs w:val="24"/>
          <w:lang w:eastAsia="ru-RU"/>
        </w:rPr>
        <w:t xml:space="preserve"> одновременно </w:t>
      </w:r>
      <w:r w:rsidR="00A717DD" w:rsidRPr="00301C57">
        <w:rPr>
          <w:rFonts w:ascii="Times New Roman" w:eastAsia="Times New Roman" w:hAnsi="Times New Roman" w:cs="Times New Roman"/>
          <w:color w:val="000000"/>
          <w:sz w:val="24"/>
          <w:szCs w:val="24"/>
          <w:lang w:eastAsia="ru-RU"/>
        </w:rPr>
        <w:t xml:space="preserve">директором 1-й пензенской гимназии и </w:t>
      </w:r>
      <w:r w:rsidR="00EF621E">
        <w:rPr>
          <w:rFonts w:ascii="Times New Roman" w:eastAsia="Times New Roman" w:hAnsi="Times New Roman" w:cs="Times New Roman"/>
          <w:color w:val="000000"/>
          <w:sz w:val="24"/>
          <w:szCs w:val="24"/>
          <w:lang w:eastAsia="ru-RU"/>
        </w:rPr>
        <w:t xml:space="preserve">директором </w:t>
      </w:r>
      <w:r w:rsidR="00A717DD" w:rsidRPr="00301C57">
        <w:rPr>
          <w:rFonts w:ascii="Times New Roman" w:eastAsia="Times New Roman" w:hAnsi="Times New Roman" w:cs="Times New Roman"/>
          <w:color w:val="000000"/>
          <w:sz w:val="24"/>
          <w:szCs w:val="24"/>
          <w:lang w:eastAsia="ru-RU"/>
        </w:rPr>
        <w:t>народных училищ Пензенской губернии</w:t>
      </w:r>
      <w:r w:rsidR="00A717DD" w:rsidRPr="00301C57">
        <w:rPr>
          <w:rStyle w:val="ad"/>
          <w:rFonts w:ascii="Times New Roman" w:hAnsi="Times New Roman" w:cs="Times New Roman"/>
          <w:sz w:val="24"/>
          <w:szCs w:val="24"/>
        </w:rPr>
        <w:footnoteReference w:id="44"/>
      </w:r>
      <w:r w:rsidR="00A717DD" w:rsidRPr="00301C57">
        <w:rPr>
          <w:rFonts w:ascii="Times New Roman" w:eastAsia="Times New Roman" w:hAnsi="Times New Roman" w:cs="Times New Roman"/>
          <w:color w:val="000000"/>
          <w:sz w:val="24"/>
          <w:szCs w:val="24"/>
          <w:lang w:eastAsia="ru-RU"/>
        </w:rPr>
        <w:t xml:space="preserve">. </w:t>
      </w:r>
      <w:r w:rsidR="004B2835">
        <w:rPr>
          <w:rFonts w:ascii="Times New Roman" w:eastAsia="Times New Roman" w:hAnsi="Times New Roman" w:cs="Times New Roman"/>
          <w:color w:val="000000"/>
          <w:sz w:val="24"/>
          <w:szCs w:val="24"/>
          <w:lang w:eastAsia="ru-RU"/>
        </w:rPr>
        <w:t>Поскольку исполнять обе обязанности одновременно было трудно, в качестве директора гимназии его часто замещали старшие учителя Яблонский и Дмитриевский</w:t>
      </w:r>
      <w:r w:rsidR="004B2835">
        <w:rPr>
          <w:rStyle w:val="ad"/>
          <w:rFonts w:ascii="Times New Roman" w:eastAsia="Times New Roman" w:hAnsi="Times New Roman" w:cs="Times New Roman"/>
          <w:color w:val="000000"/>
          <w:sz w:val="24"/>
          <w:szCs w:val="24"/>
          <w:lang w:eastAsia="ru-RU"/>
        </w:rPr>
        <w:footnoteReference w:id="45"/>
      </w:r>
      <w:r w:rsidR="004B2835">
        <w:rPr>
          <w:rFonts w:ascii="Times New Roman" w:eastAsia="Times New Roman" w:hAnsi="Times New Roman" w:cs="Times New Roman"/>
          <w:color w:val="000000"/>
          <w:sz w:val="24"/>
          <w:szCs w:val="24"/>
          <w:lang w:eastAsia="ru-RU"/>
        </w:rPr>
        <w:t xml:space="preserve">. В октябре 1827 г. директором 1-й Пензенской гимназии был назначен бывший </w:t>
      </w:r>
      <w:r w:rsidR="004B2835">
        <w:rPr>
          <w:rFonts w:ascii="Times New Roman" w:eastAsia="Times New Roman" w:hAnsi="Times New Roman" w:cs="Times New Roman"/>
          <w:color w:val="000000"/>
          <w:lang w:eastAsia="ru-RU"/>
        </w:rPr>
        <w:t xml:space="preserve">почетный смотритель Пензенского уездного училища </w:t>
      </w:r>
      <w:proofErr w:type="spellStart"/>
      <w:r w:rsidR="004B2835">
        <w:rPr>
          <w:rFonts w:ascii="Times New Roman" w:eastAsia="Times New Roman" w:hAnsi="Times New Roman" w:cs="Times New Roman"/>
          <w:color w:val="000000"/>
          <w:lang w:eastAsia="ru-RU"/>
        </w:rPr>
        <w:t>Н.А.Всеволжский</w:t>
      </w:r>
      <w:proofErr w:type="spellEnd"/>
      <w:r w:rsidR="004B2835">
        <w:rPr>
          <w:rStyle w:val="ad"/>
          <w:rFonts w:ascii="Times New Roman" w:eastAsia="Times New Roman" w:hAnsi="Times New Roman" w:cs="Times New Roman"/>
          <w:color w:val="000000"/>
          <w:sz w:val="24"/>
          <w:szCs w:val="24"/>
          <w:lang w:eastAsia="ru-RU"/>
        </w:rPr>
        <w:footnoteReference w:id="46"/>
      </w:r>
      <w:r w:rsidR="004B2835">
        <w:rPr>
          <w:rFonts w:ascii="Times New Roman" w:eastAsia="Times New Roman" w:hAnsi="Times New Roman" w:cs="Times New Roman"/>
          <w:color w:val="000000"/>
          <w:sz w:val="24"/>
          <w:szCs w:val="24"/>
          <w:lang w:eastAsia="ru-RU"/>
        </w:rPr>
        <w:t xml:space="preserve">. </w:t>
      </w:r>
      <w:r w:rsidR="00A717DD" w:rsidRPr="00301C57">
        <w:rPr>
          <w:rFonts w:ascii="Times New Roman" w:eastAsia="Times New Roman" w:hAnsi="Times New Roman" w:cs="Times New Roman"/>
          <w:color w:val="000000"/>
          <w:sz w:val="24"/>
          <w:szCs w:val="24"/>
          <w:lang w:eastAsia="ru-RU"/>
        </w:rPr>
        <w:t xml:space="preserve">Сегодня в музее гимназии №1 есть экспозиция, посвященная </w:t>
      </w:r>
      <w:proofErr w:type="spellStart"/>
      <w:r w:rsidR="00A717DD" w:rsidRPr="00301C57">
        <w:rPr>
          <w:rFonts w:ascii="Times New Roman" w:eastAsia="Times New Roman" w:hAnsi="Times New Roman" w:cs="Times New Roman"/>
          <w:color w:val="000000"/>
          <w:sz w:val="24"/>
          <w:szCs w:val="24"/>
          <w:lang w:eastAsia="ru-RU"/>
        </w:rPr>
        <w:t>Н.А.Галкину</w:t>
      </w:r>
      <w:proofErr w:type="spellEnd"/>
      <w:r w:rsidR="00270DFD">
        <w:rPr>
          <w:rFonts w:ascii="Times New Roman" w:eastAsia="Times New Roman" w:hAnsi="Times New Roman" w:cs="Times New Roman"/>
          <w:color w:val="000000"/>
          <w:sz w:val="24"/>
          <w:szCs w:val="24"/>
          <w:lang w:eastAsia="ru-RU"/>
        </w:rPr>
        <w:t xml:space="preserve"> </w:t>
      </w:r>
      <w:r w:rsidR="00A717DD" w:rsidRPr="00301C57">
        <w:rPr>
          <w:rFonts w:ascii="Times New Roman" w:eastAsia="Times New Roman" w:hAnsi="Times New Roman" w:cs="Times New Roman"/>
          <w:color w:val="000000"/>
          <w:sz w:val="24"/>
          <w:szCs w:val="24"/>
          <w:lang w:eastAsia="ru-RU"/>
        </w:rPr>
        <w:t>и другим русским полярникам.</w:t>
      </w:r>
    </w:p>
    <w:p w:rsidR="00FF4393" w:rsidRPr="00301C57" w:rsidRDefault="002A0DD4" w:rsidP="00FF439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Ч</w:t>
      </w:r>
      <w:r w:rsidR="00FF4393" w:rsidRPr="00301C57">
        <w:rPr>
          <w:rFonts w:ascii="Times New Roman" w:eastAsia="Times New Roman" w:hAnsi="Times New Roman" w:cs="Times New Roman"/>
          <w:color w:val="000000"/>
          <w:sz w:val="24"/>
          <w:szCs w:val="24"/>
          <w:lang w:eastAsia="ru-RU"/>
        </w:rPr>
        <w:t>ленами Пензенского о</w:t>
      </w:r>
      <w:r w:rsidR="00783F70" w:rsidRPr="00301C57">
        <w:rPr>
          <w:rFonts w:ascii="Times New Roman" w:eastAsia="Times New Roman" w:hAnsi="Times New Roman" w:cs="Times New Roman"/>
          <w:color w:val="000000"/>
          <w:sz w:val="24"/>
          <w:szCs w:val="24"/>
          <w:lang w:eastAsia="ru-RU"/>
        </w:rPr>
        <w:t>т</w:t>
      </w:r>
      <w:r w:rsidR="00FF4393" w:rsidRPr="00301C57">
        <w:rPr>
          <w:rFonts w:ascii="Times New Roman" w:eastAsia="Times New Roman" w:hAnsi="Times New Roman" w:cs="Times New Roman"/>
          <w:color w:val="000000"/>
          <w:sz w:val="24"/>
          <w:szCs w:val="24"/>
          <w:lang w:eastAsia="ru-RU"/>
        </w:rPr>
        <w:t xml:space="preserve">деления Русского географического общества проводились исследования о пребывании Николая Галкина в Пензе. В </w:t>
      </w:r>
      <w:r w:rsidR="00457C47" w:rsidRPr="00301C57">
        <w:rPr>
          <w:rFonts w:ascii="Times New Roman" w:eastAsia="Times New Roman" w:hAnsi="Times New Roman" w:cs="Times New Roman"/>
          <w:color w:val="000000"/>
          <w:sz w:val="24"/>
          <w:szCs w:val="24"/>
          <w:lang w:eastAsia="ru-RU"/>
        </w:rPr>
        <w:t>г</w:t>
      </w:r>
      <w:r w:rsidR="00FF4393" w:rsidRPr="00301C57">
        <w:rPr>
          <w:rFonts w:ascii="Times New Roman" w:eastAsia="Times New Roman" w:hAnsi="Times New Roman" w:cs="Times New Roman"/>
          <w:color w:val="000000"/>
          <w:sz w:val="24"/>
          <w:szCs w:val="24"/>
          <w:lang w:eastAsia="ru-RU"/>
        </w:rPr>
        <w:t>имназии №1 города Пенза знают о легендарном члене команды первой кругосветной антарктической экспедиции Галкине, директоре учебного заведения 1823 года, но, к со</w:t>
      </w:r>
      <w:r w:rsidR="008317CC" w:rsidRPr="00301C57">
        <w:rPr>
          <w:rFonts w:ascii="Times New Roman" w:eastAsia="Times New Roman" w:hAnsi="Times New Roman" w:cs="Times New Roman"/>
          <w:color w:val="000000"/>
          <w:sz w:val="24"/>
          <w:szCs w:val="24"/>
          <w:lang w:eastAsia="ru-RU"/>
        </w:rPr>
        <w:t>ж</w:t>
      </w:r>
      <w:r w:rsidR="00EF621E">
        <w:rPr>
          <w:rFonts w:ascii="Times New Roman" w:eastAsia="Times New Roman" w:hAnsi="Times New Roman" w:cs="Times New Roman"/>
          <w:color w:val="000000"/>
          <w:sz w:val="24"/>
          <w:szCs w:val="24"/>
          <w:lang w:eastAsia="ru-RU"/>
        </w:rPr>
        <w:t xml:space="preserve">алению, более никаких сведений </w:t>
      </w:r>
      <w:r w:rsidR="008317CC" w:rsidRPr="00301C57">
        <w:rPr>
          <w:rFonts w:ascii="Times New Roman" w:eastAsia="Times New Roman" w:hAnsi="Times New Roman" w:cs="Times New Roman"/>
          <w:color w:val="000000"/>
          <w:sz w:val="24"/>
          <w:szCs w:val="24"/>
          <w:lang w:eastAsia="ru-RU"/>
        </w:rPr>
        <w:t>найти</w:t>
      </w:r>
      <w:r w:rsidR="00FF4393" w:rsidRPr="00301C57">
        <w:rPr>
          <w:rFonts w:ascii="Times New Roman" w:eastAsia="Times New Roman" w:hAnsi="Times New Roman" w:cs="Times New Roman"/>
          <w:color w:val="000000"/>
          <w:sz w:val="24"/>
          <w:szCs w:val="24"/>
          <w:lang w:eastAsia="ru-RU"/>
        </w:rPr>
        <w:t xml:space="preserve"> </w:t>
      </w:r>
      <w:r w:rsidR="00FF4393" w:rsidRPr="00301C57">
        <w:rPr>
          <w:rFonts w:ascii="Times New Roman" w:eastAsia="Times New Roman" w:hAnsi="Times New Roman" w:cs="Times New Roman"/>
          <w:color w:val="000000"/>
          <w:sz w:val="24"/>
          <w:szCs w:val="24"/>
          <w:lang w:eastAsia="ru-RU"/>
        </w:rPr>
        <w:lastRenderedPageBreak/>
        <w:t xml:space="preserve">не удалось. </w:t>
      </w:r>
      <w:r w:rsidRPr="00301C57">
        <w:rPr>
          <w:rFonts w:ascii="Times New Roman" w:eastAsia="Times New Roman" w:hAnsi="Times New Roman" w:cs="Times New Roman"/>
          <w:color w:val="000000"/>
          <w:sz w:val="24"/>
          <w:szCs w:val="24"/>
          <w:lang w:eastAsia="ru-RU"/>
        </w:rPr>
        <w:t xml:space="preserve">Удалось лишь уточнить годы жизни: </w:t>
      </w:r>
      <w:proofErr w:type="spellStart"/>
      <w:r w:rsidRPr="00301C57">
        <w:rPr>
          <w:rFonts w:ascii="Times New Roman" w:eastAsia="Times New Roman" w:hAnsi="Times New Roman" w:cs="Times New Roman"/>
          <w:color w:val="000000"/>
          <w:sz w:val="24"/>
          <w:szCs w:val="24"/>
          <w:lang w:eastAsia="ru-RU"/>
        </w:rPr>
        <w:t>Н.А.Галкин</w:t>
      </w:r>
      <w:proofErr w:type="spellEnd"/>
      <w:r w:rsidRPr="00301C57">
        <w:rPr>
          <w:rFonts w:ascii="Times New Roman" w:eastAsia="Times New Roman" w:hAnsi="Times New Roman" w:cs="Times New Roman"/>
          <w:color w:val="000000"/>
          <w:sz w:val="24"/>
          <w:szCs w:val="24"/>
          <w:lang w:eastAsia="ru-RU"/>
        </w:rPr>
        <w:t xml:space="preserve"> умер после 1840 г. (а не после 1835 г., как считалось прежде). </w:t>
      </w:r>
      <w:r w:rsidR="00FF4393" w:rsidRPr="00301C57">
        <w:rPr>
          <w:rFonts w:ascii="Times New Roman" w:eastAsia="Times New Roman" w:hAnsi="Times New Roman" w:cs="Times New Roman"/>
          <w:color w:val="000000"/>
          <w:sz w:val="24"/>
          <w:szCs w:val="24"/>
          <w:lang w:eastAsia="ru-RU"/>
        </w:rPr>
        <w:t>Вопрос об увековечивании памяти нашего легендарного земляка, исследователя Антарктиды в составе ее первооткрывателей остается открытым</w:t>
      </w:r>
      <w:r w:rsidR="00E265CB" w:rsidRPr="00301C57">
        <w:rPr>
          <w:rStyle w:val="ad"/>
          <w:rFonts w:ascii="Times New Roman" w:eastAsia="Times New Roman" w:hAnsi="Times New Roman" w:cs="Times New Roman"/>
          <w:color w:val="000000"/>
          <w:sz w:val="24"/>
          <w:szCs w:val="24"/>
          <w:lang w:eastAsia="ru-RU"/>
        </w:rPr>
        <w:footnoteReference w:id="47"/>
      </w:r>
      <w:r w:rsidR="00FF4393" w:rsidRPr="00301C57">
        <w:rPr>
          <w:rFonts w:ascii="Times New Roman" w:eastAsia="Times New Roman" w:hAnsi="Times New Roman" w:cs="Times New Roman"/>
          <w:color w:val="000000"/>
          <w:sz w:val="24"/>
          <w:szCs w:val="24"/>
          <w:lang w:eastAsia="ru-RU"/>
        </w:rPr>
        <w:t>.</w:t>
      </w:r>
    </w:p>
    <w:p w:rsidR="00574168" w:rsidRPr="00301C57" w:rsidRDefault="00574168" w:rsidP="00574168">
      <w:pPr>
        <w:spacing w:after="0" w:line="240" w:lineRule="auto"/>
        <w:ind w:firstLine="709"/>
        <w:jc w:val="both"/>
        <w:rPr>
          <w:rFonts w:ascii="Times New Roman" w:hAnsi="Times New Roman" w:cs="Times New Roman"/>
          <w:sz w:val="24"/>
          <w:szCs w:val="24"/>
        </w:rPr>
      </w:pPr>
    </w:p>
    <w:p w:rsidR="00E54200" w:rsidRPr="00301C57" w:rsidRDefault="00E54200" w:rsidP="00E54200">
      <w:pPr>
        <w:spacing w:after="0" w:line="240" w:lineRule="auto"/>
        <w:jc w:val="both"/>
        <w:rPr>
          <w:rFonts w:ascii="Times New Roman" w:hAnsi="Times New Roman" w:cs="Times New Roman"/>
          <w:b/>
          <w:sz w:val="24"/>
          <w:szCs w:val="24"/>
        </w:rPr>
      </w:pPr>
      <w:r w:rsidRPr="00301C57">
        <w:rPr>
          <w:rFonts w:ascii="Times New Roman" w:hAnsi="Times New Roman" w:cs="Times New Roman"/>
          <w:b/>
          <w:sz w:val="24"/>
          <w:szCs w:val="24"/>
        </w:rPr>
        <w:t>Значение открытия Антарктиды</w:t>
      </w:r>
    </w:p>
    <w:p w:rsidR="00F95C7F" w:rsidRPr="00301C57" w:rsidRDefault="00181927" w:rsidP="001819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Первая русская экспедиция Беллинсгаузена и Лазарева к берегам Антарктиды показала зарубежным исследователям, что Южного материка можно достичь (вопреки словам Джеймса Кука!), и что, его исследование – не невозможно. К берегам Антарктиды направились экспедиции из Великобритании, Франции и других стран. </w:t>
      </w:r>
      <w:r w:rsidR="00F95C7F" w:rsidRPr="00301C57">
        <w:rPr>
          <w:rFonts w:ascii="Times New Roman" w:eastAsia="Times New Roman" w:hAnsi="Times New Roman" w:cs="Times New Roman"/>
          <w:color w:val="000000"/>
          <w:sz w:val="24"/>
          <w:szCs w:val="24"/>
          <w:lang w:eastAsia="ru-RU"/>
        </w:rPr>
        <w:t>Р</w:t>
      </w:r>
      <w:r w:rsidRPr="00301C57">
        <w:rPr>
          <w:rFonts w:ascii="Times New Roman" w:eastAsia="Times New Roman" w:hAnsi="Times New Roman" w:cs="Times New Roman"/>
          <w:color w:val="000000"/>
          <w:sz w:val="24"/>
          <w:szCs w:val="24"/>
          <w:lang w:eastAsia="ru-RU"/>
        </w:rPr>
        <w:t>уководитель английской экспедиции, известный полярный исследователь Джеймс Росс позднее писал: «Открытие наиболее южного из известных материков было доблестно завоевано бесстрашным Беллинсгаузеном, и это завоевание на период более 20 лет оставалось за русскими»</w:t>
      </w:r>
      <w:r w:rsidR="00F95C7F" w:rsidRPr="00301C57">
        <w:rPr>
          <w:rStyle w:val="ad"/>
          <w:rFonts w:ascii="Times New Roman" w:eastAsia="Times New Roman" w:hAnsi="Times New Roman" w:cs="Times New Roman"/>
          <w:color w:val="000000"/>
          <w:sz w:val="24"/>
          <w:szCs w:val="24"/>
          <w:lang w:eastAsia="ru-RU"/>
        </w:rPr>
        <w:footnoteReference w:id="48"/>
      </w:r>
      <w:r w:rsidRPr="00301C57">
        <w:rPr>
          <w:rFonts w:ascii="Times New Roman" w:eastAsia="Times New Roman" w:hAnsi="Times New Roman" w:cs="Times New Roman"/>
          <w:color w:val="000000"/>
          <w:sz w:val="24"/>
          <w:szCs w:val="24"/>
          <w:lang w:eastAsia="ru-RU"/>
        </w:rPr>
        <w:t xml:space="preserve">. </w:t>
      </w:r>
      <w:r w:rsidR="00F95C7F" w:rsidRPr="00301C57">
        <w:rPr>
          <w:rFonts w:ascii="Times New Roman" w:eastAsia="Times New Roman" w:hAnsi="Times New Roman" w:cs="Times New Roman"/>
          <w:color w:val="000000"/>
          <w:sz w:val="24"/>
          <w:szCs w:val="24"/>
          <w:lang w:eastAsia="ru-RU"/>
        </w:rPr>
        <w:t xml:space="preserve">Несмотря на ревность Британии к русским открытиям, английский доктор Роберт </w:t>
      </w:r>
      <w:proofErr w:type="spellStart"/>
      <w:r w:rsidR="00F95C7F" w:rsidRPr="00301C57">
        <w:rPr>
          <w:rFonts w:ascii="Times New Roman" w:eastAsia="Times New Roman" w:hAnsi="Times New Roman" w:cs="Times New Roman"/>
          <w:color w:val="000000"/>
          <w:sz w:val="24"/>
          <w:szCs w:val="24"/>
          <w:lang w:eastAsia="ru-RU"/>
        </w:rPr>
        <w:t>Милл</w:t>
      </w:r>
      <w:proofErr w:type="spellEnd"/>
      <w:r w:rsidR="00F95C7F" w:rsidRPr="00301C57">
        <w:rPr>
          <w:rFonts w:ascii="Times New Roman" w:eastAsia="Times New Roman" w:hAnsi="Times New Roman" w:cs="Times New Roman"/>
          <w:color w:val="000000"/>
          <w:sz w:val="24"/>
          <w:szCs w:val="24"/>
          <w:lang w:eastAsia="ru-RU"/>
        </w:rPr>
        <w:t>, один из самых авторитетных историков изучения Антарктиды, заявил в своем «Наступлении на Южный полюс», что экспедиция Беллинсгаузена и Лазарева по своим результатам сравнима с экспедициями Джеймса Кука</w:t>
      </w:r>
      <w:r w:rsidR="00F95C7F" w:rsidRPr="00301C57">
        <w:rPr>
          <w:rStyle w:val="ad"/>
          <w:rFonts w:ascii="Times New Roman" w:eastAsia="Times New Roman" w:hAnsi="Times New Roman" w:cs="Times New Roman"/>
          <w:color w:val="000000"/>
          <w:sz w:val="24"/>
          <w:szCs w:val="24"/>
          <w:lang w:eastAsia="ru-RU"/>
        </w:rPr>
        <w:footnoteReference w:id="49"/>
      </w:r>
      <w:r w:rsidR="00F95C7F" w:rsidRPr="00301C57">
        <w:rPr>
          <w:rFonts w:ascii="Times New Roman" w:eastAsia="Times New Roman" w:hAnsi="Times New Roman" w:cs="Times New Roman"/>
          <w:color w:val="000000"/>
          <w:sz w:val="24"/>
          <w:szCs w:val="24"/>
          <w:lang w:eastAsia="ru-RU"/>
        </w:rPr>
        <w:t>.</w:t>
      </w:r>
    </w:p>
    <w:p w:rsidR="00181927" w:rsidRPr="00301C57" w:rsidRDefault="00181927" w:rsidP="0018192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Другой ученый с мировым именем, немецкий географ и картограф Август </w:t>
      </w:r>
      <w:proofErr w:type="spellStart"/>
      <w:r w:rsidRPr="00301C57">
        <w:rPr>
          <w:rFonts w:ascii="Times New Roman" w:eastAsia="Times New Roman" w:hAnsi="Times New Roman" w:cs="Times New Roman"/>
          <w:color w:val="000000"/>
          <w:sz w:val="24"/>
          <w:szCs w:val="24"/>
          <w:lang w:eastAsia="ru-RU"/>
        </w:rPr>
        <w:t>Петерманн</w:t>
      </w:r>
      <w:proofErr w:type="spellEnd"/>
      <w:r w:rsidRPr="00301C57">
        <w:rPr>
          <w:rFonts w:ascii="Times New Roman" w:eastAsia="Times New Roman" w:hAnsi="Times New Roman" w:cs="Times New Roman"/>
          <w:color w:val="000000"/>
          <w:sz w:val="24"/>
          <w:szCs w:val="24"/>
          <w:lang w:eastAsia="ru-RU"/>
        </w:rPr>
        <w:t xml:space="preserve"> отметил, что в мировой географической литературе заслуги русской антарктической экспедиции оценены совершенно недостаточно. </w:t>
      </w:r>
      <w:proofErr w:type="spellStart"/>
      <w:r w:rsidRPr="00301C57">
        <w:rPr>
          <w:rFonts w:ascii="Times New Roman" w:eastAsia="Times New Roman" w:hAnsi="Times New Roman" w:cs="Times New Roman"/>
          <w:color w:val="000000"/>
          <w:sz w:val="24"/>
          <w:szCs w:val="24"/>
          <w:lang w:eastAsia="ru-RU"/>
        </w:rPr>
        <w:t>Петерманн</w:t>
      </w:r>
      <w:proofErr w:type="spellEnd"/>
      <w:r w:rsidRPr="00301C57">
        <w:rPr>
          <w:rFonts w:ascii="Times New Roman" w:eastAsia="Times New Roman" w:hAnsi="Times New Roman" w:cs="Times New Roman"/>
          <w:color w:val="000000"/>
          <w:sz w:val="24"/>
          <w:szCs w:val="24"/>
          <w:lang w:eastAsia="ru-RU"/>
        </w:rPr>
        <w:t xml:space="preserve"> говорил: «За эту заслугу имя Беллинсгаузена можно поставить наряду с именем Колумба, Магеллана и Джеймса Росса, с именами тех людей, которые не отступали перед трудностями и воображаемыми невозможностями, созданными их предшественниками, с именами людей, которые шли своим самостоятельным путем, и потому были разрушителями преград к открытиям, которыми обозначаются эпохи»</w:t>
      </w:r>
      <w:r w:rsidRPr="00301C57">
        <w:rPr>
          <w:rStyle w:val="ad"/>
          <w:color w:val="000000"/>
          <w:sz w:val="24"/>
          <w:szCs w:val="24"/>
        </w:rPr>
        <w:footnoteReference w:id="50"/>
      </w:r>
      <w:r w:rsidRPr="00301C57">
        <w:rPr>
          <w:rFonts w:ascii="Times New Roman" w:eastAsia="Times New Roman" w:hAnsi="Times New Roman" w:cs="Times New Roman"/>
          <w:color w:val="000000"/>
          <w:sz w:val="24"/>
          <w:szCs w:val="24"/>
          <w:lang w:eastAsia="ru-RU"/>
        </w:rPr>
        <w:t>.</w:t>
      </w:r>
      <w:r w:rsidR="0051723A" w:rsidRPr="00301C57">
        <w:rPr>
          <w:rFonts w:ascii="Times New Roman" w:eastAsia="Times New Roman" w:hAnsi="Times New Roman" w:cs="Times New Roman"/>
          <w:color w:val="000000"/>
          <w:sz w:val="24"/>
          <w:szCs w:val="24"/>
          <w:lang w:eastAsia="ru-RU"/>
        </w:rPr>
        <w:t xml:space="preserve"> </w:t>
      </w:r>
    </w:p>
    <w:p w:rsidR="00A37664" w:rsidRPr="00301C57" w:rsidRDefault="00A37664" w:rsidP="00A37664">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Царская казна нашла </w:t>
      </w:r>
      <w:r w:rsidR="0052280D" w:rsidRPr="00301C57">
        <w:rPr>
          <w:rFonts w:ascii="Times New Roman" w:hAnsi="Times New Roman" w:cs="Times New Roman"/>
          <w:sz w:val="24"/>
          <w:szCs w:val="24"/>
        </w:rPr>
        <w:t>средства</w:t>
      </w:r>
      <w:r w:rsidRPr="00301C57">
        <w:rPr>
          <w:rFonts w:ascii="Times New Roman" w:hAnsi="Times New Roman" w:cs="Times New Roman"/>
          <w:sz w:val="24"/>
          <w:szCs w:val="24"/>
        </w:rPr>
        <w:t xml:space="preserve"> на издание отчета об экспедиции Беллинсгаузена и Лазарева и открытии Антарктиды лишь через десять лет после возвращ</w:t>
      </w:r>
      <w:r w:rsidR="009144BC" w:rsidRPr="00301C57">
        <w:rPr>
          <w:rFonts w:ascii="Times New Roman" w:hAnsi="Times New Roman" w:cs="Times New Roman"/>
          <w:sz w:val="24"/>
          <w:szCs w:val="24"/>
        </w:rPr>
        <w:t xml:space="preserve">ения экспедиции. </w:t>
      </w:r>
      <w:r w:rsidR="00034599" w:rsidRPr="00301C57">
        <w:rPr>
          <w:rFonts w:ascii="Times New Roman" w:hAnsi="Times New Roman" w:cs="Times New Roman"/>
          <w:sz w:val="24"/>
          <w:szCs w:val="24"/>
        </w:rPr>
        <w:t>Отчет был отредактирован лично министром де Траверсе и переписан его невесткой</w:t>
      </w:r>
      <w:r w:rsidR="00034599" w:rsidRPr="00301C57">
        <w:rPr>
          <w:rStyle w:val="ad"/>
          <w:rFonts w:ascii="Times New Roman" w:hAnsi="Times New Roman" w:cs="Times New Roman"/>
          <w:sz w:val="24"/>
          <w:szCs w:val="24"/>
        </w:rPr>
        <w:footnoteReference w:id="51"/>
      </w:r>
      <w:r w:rsidR="00034599" w:rsidRPr="00301C57">
        <w:rPr>
          <w:rFonts w:ascii="Times New Roman" w:hAnsi="Times New Roman" w:cs="Times New Roman"/>
          <w:sz w:val="24"/>
          <w:szCs w:val="24"/>
        </w:rPr>
        <w:t>. Он ждал издания с 1824 года</w:t>
      </w:r>
      <w:r w:rsidR="00034599" w:rsidRPr="00301C57">
        <w:rPr>
          <w:rStyle w:val="ad"/>
          <w:rFonts w:ascii="Times New Roman" w:hAnsi="Times New Roman" w:cs="Times New Roman"/>
          <w:sz w:val="24"/>
          <w:szCs w:val="24"/>
        </w:rPr>
        <w:footnoteReference w:id="52"/>
      </w:r>
      <w:r w:rsidR="00034599" w:rsidRPr="00301C57">
        <w:rPr>
          <w:rFonts w:ascii="Times New Roman" w:hAnsi="Times New Roman" w:cs="Times New Roman"/>
          <w:sz w:val="24"/>
          <w:szCs w:val="24"/>
        </w:rPr>
        <w:t>. В конце концов, и</w:t>
      </w:r>
      <w:r w:rsidR="009144BC" w:rsidRPr="00301C57">
        <w:rPr>
          <w:rFonts w:ascii="Times New Roman" w:hAnsi="Times New Roman" w:cs="Times New Roman"/>
          <w:sz w:val="24"/>
          <w:szCs w:val="24"/>
        </w:rPr>
        <w:t xml:space="preserve">нициатором </w:t>
      </w:r>
      <w:r w:rsidR="00034599" w:rsidRPr="00301C57">
        <w:rPr>
          <w:rFonts w:ascii="Times New Roman" w:hAnsi="Times New Roman" w:cs="Times New Roman"/>
          <w:sz w:val="24"/>
          <w:szCs w:val="24"/>
        </w:rPr>
        <w:t xml:space="preserve">публикации отчета </w:t>
      </w:r>
      <w:r w:rsidR="009144BC" w:rsidRPr="00301C57">
        <w:rPr>
          <w:rFonts w:ascii="Times New Roman" w:hAnsi="Times New Roman" w:cs="Times New Roman"/>
          <w:sz w:val="24"/>
          <w:szCs w:val="24"/>
        </w:rPr>
        <w:t xml:space="preserve">стал </w:t>
      </w:r>
      <w:r w:rsidR="00737979" w:rsidRPr="00301C57">
        <w:rPr>
          <w:rFonts w:ascii="Times New Roman" w:hAnsi="Times New Roman" w:cs="Times New Roman"/>
          <w:sz w:val="24"/>
          <w:szCs w:val="24"/>
        </w:rPr>
        <w:t xml:space="preserve">генерал-лейтенант флота, картограф и переводчик </w:t>
      </w:r>
      <w:proofErr w:type="spellStart"/>
      <w:r w:rsidR="009144BC" w:rsidRPr="00301C57">
        <w:rPr>
          <w:rFonts w:ascii="Times New Roman" w:hAnsi="Times New Roman" w:cs="Times New Roman"/>
          <w:sz w:val="24"/>
          <w:szCs w:val="24"/>
        </w:rPr>
        <w:t>Л.И.Голенищев</w:t>
      </w:r>
      <w:proofErr w:type="spellEnd"/>
      <w:r w:rsidR="009144BC" w:rsidRPr="00301C57">
        <w:rPr>
          <w:rFonts w:ascii="Times New Roman" w:hAnsi="Times New Roman" w:cs="Times New Roman"/>
          <w:sz w:val="24"/>
          <w:szCs w:val="24"/>
        </w:rPr>
        <w:t>-Кутузов</w:t>
      </w:r>
      <w:r w:rsidR="0052280D" w:rsidRPr="00301C57">
        <w:rPr>
          <w:rFonts w:ascii="Times New Roman" w:hAnsi="Times New Roman" w:cs="Times New Roman"/>
          <w:sz w:val="24"/>
          <w:szCs w:val="24"/>
        </w:rPr>
        <w:t xml:space="preserve"> (родственник фельдмаршала М</w:t>
      </w:r>
      <w:r w:rsidR="001C48D1" w:rsidRPr="00301C57">
        <w:rPr>
          <w:rFonts w:ascii="Times New Roman" w:hAnsi="Times New Roman" w:cs="Times New Roman"/>
          <w:sz w:val="24"/>
          <w:szCs w:val="24"/>
        </w:rPr>
        <w:t xml:space="preserve">ихаила Илларионовича </w:t>
      </w:r>
      <w:r w:rsidR="0052280D" w:rsidRPr="00301C57">
        <w:rPr>
          <w:rFonts w:ascii="Times New Roman" w:hAnsi="Times New Roman" w:cs="Times New Roman"/>
          <w:sz w:val="24"/>
          <w:szCs w:val="24"/>
        </w:rPr>
        <w:t>Кутузова</w:t>
      </w:r>
      <w:r w:rsidR="007C169C" w:rsidRPr="00301C57">
        <w:rPr>
          <w:rFonts w:ascii="Times New Roman" w:hAnsi="Times New Roman" w:cs="Times New Roman"/>
          <w:sz w:val="24"/>
          <w:szCs w:val="24"/>
        </w:rPr>
        <w:t>, с которым</w:t>
      </w:r>
      <w:r w:rsidR="0052280D" w:rsidRPr="00301C57">
        <w:rPr>
          <w:rFonts w:ascii="Times New Roman" w:hAnsi="Times New Roman" w:cs="Times New Roman"/>
          <w:sz w:val="24"/>
          <w:szCs w:val="24"/>
        </w:rPr>
        <w:t xml:space="preserve"> </w:t>
      </w:r>
      <w:proofErr w:type="spellStart"/>
      <w:r w:rsidR="0052280D" w:rsidRPr="00301C57">
        <w:rPr>
          <w:rFonts w:ascii="Times New Roman" w:hAnsi="Times New Roman" w:cs="Times New Roman"/>
          <w:sz w:val="24"/>
          <w:szCs w:val="24"/>
        </w:rPr>
        <w:t>И.И.Траверсе</w:t>
      </w:r>
      <w:proofErr w:type="spellEnd"/>
      <w:r w:rsidR="0052280D" w:rsidRPr="00301C57">
        <w:rPr>
          <w:rFonts w:ascii="Times New Roman" w:hAnsi="Times New Roman" w:cs="Times New Roman"/>
          <w:sz w:val="24"/>
          <w:szCs w:val="24"/>
        </w:rPr>
        <w:t xml:space="preserve"> был очень дружен)</w:t>
      </w:r>
      <w:r w:rsidR="00E318C7" w:rsidRPr="00301C57">
        <w:rPr>
          <w:rFonts w:ascii="Times New Roman" w:hAnsi="Times New Roman" w:cs="Times New Roman"/>
          <w:sz w:val="24"/>
          <w:szCs w:val="24"/>
        </w:rPr>
        <w:t xml:space="preserve">. </w:t>
      </w:r>
      <w:r w:rsidR="00737979" w:rsidRPr="00301C57">
        <w:rPr>
          <w:rFonts w:ascii="Times New Roman" w:hAnsi="Times New Roman" w:cs="Times New Roman"/>
          <w:sz w:val="24"/>
          <w:szCs w:val="24"/>
        </w:rPr>
        <w:t xml:space="preserve">10 декабря </w:t>
      </w:r>
      <w:r w:rsidR="009144BC" w:rsidRPr="00301C57">
        <w:rPr>
          <w:rFonts w:ascii="Times New Roman" w:hAnsi="Times New Roman" w:cs="Times New Roman"/>
          <w:sz w:val="24"/>
          <w:szCs w:val="24"/>
        </w:rPr>
        <w:t xml:space="preserve">1827 года </w:t>
      </w:r>
      <w:r w:rsidR="00737979" w:rsidRPr="00301C57">
        <w:rPr>
          <w:rFonts w:ascii="Times New Roman" w:hAnsi="Times New Roman" w:cs="Times New Roman"/>
          <w:sz w:val="24"/>
          <w:szCs w:val="24"/>
        </w:rPr>
        <w:t>Голенищев-Кутузов</w:t>
      </w:r>
      <w:r w:rsidR="00E318C7" w:rsidRPr="00301C57">
        <w:rPr>
          <w:rFonts w:ascii="Times New Roman" w:hAnsi="Times New Roman" w:cs="Times New Roman"/>
          <w:sz w:val="24"/>
          <w:szCs w:val="24"/>
        </w:rPr>
        <w:t xml:space="preserve"> </w:t>
      </w:r>
      <w:r w:rsidR="009144BC" w:rsidRPr="00301C57">
        <w:rPr>
          <w:rFonts w:ascii="Times New Roman" w:hAnsi="Times New Roman" w:cs="Times New Roman"/>
          <w:sz w:val="24"/>
          <w:szCs w:val="24"/>
        </w:rPr>
        <w:t xml:space="preserve">обратился </w:t>
      </w:r>
      <w:r w:rsidR="00737979" w:rsidRPr="00301C57">
        <w:rPr>
          <w:rFonts w:ascii="Times New Roman" w:hAnsi="Times New Roman" w:cs="Times New Roman"/>
          <w:sz w:val="24"/>
          <w:szCs w:val="24"/>
        </w:rPr>
        <w:t xml:space="preserve">к начальнику Морского штаба </w:t>
      </w:r>
      <w:proofErr w:type="spellStart"/>
      <w:proofErr w:type="gramStart"/>
      <w:r w:rsidR="00737979" w:rsidRPr="00301C57">
        <w:rPr>
          <w:rFonts w:ascii="Times New Roman" w:hAnsi="Times New Roman" w:cs="Times New Roman"/>
          <w:sz w:val="24"/>
          <w:szCs w:val="24"/>
        </w:rPr>
        <w:t>А.В,Моллеру</w:t>
      </w:r>
      <w:proofErr w:type="spellEnd"/>
      <w:proofErr w:type="gramEnd"/>
      <w:r w:rsidR="00737979" w:rsidRPr="00301C57">
        <w:rPr>
          <w:rFonts w:ascii="Times New Roman" w:hAnsi="Times New Roman" w:cs="Times New Roman"/>
          <w:sz w:val="24"/>
          <w:szCs w:val="24"/>
        </w:rPr>
        <w:t xml:space="preserve"> с рапортом «о необходимости издания описания путешествия </w:t>
      </w:r>
      <w:proofErr w:type="spellStart"/>
      <w:r w:rsidR="00737979" w:rsidRPr="00301C57">
        <w:rPr>
          <w:rFonts w:ascii="Times New Roman" w:hAnsi="Times New Roman" w:cs="Times New Roman"/>
          <w:sz w:val="24"/>
          <w:szCs w:val="24"/>
        </w:rPr>
        <w:t>Ф.Ф,Беллинсгаузена</w:t>
      </w:r>
      <w:proofErr w:type="spellEnd"/>
      <w:r w:rsidR="00737979" w:rsidRPr="00301C57">
        <w:rPr>
          <w:rFonts w:ascii="Times New Roman" w:hAnsi="Times New Roman" w:cs="Times New Roman"/>
          <w:sz w:val="24"/>
          <w:szCs w:val="24"/>
        </w:rPr>
        <w:t xml:space="preserve">». Для издания книги в 1200 экз. требовалась огромная сумма в 61.839 рублей 57 копеек. В итоге </w:t>
      </w:r>
      <w:r w:rsidR="005D3888" w:rsidRPr="00301C57">
        <w:rPr>
          <w:rFonts w:ascii="Times New Roman" w:hAnsi="Times New Roman" w:cs="Times New Roman"/>
          <w:sz w:val="24"/>
          <w:szCs w:val="24"/>
        </w:rPr>
        <w:t>книга</w:t>
      </w:r>
      <w:r w:rsidR="005D3888" w:rsidRPr="00301C57">
        <w:rPr>
          <w:rFonts w:ascii="Times New Roman" w:eastAsia="Times New Roman" w:hAnsi="Times New Roman" w:cs="Times New Roman"/>
          <w:color w:val="000000"/>
          <w:sz w:val="24"/>
          <w:szCs w:val="24"/>
          <w:lang w:eastAsia="ru-RU"/>
        </w:rPr>
        <w:t xml:space="preserve"> «Двукратные изыскания в Южном Ледовитом океане и плавание вокруг света в продолжение 1819, 1820 и 1821 годов» вышла </w:t>
      </w:r>
      <w:r w:rsidR="00A169D5" w:rsidRPr="00301C57">
        <w:rPr>
          <w:rFonts w:ascii="Times New Roman" w:eastAsia="Times New Roman" w:hAnsi="Times New Roman" w:cs="Times New Roman"/>
          <w:color w:val="000000"/>
          <w:sz w:val="24"/>
          <w:szCs w:val="24"/>
          <w:lang w:eastAsia="ru-RU"/>
        </w:rPr>
        <w:t xml:space="preserve">лишь </w:t>
      </w:r>
      <w:r w:rsidR="005D3888" w:rsidRPr="00301C57">
        <w:rPr>
          <w:rFonts w:ascii="Times New Roman" w:eastAsia="Times New Roman" w:hAnsi="Times New Roman" w:cs="Times New Roman"/>
          <w:color w:val="000000"/>
          <w:sz w:val="24"/>
          <w:szCs w:val="24"/>
          <w:lang w:eastAsia="ru-RU"/>
        </w:rPr>
        <w:t>в 1831 году тиражом в</w:t>
      </w:r>
      <w:r w:rsidR="00737979" w:rsidRPr="00301C57">
        <w:rPr>
          <w:rFonts w:ascii="Times New Roman" w:hAnsi="Times New Roman" w:cs="Times New Roman"/>
          <w:sz w:val="24"/>
          <w:szCs w:val="24"/>
        </w:rPr>
        <w:t xml:space="preserve"> 600 экземпляров – за вдвое меньшую сумму</w:t>
      </w:r>
      <w:r w:rsidR="00737979" w:rsidRPr="00301C57">
        <w:rPr>
          <w:rStyle w:val="ad"/>
          <w:rFonts w:ascii="Times New Roman" w:hAnsi="Times New Roman" w:cs="Times New Roman"/>
          <w:sz w:val="24"/>
          <w:szCs w:val="24"/>
        </w:rPr>
        <w:footnoteReference w:id="53"/>
      </w:r>
      <w:r w:rsidR="00737979" w:rsidRPr="00301C57">
        <w:rPr>
          <w:rFonts w:ascii="Times New Roman" w:hAnsi="Times New Roman" w:cs="Times New Roman"/>
          <w:sz w:val="24"/>
          <w:szCs w:val="24"/>
        </w:rPr>
        <w:t xml:space="preserve">. </w:t>
      </w:r>
    </w:p>
    <w:p w:rsidR="00C40599" w:rsidRDefault="00C40599" w:rsidP="00C405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за рубежом так мало знали об открытиях русских мореплавателей, а то и вовсе не признавали факт открытия Антарктиды русской экспедицией Беллинсгаузена – Лазарева? И это несмотря на целую серию экспедиций с целью исследования Антарктики, последовавшую за открытием русских моряков... Помимо амбиций других стран, не последняя причина заключалась и в постоянных денежных проблемах с изданием книги и атласа первой русской антарктической экспедиции (с этим сталкивались многие русские </w:t>
      </w:r>
      <w:r>
        <w:rPr>
          <w:rFonts w:ascii="Times New Roman" w:hAnsi="Times New Roman" w:cs="Times New Roman"/>
          <w:sz w:val="24"/>
          <w:szCs w:val="24"/>
        </w:rPr>
        <w:lastRenderedPageBreak/>
        <w:t xml:space="preserve">мореплаватели, даже </w:t>
      </w:r>
      <w:proofErr w:type="spellStart"/>
      <w:r>
        <w:rPr>
          <w:rFonts w:ascii="Times New Roman" w:hAnsi="Times New Roman" w:cs="Times New Roman"/>
          <w:sz w:val="24"/>
          <w:szCs w:val="24"/>
        </w:rPr>
        <w:t>И.Ф.Крузенштерн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Ю.Ф.Лисянский</w:t>
      </w:r>
      <w:proofErr w:type="spellEnd"/>
      <w:r>
        <w:rPr>
          <w:rFonts w:ascii="Times New Roman" w:hAnsi="Times New Roman" w:cs="Times New Roman"/>
          <w:sz w:val="24"/>
          <w:szCs w:val="24"/>
        </w:rPr>
        <w:t>). Разумеется, это было на руку другим державам.</w:t>
      </w:r>
    </w:p>
    <w:p w:rsidR="00001F5F" w:rsidRPr="00301C57" w:rsidRDefault="00E42786" w:rsidP="00E54200">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Британия</w:t>
      </w:r>
      <w:r w:rsidR="00765F7D" w:rsidRPr="00301C57">
        <w:rPr>
          <w:rFonts w:ascii="Times New Roman" w:hAnsi="Times New Roman" w:cs="Times New Roman"/>
          <w:sz w:val="24"/>
          <w:szCs w:val="24"/>
        </w:rPr>
        <w:t>,</w:t>
      </w:r>
      <w:r w:rsidRPr="00301C57">
        <w:rPr>
          <w:rFonts w:ascii="Times New Roman" w:hAnsi="Times New Roman" w:cs="Times New Roman"/>
          <w:sz w:val="24"/>
          <w:szCs w:val="24"/>
        </w:rPr>
        <w:t xml:space="preserve"> «владычица морей»</w:t>
      </w:r>
      <w:r w:rsidR="00765F7D" w:rsidRPr="00301C57">
        <w:rPr>
          <w:rFonts w:ascii="Times New Roman" w:hAnsi="Times New Roman" w:cs="Times New Roman"/>
          <w:sz w:val="24"/>
          <w:szCs w:val="24"/>
        </w:rPr>
        <w:t>,</w:t>
      </w:r>
      <w:r w:rsidRPr="00301C57">
        <w:rPr>
          <w:rFonts w:ascii="Times New Roman" w:hAnsi="Times New Roman" w:cs="Times New Roman"/>
          <w:sz w:val="24"/>
          <w:szCs w:val="24"/>
        </w:rPr>
        <w:t xml:space="preserve"> с ревностью следила за успехами русских мореплавателей. Франция, к тому времени уже уступившая первенство Британии, также все еще оставалась одной из ведущих морских и колониальных держав. </w:t>
      </w:r>
      <w:r w:rsidR="00F56F6E" w:rsidRPr="00301C57">
        <w:rPr>
          <w:rFonts w:ascii="Times New Roman" w:hAnsi="Times New Roman" w:cs="Times New Roman"/>
          <w:sz w:val="24"/>
          <w:szCs w:val="24"/>
        </w:rPr>
        <w:t xml:space="preserve">Британия и Франция </w:t>
      </w:r>
      <w:r w:rsidR="00504EE4" w:rsidRPr="00301C57">
        <w:rPr>
          <w:rFonts w:ascii="Times New Roman" w:hAnsi="Times New Roman" w:cs="Times New Roman"/>
          <w:sz w:val="24"/>
          <w:szCs w:val="24"/>
        </w:rPr>
        <w:t>не спешил</w:t>
      </w:r>
      <w:r w:rsidR="00F56F6E" w:rsidRPr="00301C57">
        <w:rPr>
          <w:rFonts w:ascii="Times New Roman" w:hAnsi="Times New Roman" w:cs="Times New Roman"/>
          <w:sz w:val="24"/>
          <w:szCs w:val="24"/>
        </w:rPr>
        <w:t>и</w:t>
      </w:r>
      <w:r w:rsidR="00504EE4" w:rsidRPr="00301C57">
        <w:rPr>
          <w:rFonts w:ascii="Times New Roman" w:hAnsi="Times New Roman" w:cs="Times New Roman"/>
          <w:sz w:val="24"/>
          <w:szCs w:val="24"/>
        </w:rPr>
        <w:t xml:space="preserve"> принять </w:t>
      </w:r>
      <w:r w:rsidR="0000782C" w:rsidRPr="00301C57">
        <w:rPr>
          <w:rFonts w:ascii="Times New Roman" w:hAnsi="Times New Roman" w:cs="Times New Roman"/>
          <w:sz w:val="24"/>
          <w:szCs w:val="24"/>
        </w:rPr>
        <w:t xml:space="preserve">Россию </w:t>
      </w:r>
      <w:r w:rsidR="00504EE4" w:rsidRPr="00301C57">
        <w:rPr>
          <w:rFonts w:ascii="Times New Roman" w:hAnsi="Times New Roman" w:cs="Times New Roman"/>
          <w:sz w:val="24"/>
          <w:szCs w:val="24"/>
        </w:rPr>
        <w:t xml:space="preserve">в свой «закрытый клуб», и тем более – признать ее первенство в открытии </w:t>
      </w:r>
      <w:r w:rsidR="009B2696" w:rsidRPr="00301C57">
        <w:rPr>
          <w:rFonts w:ascii="Times New Roman" w:hAnsi="Times New Roman" w:cs="Times New Roman"/>
          <w:sz w:val="24"/>
          <w:szCs w:val="24"/>
        </w:rPr>
        <w:t xml:space="preserve">и исследовании </w:t>
      </w:r>
      <w:r w:rsidR="00504EE4" w:rsidRPr="00301C57">
        <w:rPr>
          <w:rFonts w:ascii="Times New Roman" w:hAnsi="Times New Roman" w:cs="Times New Roman"/>
          <w:sz w:val="24"/>
          <w:szCs w:val="24"/>
        </w:rPr>
        <w:t xml:space="preserve">Южного материка. </w:t>
      </w:r>
      <w:r w:rsidR="00A37664" w:rsidRPr="00301C57">
        <w:rPr>
          <w:rFonts w:ascii="Times New Roman" w:hAnsi="Times New Roman" w:cs="Times New Roman"/>
          <w:sz w:val="24"/>
          <w:szCs w:val="24"/>
        </w:rPr>
        <w:t xml:space="preserve">Так, знаменитый историк географических открытий (более известный как автор приключенческих романов) Жюль Верн пишет: «Пройдя вдоль 60-й параллели 400 миль к востоку и достигнув 7° западной долготы, русские </w:t>
      </w:r>
      <w:r w:rsidR="00E56F07" w:rsidRPr="00301C57">
        <w:rPr>
          <w:rFonts w:ascii="Times New Roman" w:hAnsi="Times New Roman" w:cs="Times New Roman"/>
          <w:sz w:val="24"/>
          <w:szCs w:val="24"/>
        </w:rPr>
        <w:t xml:space="preserve">моряки повернули затем на юг и добрались до 70-й параллели; только здесь ледяной барьер преградил им путь и помешал проникнуть еще дальше на юг. Беллинсгаузен, не признавая себя побежденным, отклонился к востоку, держась большей частью за </w:t>
      </w:r>
      <w:r w:rsidR="00F83358" w:rsidRPr="00301C57">
        <w:rPr>
          <w:rFonts w:ascii="Times New Roman" w:hAnsi="Times New Roman" w:cs="Times New Roman"/>
          <w:sz w:val="24"/>
          <w:szCs w:val="24"/>
        </w:rPr>
        <w:t>Полярным кругом, но на 44° восточной долготы был вынужден повернуть к северу. Только 40 миль отделяло его от обширной земли, которую 12 лет спустя открыл какой-то китобой, обнаруживший на этот раз свободное ото льда море!»</w:t>
      </w:r>
      <w:r w:rsidR="009441BE" w:rsidRPr="00301C57">
        <w:rPr>
          <w:rStyle w:val="ad"/>
          <w:rFonts w:ascii="Times New Roman" w:hAnsi="Times New Roman" w:cs="Times New Roman"/>
          <w:sz w:val="24"/>
          <w:szCs w:val="24"/>
        </w:rPr>
        <w:footnoteReference w:id="54"/>
      </w:r>
      <w:r w:rsidR="009441BE" w:rsidRPr="00301C57">
        <w:rPr>
          <w:rFonts w:ascii="Times New Roman" w:hAnsi="Times New Roman" w:cs="Times New Roman"/>
          <w:sz w:val="24"/>
          <w:szCs w:val="24"/>
        </w:rPr>
        <w:t>.</w:t>
      </w:r>
      <w:r w:rsidR="00F83358" w:rsidRPr="00301C57">
        <w:rPr>
          <w:rFonts w:ascii="Times New Roman" w:hAnsi="Times New Roman" w:cs="Times New Roman"/>
          <w:sz w:val="24"/>
          <w:szCs w:val="24"/>
        </w:rPr>
        <w:t xml:space="preserve"> </w:t>
      </w:r>
      <w:r w:rsidR="00A37664" w:rsidRPr="00301C57">
        <w:rPr>
          <w:rFonts w:ascii="Times New Roman" w:hAnsi="Times New Roman" w:cs="Times New Roman"/>
          <w:sz w:val="24"/>
          <w:szCs w:val="24"/>
        </w:rPr>
        <w:t>«Мы охотно сообщили бы более подробные сведения об этой интересной экспедиции, – добавляет Жюль Верн, – подлинного отчета, опубликованного на русском языке в Петербурге, нам не удалось достать, и мы вынуждены были удовольствоваться кратким изложением, напечатанным в «Бюллетене Географического общества» за 1837 год</w:t>
      </w:r>
      <w:r w:rsidR="009441BE" w:rsidRPr="00301C57">
        <w:rPr>
          <w:rFonts w:ascii="Times New Roman" w:hAnsi="Times New Roman" w:cs="Times New Roman"/>
          <w:sz w:val="24"/>
          <w:szCs w:val="24"/>
        </w:rPr>
        <w:t>»</w:t>
      </w:r>
      <w:r w:rsidR="009441BE" w:rsidRPr="00301C57">
        <w:rPr>
          <w:rStyle w:val="ad"/>
          <w:rFonts w:ascii="Times New Roman" w:hAnsi="Times New Roman" w:cs="Times New Roman"/>
          <w:sz w:val="24"/>
          <w:szCs w:val="24"/>
        </w:rPr>
        <w:footnoteReference w:id="55"/>
      </w:r>
      <w:r w:rsidR="00A37664" w:rsidRPr="00301C57">
        <w:rPr>
          <w:rFonts w:ascii="Times New Roman" w:hAnsi="Times New Roman" w:cs="Times New Roman"/>
          <w:sz w:val="24"/>
          <w:szCs w:val="24"/>
        </w:rPr>
        <w:t>.</w:t>
      </w:r>
      <w:r w:rsidR="009441BE" w:rsidRPr="00301C57">
        <w:rPr>
          <w:rFonts w:ascii="Times New Roman" w:hAnsi="Times New Roman" w:cs="Times New Roman"/>
          <w:sz w:val="24"/>
          <w:szCs w:val="24"/>
        </w:rPr>
        <w:t xml:space="preserve"> </w:t>
      </w:r>
      <w:r w:rsidR="00001F5F" w:rsidRPr="00301C57">
        <w:rPr>
          <w:rFonts w:ascii="Times New Roman" w:hAnsi="Times New Roman" w:cs="Times New Roman"/>
          <w:sz w:val="24"/>
          <w:szCs w:val="24"/>
        </w:rPr>
        <w:t>(Речь идет о «Бюллетене» Французского Географического общества).</w:t>
      </w:r>
    </w:p>
    <w:p w:rsidR="008D728A" w:rsidRPr="00301C57" w:rsidRDefault="00F83358" w:rsidP="00001F5F">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hAnsi="Times New Roman" w:cs="Times New Roman"/>
          <w:sz w:val="24"/>
          <w:szCs w:val="24"/>
        </w:rPr>
        <w:t xml:space="preserve">На самом деле, норвежские моряки смогли вторично пробиться к этому побережью не через 12, а </w:t>
      </w:r>
      <w:r w:rsidR="00001F5F" w:rsidRPr="00301C57">
        <w:rPr>
          <w:rFonts w:ascii="Times New Roman" w:hAnsi="Times New Roman" w:cs="Times New Roman"/>
          <w:sz w:val="24"/>
          <w:szCs w:val="24"/>
        </w:rPr>
        <w:t xml:space="preserve">через 75 лет. </w:t>
      </w:r>
      <w:r w:rsidR="008D75CB" w:rsidRPr="00301C57">
        <w:rPr>
          <w:rFonts w:ascii="Times New Roman" w:eastAsia="Times New Roman" w:hAnsi="Times New Roman" w:cs="Times New Roman"/>
          <w:color w:val="000000"/>
          <w:sz w:val="24"/>
          <w:szCs w:val="24"/>
          <w:lang w:eastAsia="ru-RU"/>
        </w:rPr>
        <w:t>Это</w:t>
      </w:r>
      <w:r w:rsidR="00A902AE" w:rsidRPr="00301C57">
        <w:rPr>
          <w:rFonts w:ascii="Times New Roman" w:eastAsia="Times New Roman" w:hAnsi="Times New Roman" w:cs="Times New Roman"/>
          <w:color w:val="000000"/>
          <w:sz w:val="24"/>
          <w:szCs w:val="24"/>
          <w:lang w:eastAsia="ru-RU"/>
        </w:rPr>
        <w:t xml:space="preserve"> было норвежское промысловое судно «Антарктик», достигшее берегов Антарктиды в 1895 году. </w:t>
      </w:r>
      <w:r w:rsidR="008D728A" w:rsidRPr="00301C57">
        <w:rPr>
          <w:rFonts w:ascii="Times New Roman" w:eastAsia="Times New Roman" w:hAnsi="Times New Roman" w:cs="Times New Roman"/>
          <w:color w:val="000000"/>
          <w:sz w:val="24"/>
          <w:szCs w:val="24"/>
          <w:lang w:eastAsia="ru-RU"/>
        </w:rPr>
        <w:t>24 января 1895 г</w:t>
      </w:r>
      <w:r w:rsidR="00A902AE" w:rsidRPr="00301C57">
        <w:rPr>
          <w:rFonts w:ascii="Times New Roman" w:eastAsia="Times New Roman" w:hAnsi="Times New Roman" w:cs="Times New Roman"/>
          <w:color w:val="000000"/>
          <w:sz w:val="24"/>
          <w:szCs w:val="24"/>
          <w:lang w:eastAsia="ru-RU"/>
        </w:rPr>
        <w:t xml:space="preserve">. впервые после русских моряков на землю Антарктиды ступили </w:t>
      </w:r>
      <w:r w:rsidR="008D728A" w:rsidRPr="00301C57">
        <w:rPr>
          <w:rFonts w:ascii="Times New Roman" w:eastAsia="Times New Roman" w:hAnsi="Times New Roman" w:cs="Times New Roman"/>
          <w:color w:val="000000"/>
          <w:sz w:val="24"/>
          <w:szCs w:val="24"/>
          <w:lang w:eastAsia="ru-RU"/>
        </w:rPr>
        <w:t xml:space="preserve">капитан </w:t>
      </w:r>
      <w:r w:rsidR="008D75CB" w:rsidRPr="00301C57">
        <w:rPr>
          <w:rFonts w:ascii="Times New Roman" w:eastAsia="Times New Roman" w:hAnsi="Times New Roman" w:cs="Times New Roman"/>
          <w:color w:val="000000"/>
          <w:sz w:val="24"/>
          <w:szCs w:val="24"/>
          <w:lang w:eastAsia="ru-RU"/>
        </w:rPr>
        <w:t>корабля</w:t>
      </w:r>
      <w:r w:rsidR="00A902AE" w:rsidRPr="00301C57">
        <w:rPr>
          <w:rFonts w:ascii="Times New Roman" w:eastAsia="Times New Roman" w:hAnsi="Times New Roman" w:cs="Times New Roman"/>
          <w:color w:val="000000"/>
          <w:sz w:val="24"/>
          <w:szCs w:val="24"/>
          <w:lang w:eastAsia="ru-RU"/>
        </w:rPr>
        <w:t xml:space="preserve"> </w:t>
      </w:r>
      <w:proofErr w:type="spellStart"/>
      <w:r w:rsidR="008D728A" w:rsidRPr="00301C57">
        <w:rPr>
          <w:rFonts w:ascii="Times New Roman" w:eastAsia="Times New Roman" w:hAnsi="Times New Roman" w:cs="Times New Roman"/>
          <w:color w:val="000000"/>
          <w:sz w:val="24"/>
          <w:szCs w:val="24"/>
          <w:lang w:eastAsia="ru-RU"/>
        </w:rPr>
        <w:t>Кристенсен</w:t>
      </w:r>
      <w:proofErr w:type="spellEnd"/>
      <w:r w:rsidR="008D728A" w:rsidRPr="00301C57">
        <w:rPr>
          <w:rFonts w:ascii="Times New Roman" w:eastAsia="Times New Roman" w:hAnsi="Times New Roman" w:cs="Times New Roman"/>
          <w:color w:val="000000"/>
          <w:sz w:val="24"/>
          <w:szCs w:val="24"/>
          <w:lang w:eastAsia="ru-RU"/>
        </w:rPr>
        <w:t xml:space="preserve"> и </w:t>
      </w:r>
      <w:r w:rsidR="00A902AE" w:rsidRPr="00301C57">
        <w:rPr>
          <w:rFonts w:ascii="Times New Roman" w:eastAsia="Times New Roman" w:hAnsi="Times New Roman" w:cs="Times New Roman"/>
          <w:color w:val="000000"/>
          <w:sz w:val="24"/>
          <w:szCs w:val="24"/>
          <w:lang w:eastAsia="ru-RU"/>
        </w:rPr>
        <w:t xml:space="preserve">его </w:t>
      </w:r>
      <w:r w:rsidR="008D728A" w:rsidRPr="00301C57">
        <w:rPr>
          <w:rFonts w:ascii="Times New Roman" w:eastAsia="Times New Roman" w:hAnsi="Times New Roman" w:cs="Times New Roman"/>
          <w:color w:val="000000"/>
          <w:sz w:val="24"/>
          <w:szCs w:val="24"/>
          <w:lang w:eastAsia="ru-RU"/>
        </w:rPr>
        <w:t xml:space="preserve">пассажир, преподаватель естественных наук </w:t>
      </w:r>
      <w:proofErr w:type="spellStart"/>
      <w:r w:rsidR="008D728A" w:rsidRPr="00301C57">
        <w:rPr>
          <w:rFonts w:ascii="Times New Roman" w:eastAsia="Times New Roman" w:hAnsi="Times New Roman" w:cs="Times New Roman"/>
          <w:color w:val="000000"/>
          <w:sz w:val="24"/>
          <w:szCs w:val="24"/>
          <w:lang w:eastAsia="ru-RU"/>
        </w:rPr>
        <w:t>Карлстен</w:t>
      </w:r>
      <w:proofErr w:type="spellEnd"/>
      <w:r w:rsidR="008D728A" w:rsidRPr="00301C57">
        <w:rPr>
          <w:rFonts w:ascii="Times New Roman" w:eastAsia="Times New Roman" w:hAnsi="Times New Roman" w:cs="Times New Roman"/>
          <w:color w:val="000000"/>
          <w:sz w:val="24"/>
          <w:szCs w:val="24"/>
          <w:lang w:eastAsia="ru-RU"/>
        </w:rPr>
        <w:t xml:space="preserve"> </w:t>
      </w:r>
      <w:proofErr w:type="spellStart"/>
      <w:r w:rsidR="008D728A" w:rsidRPr="00301C57">
        <w:rPr>
          <w:rFonts w:ascii="Times New Roman" w:eastAsia="Times New Roman" w:hAnsi="Times New Roman" w:cs="Times New Roman"/>
          <w:color w:val="000000"/>
          <w:sz w:val="24"/>
          <w:szCs w:val="24"/>
          <w:lang w:eastAsia="ru-RU"/>
        </w:rPr>
        <w:t>Борхгрёвинк</w:t>
      </w:r>
      <w:proofErr w:type="spellEnd"/>
      <w:r w:rsidR="008D728A" w:rsidRPr="00301C57">
        <w:rPr>
          <w:rFonts w:ascii="Times New Roman" w:eastAsia="Times New Roman" w:hAnsi="Times New Roman" w:cs="Times New Roman"/>
          <w:color w:val="000000"/>
          <w:sz w:val="24"/>
          <w:szCs w:val="24"/>
          <w:lang w:eastAsia="ru-RU"/>
        </w:rPr>
        <w:t xml:space="preserve">, </w:t>
      </w:r>
      <w:r w:rsidR="00A902AE" w:rsidRPr="00301C57">
        <w:rPr>
          <w:rFonts w:ascii="Times New Roman" w:eastAsia="Times New Roman" w:hAnsi="Times New Roman" w:cs="Times New Roman"/>
          <w:color w:val="000000"/>
          <w:sz w:val="24"/>
          <w:szCs w:val="24"/>
          <w:lang w:eastAsia="ru-RU"/>
        </w:rPr>
        <w:t xml:space="preserve">который собрал образцы минералов </w:t>
      </w:r>
      <w:r w:rsidR="008D728A" w:rsidRPr="00301C57">
        <w:rPr>
          <w:rFonts w:ascii="Times New Roman" w:eastAsia="Times New Roman" w:hAnsi="Times New Roman" w:cs="Times New Roman"/>
          <w:color w:val="000000"/>
          <w:sz w:val="24"/>
          <w:szCs w:val="24"/>
          <w:lang w:eastAsia="ru-RU"/>
        </w:rPr>
        <w:t>и описал антарктический лишайник</w:t>
      </w:r>
      <w:r w:rsidR="008D728A" w:rsidRPr="00301C57">
        <w:rPr>
          <w:rStyle w:val="ad"/>
          <w:rFonts w:ascii="Times New Roman" w:eastAsia="Times New Roman" w:hAnsi="Times New Roman" w:cs="Times New Roman"/>
          <w:color w:val="000000"/>
          <w:sz w:val="24"/>
          <w:szCs w:val="24"/>
          <w:lang w:eastAsia="ru-RU"/>
        </w:rPr>
        <w:footnoteReference w:id="56"/>
      </w:r>
      <w:r w:rsidR="008D728A" w:rsidRPr="00301C57">
        <w:rPr>
          <w:rFonts w:ascii="Times New Roman" w:eastAsia="Times New Roman" w:hAnsi="Times New Roman" w:cs="Times New Roman"/>
          <w:color w:val="000000"/>
          <w:sz w:val="24"/>
          <w:szCs w:val="24"/>
          <w:lang w:eastAsia="ru-RU"/>
        </w:rPr>
        <w:t>.</w:t>
      </w:r>
      <w:r w:rsidR="00A902AE" w:rsidRPr="00301C57">
        <w:rPr>
          <w:rFonts w:ascii="Times New Roman" w:eastAsia="Times New Roman" w:hAnsi="Times New Roman" w:cs="Times New Roman"/>
          <w:color w:val="000000"/>
          <w:sz w:val="24"/>
          <w:szCs w:val="24"/>
          <w:lang w:eastAsia="ru-RU"/>
        </w:rPr>
        <w:t xml:space="preserve"> Более 100 лет Южный материк был недоступен для человечества. И ч</w:t>
      </w:r>
      <w:r w:rsidR="00A902AE" w:rsidRPr="00301C57">
        <w:rPr>
          <w:rFonts w:ascii="Times New Roman" w:hAnsi="Times New Roman" w:cs="Times New Roman"/>
          <w:sz w:val="24"/>
          <w:szCs w:val="24"/>
        </w:rPr>
        <w:t>есть открытия Антарктиды в 1820 году принадлежит русским мореплавателям.</w:t>
      </w:r>
    </w:p>
    <w:p w:rsidR="002432A5" w:rsidRPr="00301C57" w:rsidRDefault="002432A5" w:rsidP="00574168">
      <w:pPr>
        <w:spacing w:after="0" w:line="240" w:lineRule="auto"/>
        <w:ind w:firstLine="709"/>
        <w:jc w:val="both"/>
        <w:rPr>
          <w:rFonts w:ascii="Times New Roman" w:hAnsi="Times New Roman" w:cs="Times New Roman"/>
          <w:sz w:val="24"/>
          <w:szCs w:val="24"/>
        </w:rPr>
      </w:pPr>
    </w:p>
    <w:p w:rsidR="00101DC7" w:rsidRDefault="00101DC7" w:rsidP="00101D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Деятельность Жана Батиста (Ивана Ивановича) де Траверсе на посту морского министра: арктические экспедиции, пароходы и политика…</w:t>
      </w:r>
    </w:p>
    <w:p w:rsidR="0022290E" w:rsidRPr="00301C57" w:rsidRDefault="009B1D93" w:rsidP="009B1D93">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Россия начала </w:t>
      </w:r>
      <w:r w:rsidRPr="00301C57">
        <w:rPr>
          <w:rFonts w:ascii="Times New Roman" w:hAnsi="Times New Roman" w:cs="Times New Roman"/>
          <w:sz w:val="24"/>
          <w:szCs w:val="24"/>
          <w:lang w:val="en-US"/>
        </w:rPr>
        <w:t>XIX</w:t>
      </w:r>
      <w:r w:rsidRPr="00301C57">
        <w:rPr>
          <w:rFonts w:ascii="Times New Roman" w:hAnsi="Times New Roman" w:cs="Times New Roman"/>
          <w:sz w:val="24"/>
          <w:szCs w:val="24"/>
        </w:rPr>
        <w:t xml:space="preserve"> века активно снаряжала кругосветные экспедиции. Морской министр де Траверсе, опираясь на поддержку своих соратников, в особенности – адмирала </w:t>
      </w:r>
      <w:proofErr w:type="spellStart"/>
      <w:proofErr w:type="gramStart"/>
      <w:r w:rsidRPr="00301C57">
        <w:rPr>
          <w:rFonts w:ascii="Times New Roman" w:hAnsi="Times New Roman" w:cs="Times New Roman"/>
          <w:sz w:val="24"/>
          <w:szCs w:val="24"/>
        </w:rPr>
        <w:t>И.Ф,Крузенштерна</w:t>
      </w:r>
      <w:proofErr w:type="spellEnd"/>
      <w:proofErr w:type="gramEnd"/>
      <w:r w:rsidRPr="00301C57">
        <w:rPr>
          <w:rFonts w:ascii="Times New Roman" w:hAnsi="Times New Roman" w:cs="Times New Roman"/>
          <w:sz w:val="24"/>
          <w:szCs w:val="24"/>
        </w:rPr>
        <w:t>, директора Морского кадетского корпуса и со</w:t>
      </w:r>
      <w:r w:rsidR="00C33A8D">
        <w:rPr>
          <w:rFonts w:ascii="Times New Roman" w:hAnsi="Times New Roman" w:cs="Times New Roman"/>
          <w:sz w:val="24"/>
          <w:szCs w:val="24"/>
        </w:rPr>
        <w:t xml:space="preserve">здателя Военно-морской академии, </w:t>
      </w:r>
      <w:r w:rsidRPr="00301C57">
        <w:rPr>
          <w:rFonts w:ascii="Times New Roman" w:hAnsi="Times New Roman" w:cs="Times New Roman"/>
          <w:sz w:val="24"/>
          <w:szCs w:val="24"/>
        </w:rPr>
        <w:t xml:space="preserve">снарядил </w:t>
      </w:r>
      <w:r w:rsidR="0022290E" w:rsidRPr="00301C57">
        <w:rPr>
          <w:rFonts w:ascii="Times New Roman" w:hAnsi="Times New Roman" w:cs="Times New Roman"/>
          <w:sz w:val="24"/>
          <w:szCs w:val="24"/>
        </w:rPr>
        <w:t>четыре кругосветных экспедиции</w:t>
      </w:r>
      <w:r w:rsidRPr="00301C57">
        <w:rPr>
          <w:rFonts w:ascii="Times New Roman" w:hAnsi="Times New Roman" w:cs="Times New Roman"/>
          <w:sz w:val="24"/>
          <w:szCs w:val="24"/>
        </w:rPr>
        <w:t xml:space="preserve">: Отто </w:t>
      </w:r>
      <w:proofErr w:type="spellStart"/>
      <w:r w:rsidRPr="00301C57">
        <w:rPr>
          <w:rFonts w:ascii="Times New Roman" w:hAnsi="Times New Roman" w:cs="Times New Roman"/>
          <w:sz w:val="24"/>
          <w:szCs w:val="24"/>
        </w:rPr>
        <w:t>Коцебу</w:t>
      </w:r>
      <w:proofErr w:type="spellEnd"/>
      <w:r w:rsidRPr="00301C57">
        <w:rPr>
          <w:rFonts w:ascii="Times New Roman" w:hAnsi="Times New Roman" w:cs="Times New Roman"/>
          <w:sz w:val="24"/>
          <w:szCs w:val="24"/>
        </w:rPr>
        <w:t xml:space="preserve"> (в 1815-1818 гг. на бриге «Рюрик» и в 1823-1826 гг. на военном шлюпе «Предприятие»), </w:t>
      </w:r>
      <w:r w:rsidR="00721A6E" w:rsidRPr="00301C57">
        <w:rPr>
          <w:rFonts w:ascii="Times New Roman" w:hAnsi="Times New Roman" w:cs="Times New Roman"/>
          <w:sz w:val="24"/>
          <w:szCs w:val="24"/>
        </w:rPr>
        <w:t xml:space="preserve">Василия Головнина на шлюпе «Камчатка» (1817-1819), и экспедицию </w:t>
      </w:r>
      <w:proofErr w:type="spellStart"/>
      <w:r w:rsidRPr="00301C57">
        <w:rPr>
          <w:rFonts w:ascii="Times New Roman" w:hAnsi="Times New Roman" w:cs="Times New Roman"/>
          <w:sz w:val="24"/>
          <w:szCs w:val="24"/>
        </w:rPr>
        <w:t>Фаддея</w:t>
      </w:r>
      <w:proofErr w:type="spellEnd"/>
      <w:r w:rsidRPr="00301C57">
        <w:rPr>
          <w:rFonts w:ascii="Times New Roman" w:hAnsi="Times New Roman" w:cs="Times New Roman"/>
          <w:sz w:val="24"/>
          <w:szCs w:val="24"/>
        </w:rPr>
        <w:t xml:space="preserve"> Беллинсгаузена и Михаила Лазарева (</w:t>
      </w:r>
      <w:r w:rsidR="0022290E" w:rsidRPr="00301C57">
        <w:rPr>
          <w:rFonts w:ascii="Times New Roman" w:hAnsi="Times New Roman" w:cs="Times New Roman"/>
          <w:sz w:val="24"/>
          <w:szCs w:val="24"/>
        </w:rPr>
        <w:t xml:space="preserve">1819-1821 гг.) к Южному полюсу. </w:t>
      </w:r>
    </w:p>
    <w:p w:rsidR="000E3585" w:rsidRPr="00301C57" w:rsidRDefault="000E3585" w:rsidP="009B1D93">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Еще в феврале 1819 года, де Траверсе представил царю два проекта полярных экспедиций, составленных капитаном </w:t>
      </w:r>
      <w:proofErr w:type="spellStart"/>
      <w:r w:rsidRPr="00301C57">
        <w:rPr>
          <w:rFonts w:ascii="Times New Roman" w:hAnsi="Times New Roman" w:cs="Times New Roman"/>
          <w:sz w:val="24"/>
          <w:szCs w:val="24"/>
        </w:rPr>
        <w:t>И.Ф.Крузенштерном</w:t>
      </w:r>
      <w:proofErr w:type="spellEnd"/>
      <w:r w:rsidRPr="00301C57">
        <w:rPr>
          <w:rFonts w:ascii="Times New Roman" w:hAnsi="Times New Roman" w:cs="Times New Roman"/>
          <w:sz w:val="24"/>
          <w:szCs w:val="24"/>
        </w:rPr>
        <w:t xml:space="preserve"> и директором гидрографической службы Адмиралтейства вице-адмиралом </w:t>
      </w:r>
      <w:proofErr w:type="spellStart"/>
      <w:r w:rsidRPr="00301C57">
        <w:rPr>
          <w:rFonts w:ascii="Times New Roman" w:hAnsi="Times New Roman" w:cs="Times New Roman"/>
          <w:sz w:val="24"/>
          <w:szCs w:val="24"/>
        </w:rPr>
        <w:t>Г.А.Сарычевым</w:t>
      </w:r>
      <w:proofErr w:type="spellEnd"/>
      <w:r w:rsidRPr="00301C57">
        <w:rPr>
          <w:rFonts w:ascii="Times New Roman" w:hAnsi="Times New Roman" w:cs="Times New Roman"/>
          <w:sz w:val="24"/>
          <w:szCs w:val="24"/>
        </w:rPr>
        <w:t xml:space="preserve">. В задачи первой экспедиции, или «первой дивизии», под руководством </w:t>
      </w:r>
      <w:proofErr w:type="spellStart"/>
      <w:proofErr w:type="gramStart"/>
      <w:r w:rsidRPr="00301C57">
        <w:rPr>
          <w:rFonts w:ascii="Times New Roman" w:hAnsi="Times New Roman" w:cs="Times New Roman"/>
          <w:sz w:val="24"/>
          <w:szCs w:val="24"/>
        </w:rPr>
        <w:t>Ф.Ф,Беллингсгаузена</w:t>
      </w:r>
      <w:proofErr w:type="spellEnd"/>
      <w:proofErr w:type="gramEnd"/>
      <w:r w:rsidRPr="00301C57">
        <w:rPr>
          <w:rFonts w:ascii="Times New Roman" w:hAnsi="Times New Roman" w:cs="Times New Roman"/>
          <w:sz w:val="24"/>
          <w:szCs w:val="24"/>
        </w:rPr>
        <w:t xml:space="preserve"> и </w:t>
      </w:r>
      <w:proofErr w:type="spellStart"/>
      <w:r w:rsidRPr="00301C57">
        <w:rPr>
          <w:rFonts w:ascii="Times New Roman" w:hAnsi="Times New Roman" w:cs="Times New Roman"/>
          <w:sz w:val="24"/>
          <w:szCs w:val="24"/>
        </w:rPr>
        <w:t>М.П.Лазарева</w:t>
      </w:r>
      <w:proofErr w:type="spellEnd"/>
      <w:r w:rsidRPr="00301C57">
        <w:rPr>
          <w:rFonts w:ascii="Times New Roman" w:hAnsi="Times New Roman" w:cs="Times New Roman"/>
          <w:sz w:val="24"/>
          <w:szCs w:val="24"/>
        </w:rPr>
        <w:t xml:space="preserve"> входило «исследовать те части Антарктического моря, где еще не бывали мореплаватели, изыскать в обследованных уже районах неизвестные острова, </w:t>
      </w:r>
      <w:r w:rsidRPr="00301C57">
        <w:rPr>
          <w:rFonts w:ascii="Times New Roman" w:hAnsi="Times New Roman" w:cs="Times New Roman"/>
          <w:sz w:val="24"/>
          <w:szCs w:val="24"/>
        </w:rPr>
        <w:lastRenderedPageBreak/>
        <w:t>обнаруживать удобные места для стоянок и ремонта судов. Следуя избранному меридиану, приблизиться, сколь возможно, к полюсу»</w:t>
      </w:r>
      <w:r w:rsidRPr="00301C57">
        <w:rPr>
          <w:rStyle w:val="ad"/>
          <w:rFonts w:ascii="Times New Roman" w:hAnsi="Times New Roman" w:cs="Times New Roman"/>
          <w:sz w:val="24"/>
          <w:szCs w:val="24"/>
        </w:rPr>
        <w:footnoteReference w:id="57"/>
      </w:r>
      <w:r w:rsidRPr="00301C57">
        <w:rPr>
          <w:rFonts w:ascii="Times New Roman" w:hAnsi="Times New Roman" w:cs="Times New Roman"/>
          <w:sz w:val="24"/>
          <w:szCs w:val="24"/>
        </w:rPr>
        <w:t>.</w:t>
      </w:r>
    </w:p>
    <w:p w:rsidR="000E3585" w:rsidRPr="00301C57" w:rsidRDefault="0022290E" w:rsidP="009B1D93">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w:t>
      </w:r>
      <w:r w:rsidR="000C25CD" w:rsidRPr="00301C57">
        <w:rPr>
          <w:rFonts w:ascii="Times New Roman" w:hAnsi="Times New Roman" w:cs="Times New Roman"/>
          <w:sz w:val="24"/>
          <w:szCs w:val="24"/>
        </w:rPr>
        <w:t>В</w:t>
      </w:r>
      <w:r w:rsidRPr="00301C57">
        <w:rPr>
          <w:rFonts w:ascii="Times New Roman" w:hAnsi="Times New Roman" w:cs="Times New Roman"/>
          <w:sz w:val="24"/>
          <w:szCs w:val="24"/>
        </w:rPr>
        <w:t>торая дивизия»</w:t>
      </w:r>
      <w:r w:rsidR="000E3585" w:rsidRPr="00301C57">
        <w:rPr>
          <w:rFonts w:ascii="Times New Roman" w:hAnsi="Times New Roman" w:cs="Times New Roman"/>
          <w:sz w:val="24"/>
          <w:szCs w:val="24"/>
        </w:rPr>
        <w:t xml:space="preserve"> (фактически – вторая </w:t>
      </w:r>
      <w:r w:rsidRPr="00301C57">
        <w:rPr>
          <w:rFonts w:ascii="Times New Roman" w:hAnsi="Times New Roman" w:cs="Times New Roman"/>
          <w:sz w:val="24"/>
          <w:szCs w:val="24"/>
        </w:rPr>
        <w:t>экспедици</w:t>
      </w:r>
      <w:r w:rsidR="000E3585" w:rsidRPr="00301C57">
        <w:rPr>
          <w:rFonts w:ascii="Times New Roman" w:hAnsi="Times New Roman" w:cs="Times New Roman"/>
          <w:sz w:val="24"/>
          <w:szCs w:val="24"/>
        </w:rPr>
        <w:t>я</w:t>
      </w:r>
      <w:r w:rsidRPr="00301C57">
        <w:rPr>
          <w:rFonts w:ascii="Times New Roman" w:hAnsi="Times New Roman" w:cs="Times New Roman"/>
          <w:sz w:val="24"/>
          <w:szCs w:val="24"/>
        </w:rPr>
        <w:t>, совершенно независимая от первой</w:t>
      </w:r>
      <w:r w:rsidR="000E3585" w:rsidRPr="00301C57">
        <w:rPr>
          <w:rFonts w:ascii="Times New Roman" w:hAnsi="Times New Roman" w:cs="Times New Roman"/>
          <w:sz w:val="24"/>
          <w:szCs w:val="24"/>
        </w:rPr>
        <w:t xml:space="preserve">) во главе с капитаном </w:t>
      </w:r>
      <w:proofErr w:type="spellStart"/>
      <w:r w:rsidR="000E3585" w:rsidRPr="00301C57">
        <w:rPr>
          <w:rFonts w:ascii="Times New Roman" w:hAnsi="Times New Roman" w:cs="Times New Roman"/>
          <w:sz w:val="24"/>
          <w:szCs w:val="24"/>
        </w:rPr>
        <w:t>М.Н.Васильевым</w:t>
      </w:r>
      <w:proofErr w:type="spellEnd"/>
      <w:r w:rsidR="000E3585" w:rsidRPr="00301C57">
        <w:rPr>
          <w:rFonts w:ascii="Times New Roman" w:hAnsi="Times New Roman" w:cs="Times New Roman"/>
          <w:sz w:val="24"/>
          <w:szCs w:val="24"/>
        </w:rPr>
        <w:t xml:space="preserve"> и </w:t>
      </w:r>
      <w:proofErr w:type="spellStart"/>
      <w:r w:rsidR="000E3585" w:rsidRPr="00301C57">
        <w:rPr>
          <w:rFonts w:ascii="Times New Roman" w:hAnsi="Times New Roman" w:cs="Times New Roman"/>
          <w:sz w:val="24"/>
          <w:szCs w:val="24"/>
        </w:rPr>
        <w:t>Г.С.Шишмаревым</w:t>
      </w:r>
      <w:proofErr w:type="spellEnd"/>
      <w:r w:rsidRPr="00301C57">
        <w:rPr>
          <w:rFonts w:ascii="Times New Roman" w:hAnsi="Times New Roman" w:cs="Times New Roman"/>
          <w:sz w:val="24"/>
          <w:szCs w:val="24"/>
        </w:rPr>
        <w:t xml:space="preserve"> </w:t>
      </w:r>
      <w:r w:rsidR="00386C2B" w:rsidRPr="00301C57">
        <w:rPr>
          <w:rFonts w:ascii="Times New Roman" w:hAnsi="Times New Roman" w:cs="Times New Roman"/>
          <w:sz w:val="24"/>
          <w:szCs w:val="24"/>
        </w:rPr>
        <w:t xml:space="preserve">в 1819-1822 гг. </w:t>
      </w:r>
      <w:r w:rsidR="000E3585" w:rsidRPr="00301C57">
        <w:rPr>
          <w:rFonts w:ascii="Times New Roman" w:hAnsi="Times New Roman" w:cs="Times New Roman"/>
          <w:sz w:val="24"/>
          <w:szCs w:val="24"/>
        </w:rPr>
        <w:t xml:space="preserve">должна была, используя опыт путешествия Отто </w:t>
      </w:r>
      <w:proofErr w:type="spellStart"/>
      <w:r w:rsidR="000E3585" w:rsidRPr="00301C57">
        <w:rPr>
          <w:rFonts w:ascii="Times New Roman" w:hAnsi="Times New Roman" w:cs="Times New Roman"/>
          <w:sz w:val="24"/>
          <w:szCs w:val="24"/>
        </w:rPr>
        <w:t>Коцебу</w:t>
      </w:r>
      <w:proofErr w:type="spellEnd"/>
      <w:r w:rsidR="000E3585" w:rsidRPr="00301C57">
        <w:rPr>
          <w:rFonts w:ascii="Times New Roman" w:hAnsi="Times New Roman" w:cs="Times New Roman"/>
          <w:sz w:val="24"/>
          <w:szCs w:val="24"/>
        </w:rPr>
        <w:t xml:space="preserve"> на бриге «Рюрик», «обследовать берега и море к северу от Берингова пролива в целях обнаружения неизвестных земель». «Зимовку устраивать, пройдя Берингов пролив</w:t>
      </w:r>
      <w:r w:rsidR="00386C2B" w:rsidRPr="00301C57">
        <w:rPr>
          <w:rFonts w:ascii="Times New Roman" w:hAnsi="Times New Roman" w:cs="Times New Roman"/>
          <w:sz w:val="24"/>
          <w:szCs w:val="24"/>
        </w:rPr>
        <w:t>. Если капитан Васильев сочтет зимовку в тех местах невозможной, ему надлежит обследовать американский берег»</w:t>
      </w:r>
      <w:r w:rsidR="00386C2B" w:rsidRPr="00301C57">
        <w:rPr>
          <w:rStyle w:val="ad"/>
          <w:rFonts w:ascii="Times New Roman" w:hAnsi="Times New Roman" w:cs="Times New Roman"/>
          <w:sz w:val="24"/>
          <w:szCs w:val="24"/>
        </w:rPr>
        <w:footnoteReference w:id="58"/>
      </w:r>
      <w:r w:rsidR="00386C2B" w:rsidRPr="00301C57">
        <w:rPr>
          <w:rFonts w:ascii="Times New Roman" w:hAnsi="Times New Roman" w:cs="Times New Roman"/>
          <w:sz w:val="24"/>
          <w:szCs w:val="24"/>
        </w:rPr>
        <w:t xml:space="preserve">. Фактически, целью экспедиции Васильев аи </w:t>
      </w:r>
      <w:proofErr w:type="spellStart"/>
      <w:r w:rsidR="00386C2B" w:rsidRPr="00301C57">
        <w:rPr>
          <w:rFonts w:ascii="Times New Roman" w:hAnsi="Times New Roman" w:cs="Times New Roman"/>
          <w:sz w:val="24"/>
          <w:szCs w:val="24"/>
        </w:rPr>
        <w:t>Шишмарева</w:t>
      </w:r>
      <w:proofErr w:type="spellEnd"/>
      <w:r w:rsidR="00386C2B" w:rsidRPr="00301C57">
        <w:rPr>
          <w:rFonts w:ascii="Times New Roman" w:hAnsi="Times New Roman" w:cs="Times New Roman"/>
          <w:sz w:val="24"/>
          <w:szCs w:val="24"/>
        </w:rPr>
        <w:t xml:space="preserve"> был поиск Северного пути через Берингов пролив в Русскую Америку и Тихий океан.</w:t>
      </w:r>
    </w:p>
    <w:p w:rsidR="009B1D93" w:rsidRPr="00301C57" w:rsidRDefault="00386C2B" w:rsidP="009B1D93">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Кроме того, де Траверсе организовал </w:t>
      </w:r>
      <w:r w:rsidR="00721A6E" w:rsidRPr="00301C57">
        <w:rPr>
          <w:rFonts w:ascii="Times New Roman" w:hAnsi="Times New Roman" w:cs="Times New Roman"/>
          <w:sz w:val="24"/>
          <w:szCs w:val="24"/>
        </w:rPr>
        <w:t xml:space="preserve">Колымскую экспедицию </w:t>
      </w:r>
      <w:r w:rsidR="00184055" w:rsidRPr="00301C57">
        <w:rPr>
          <w:rFonts w:ascii="Times New Roman" w:hAnsi="Times New Roman" w:cs="Times New Roman"/>
          <w:sz w:val="24"/>
          <w:szCs w:val="24"/>
        </w:rPr>
        <w:t>Ферди</w:t>
      </w:r>
      <w:r w:rsidR="00D1409B" w:rsidRPr="00301C57">
        <w:rPr>
          <w:rFonts w:ascii="Times New Roman" w:hAnsi="Times New Roman" w:cs="Times New Roman"/>
          <w:sz w:val="24"/>
          <w:szCs w:val="24"/>
        </w:rPr>
        <w:t>н</w:t>
      </w:r>
      <w:r w:rsidR="00184055" w:rsidRPr="00301C57">
        <w:rPr>
          <w:rFonts w:ascii="Times New Roman" w:hAnsi="Times New Roman" w:cs="Times New Roman"/>
          <w:sz w:val="24"/>
          <w:szCs w:val="24"/>
        </w:rPr>
        <w:t xml:space="preserve">анда </w:t>
      </w:r>
      <w:r w:rsidR="00721A6E" w:rsidRPr="00301C57">
        <w:rPr>
          <w:rFonts w:ascii="Times New Roman" w:hAnsi="Times New Roman" w:cs="Times New Roman"/>
          <w:sz w:val="24"/>
          <w:szCs w:val="24"/>
        </w:rPr>
        <w:t>Врангеля (1820-1824)</w:t>
      </w:r>
      <w:r w:rsidR="00184055" w:rsidRPr="00301C57">
        <w:rPr>
          <w:rFonts w:ascii="Times New Roman" w:hAnsi="Times New Roman" w:cs="Times New Roman"/>
          <w:sz w:val="24"/>
          <w:szCs w:val="24"/>
        </w:rPr>
        <w:t xml:space="preserve"> и</w:t>
      </w:r>
      <w:r w:rsidR="00721A6E" w:rsidRPr="00301C57">
        <w:rPr>
          <w:rFonts w:ascii="Times New Roman" w:hAnsi="Times New Roman" w:cs="Times New Roman"/>
          <w:sz w:val="24"/>
          <w:szCs w:val="24"/>
        </w:rPr>
        <w:t xml:space="preserve"> экспедицию</w:t>
      </w:r>
      <w:r w:rsidR="009B1D93" w:rsidRPr="00301C57">
        <w:rPr>
          <w:rFonts w:ascii="Times New Roman" w:hAnsi="Times New Roman" w:cs="Times New Roman"/>
          <w:sz w:val="24"/>
          <w:szCs w:val="24"/>
        </w:rPr>
        <w:t xml:space="preserve"> Федора Литке (1826-1829 гг.) </w:t>
      </w:r>
      <w:r w:rsidRPr="00301C57">
        <w:rPr>
          <w:rFonts w:ascii="Times New Roman" w:hAnsi="Times New Roman" w:cs="Times New Roman"/>
          <w:sz w:val="24"/>
          <w:szCs w:val="24"/>
        </w:rPr>
        <w:t xml:space="preserve">по исследованию </w:t>
      </w:r>
      <w:r w:rsidR="00C5176E" w:rsidRPr="00301C57">
        <w:rPr>
          <w:rFonts w:ascii="Times New Roman" w:hAnsi="Times New Roman" w:cs="Times New Roman"/>
          <w:sz w:val="24"/>
          <w:szCs w:val="24"/>
        </w:rPr>
        <w:t xml:space="preserve">Арктики и берегов </w:t>
      </w:r>
      <w:r w:rsidRPr="00301C57">
        <w:rPr>
          <w:rFonts w:ascii="Times New Roman" w:hAnsi="Times New Roman" w:cs="Times New Roman"/>
          <w:sz w:val="24"/>
          <w:szCs w:val="24"/>
        </w:rPr>
        <w:t>Новой Земли</w:t>
      </w:r>
      <w:r w:rsidR="009B1D93" w:rsidRPr="00301C57">
        <w:rPr>
          <w:rStyle w:val="ad"/>
          <w:rFonts w:ascii="Times New Roman" w:hAnsi="Times New Roman" w:cs="Times New Roman"/>
          <w:sz w:val="24"/>
          <w:szCs w:val="24"/>
        </w:rPr>
        <w:footnoteReference w:id="59"/>
      </w:r>
      <w:r w:rsidR="009B1D93" w:rsidRPr="00301C57">
        <w:rPr>
          <w:rFonts w:ascii="Times New Roman" w:hAnsi="Times New Roman" w:cs="Times New Roman"/>
          <w:sz w:val="24"/>
          <w:szCs w:val="24"/>
        </w:rPr>
        <w:t>.</w:t>
      </w:r>
    </w:p>
    <w:p w:rsidR="009B1D93" w:rsidRPr="00301C57" w:rsidRDefault="009B1D93" w:rsidP="009B1D93">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Однако после смерти Александра </w:t>
      </w:r>
      <w:r w:rsidRPr="00301C57">
        <w:rPr>
          <w:rFonts w:ascii="Times New Roman" w:hAnsi="Times New Roman" w:cs="Times New Roman"/>
          <w:sz w:val="24"/>
          <w:szCs w:val="24"/>
          <w:lang w:val="en-US"/>
        </w:rPr>
        <w:t>I</w:t>
      </w:r>
      <w:r w:rsidRPr="00301C57">
        <w:rPr>
          <w:rFonts w:ascii="Times New Roman" w:hAnsi="Times New Roman" w:cs="Times New Roman"/>
          <w:sz w:val="24"/>
          <w:szCs w:val="24"/>
        </w:rPr>
        <w:t xml:space="preserve"> в 1825 году властям стало не до того – многое ушло на второй план на фоне новых событий, стремительно сменявших друг друга: восстание декабристов на Сенатской площади в 1825 году, Русско-персидская война 1826-1828 гг., и последовавшая вслед за ней Русско-турецкая война 1828-1829 гг., боевые действия на Кавказе... Война – это всегда расходы.</w:t>
      </w:r>
    </w:p>
    <w:p w:rsidR="00355295" w:rsidRPr="00301C57" w:rsidRDefault="00355295" w:rsidP="00355295">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Снаряжая кругосветные </w:t>
      </w:r>
      <w:r w:rsidR="00AD0299" w:rsidRPr="00301C57">
        <w:rPr>
          <w:rFonts w:ascii="Times New Roman" w:eastAsia="Times New Roman" w:hAnsi="Times New Roman" w:cs="Times New Roman"/>
          <w:color w:val="000000"/>
          <w:sz w:val="24"/>
          <w:szCs w:val="24"/>
          <w:lang w:eastAsia="ru-RU"/>
        </w:rPr>
        <w:t xml:space="preserve">и полярные </w:t>
      </w:r>
      <w:r w:rsidRPr="00301C57">
        <w:rPr>
          <w:rFonts w:ascii="Times New Roman" w:eastAsia="Times New Roman" w:hAnsi="Times New Roman" w:cs="Times New Roman"/>
          <w:color w:val="000000"/>
          <w:sz w:val="24"/>
          <w:szCs w:val="24"/>
          <w:lang w:eastAsia="ru-RU"/>
        </w:rPr>
        <w:t xml:space="preserve">экспедиции, де Траверсе лично вникал во все технические вопросы – вплоть до использования древесины для мачт, обшивки судов, поставки продуктов питания, выбора поставщиков сухарей и прочего продовольствия. При этом он всегда выслушивал и учитывал в своих инструкциях советы бывалых мореплавателей, уже совершивших кругосветные плавания, таких как </w:t>
      </w:r>
      <w:proofErr w:type="spellStart"/>
      <w:r w:rsidRPr="00301C57">
        <w:rPr>
          <w:rFonts w:ascii="Times New Roman" w:eastAsia="Times New Roman" w:hAnsi="Times New Roman" w:cs="Times New Roman"/>
          <w:color w:val="000000"/>
          <w:sz w:val="24"/>
          <w:szCs w:val="24"/>
          <w:lang w:eastAsia="ru-RU"/>
        </w:rPr>
        <w:t>Г.</w:t>
      </w:r>
      <w:r w:rsidR="0022290E" w:rsidRPr="00301C57">
        <w:rPr>
          <w:rFonts w:ascii="Times New Roman" w:eastAsia="Times New Roman" w:hAnsi="Times New Roman" w:cs="Times New Roman"/>
          <w:color w:val="000000"/>
          <w:sz w:val="24"/>
          <w:szCs w:val="24"/>
          <w:lang w:eastAsia="ru-RU"/>
        </w:rPr>
        <w:t>А.</w:t>
      </w:r>
      <w:r w:rsidRPr="00301C57">
        <w:rPr>
          <w:rFonts w:ascii="Times New Roman" w:eastAsia="Times New Roman" w:hAnsi="Times New Roman" w:cs="Times New Roman"/>
          <w:color w:val="000000"/>
          <w:sz w:val="24"/>
          <w:szCs w:val="24"/>
          <w:lang w:eastAsia="ru-RU"/>
        </w:rPr>
        <w:t>Сарычев</w:t>
      </w:r>
      <w:proofErr w:type="spellEnd"/>
      <w:r w:rsidRPr="00301C57">
        <w:rPr>
          <w:rFonts w:ascii="Times New Roman" w:eastAsia="Times New Roman" w:hAnsi="Times New Roman" w:cs="Times New Roman"/>
          <w:color w:val="000000"/>
          <w:sz w:val="24"/>
          <w:szCs w:val="24"/>
          <w:lang w:eastAsia="ru-RU"/>
        </w:rPr>
        <w:t xml:space="preserve">, </w:t>
      </w:r>
      <w:proofErr w:type="spellStart"/>
      <w:r w:rsidRPr="00301C57">
        <w:rPr>
          <w:rFonts w:ascii="Times New Roman" w:eastAsia="Times New Roman" w:hAnsi="Times New Roman" w:cs="Times New Roman"/>
          <w:color w:val="000000"/>
          <w:sz w:val="24"/>
          <w:szCs w:val="24"/>
          <w:lang w:eastAsia="ru-RU"/>
        </w:rPr>
        <w:t>И.Ф.Крузенштерн</w:t>
      </w:r>
      <w:proofErr w:type="spellEnd"/>
      <w:r w:rsidRPr="00301C57">
        <w:rPr>
          <w:rFonts w:ascii="Times New Roman" w:eastAsia="Times New Roman" w:hAnsi="Times New Roman" w:cs="Times New Roman"/>
          <w:color w:val="000000"/>
          <w:sz w:val="24"/>
          <w:szCs w:val="24"/>
          <w:lang w:eastAsia="ru-RU"/>
        </w:rPr>
        <w:t xml:space="preserve">, </w:t>
      </w:r>
      <w:proofErr w:type="spellStart"/>
      <w:r w:rsidRPr="00301C57">
        <w:rPr>
          <w:rFonts w:ascii="Times New Roman" w:eastAsia="Times New Roman" w:hAnsi="Times New Roman" w:cs="Times New Roman"/>
          <w:color w:val="000000"/>
          <w:sz w:val="24"/>
          <w:szCs w:val="24"/>
          <w:lang w:eastAsia="ru-RU"/>
        </w:rPr>
        <w:t>О.Е.Коцебу</w:t>
      </w:r>
      <w:proofErr w:type="spellEnd"/>
      <w:r w:rsidR="0071352A" w:rsidRPr="00301C57">
        <w:rPr>
          <w:rFonts w:ascii="Times New Roman" w:eastAsia="Times New Roman" w:hAnsi="Times New Roman" w:cs="Times New Roman"/>
          <w:color w:val="000000"/>
          <w:sz w:val="24"/>
          <w:szCs w:val="24"/>
          <w:lang w:eastAsia="ru-RU"/>
        </w:rPr>
        <w:t xml:space="preserve">, </w:t>
      </w:r>
      <w:proofErr w:type="spellStart"/>
      <w:r w:rsidR="0071352A" w:rsidRPr="00301C57">
        <w:rPr>
          <w:rFonts w:ascii="Times New Roman" w:eastAsia="Times New Roman" w:hAnsi="Times New Roman" w:cs="Times New Roman"/>
          <w:color w:val="000000"/>
          <w:sz w:val="24"/>
          <w:szCs w:val="24"/>
          <w:lang w:eastAsia="ru-RU"/>
        </w:rPr>
        <w:t>В.М.Головнин</w:t>
      </w:r>
      <w:proofErr w:type="spellEnd"/>
      <w:r w:rsidR="0071352A" w:rsidRPr="00301C57">
        <w:rPr>
          <w:rFonts w:ascii="Times New Roman" w:eastAsia="Times New Roman" w:hAnsi="Times New Roman" w:cs="Times New Roman"/>
          <w:color w:val="000000"/>
          <w:sz w:val="24"/>
          <w:szCs w:val="24"/>
          <w:lang w:eastAsia="ru-RU"/>
        </w:rPr>
        <w:t xml:space="preserve">, </w:t>
      </w:r>
      <w:proofErr w:type="spellStart"/>
      <w:r w:rsidR="0071352A" w:rsidRPr="00301C57">
        <w:rPr>
          <w:rFonts w:ascii="Times New Roman" w:eastAsia="Times New Roman" w:hAnsi="Times New Roman" w:cs="Times New Roman"/>
          <w:color w:val="000000"/>
          <w:sz w:val="24"/>
          <w:szCs w:val="24"/>
          <w:lang w:eastAsia="ru-RU"/>
        </w:rPr>
        <w:t>Ф.П.Лит</w:t>
      </w:r>
      <w:r w:rsidR="00B91EFA">
        <w:rPr>
          <w:rFonts w:ascii="Times New Roman" w:eastAsia="Times New Roman" w:hAnsi="Times New Roman" w:cs="Times New Roman"/>
          <w:color w:val="000000"/>
          <w:sz w:val="24"/>
          <w:szCs w:val="24"/>
          <w:lang w:eastAsia="ru-RU"/>
        </w:rPr>
        <w:t>к</w:t>
      </w:r>
      <w:r w:rsidR="0071352A" w:rsidRPr="00301C57">
        <w:rPr>
          <w:rFonts w:ascii="Times New Roman" w:eastAsia="Times New Roman" w:hAnsi="Times New Roman" w:cs="Times New Roman"/>
          <w:color w:val="000000"/>
          <w:sz w:val="24"/>
          <w:szCs w:val="24"/>
          <w:lang w:eastAsia="ru-RU"/>
        </w:rPr>
        <w:t>е</w:t>
      </w:r>
      <w:proofErr w:type="spellEnd"/>
      <w:r w:rsidRPr="00301C57">
        <w:rPr>
          <w:rFonts w:ascii="Times New Roman" w:eastAsia="Times New Roman" w:hAnsi="Times New Roman" w:cs="Times New Roman"/>
          <w:color w:val="000000"/>
          <w:sz w:val="24"/>
          <w:szCs w:val="24"/>
          <w:lang w:eastAsia="ru-RU"/>
        </w:rPr>
        <w:t xml:space="preserve"> и </w:t>
      </w:r>
      <w:r w:rsidR="00AD0299" w:rsidRPr="00301C57">
        <w:rPr>
          <w:rFonts w:ascii="Times New Roman" w:eastAsia="Times New Roman" w:hAnsi="Times New Roman" w:cs="Times New Roman"/>
          <w:color w:val="000000"/>
          <w:sz w:val="24"/>
          <w:szCs w:val="24"/>
          <w:lang w:eastAsia="ru-RU"/>
        </w:rPr>
        <w:t xml:space="preserve">многие </w:t>
      </w:r>
      <w:r w:rsidRPr="00301C57">
        <w:rPr>
          <w:rFonts w:ascii="Times New Roman" w:eastAsia="Times New Roman" w:hAnsi="Times New Roman" w:cs="Times New Roman"/>
          <w:color w:val="000000"/>
          <w:sz w:val="24"/>
          <w:szCs w:val="24"/>
          <w:lang w:eastAsia="ru-RU"/>
        </w:rPr>
        <w:t>другие.</w:t>
      </w:r>
    </w:p>
    <w:p w:rsidR="00AD0299" w:rsidRPr="00301C57" w:rsidRDefault="00AD0299" w:rsidP="00AD0299">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На посту морского министра де Траверсе стал инициатором строительства первых военных пароходов для Русского флота. Еще во время войны, 2 ноября 1812 г., Траверсе подписал приказ, разрешающий использовать в качестве пассажирских и транспортных суда, построенные на основе изобретения Роберта Фултона</w:t>
      </w:r>
      <w:r w:rsidRPr="00301C57">
        <w:rPr>
          <w:rStyle w:val="ad"/>
          <w:rFonts w:ascii="Times New Roman" w:eastAsia="Times New Roman" w:hAnsi="Times New Roman" w:cs="Times New Roman"/>
          <w:color w:val="000000"/>
          <w:sz w:val="24"/>
          <w:szCs w:val="24"/>
          <w:lang w:eastAsia="ru-RU"/>
        </w:rPr>
        <w:footnoteReference w:id="60"/>
      </w:r>
      <w:r w:rsidRPr="00301C57">
        <w:rPr>
          <w:rFonts w:ascii="Times New Roman" w:eastAsia="Times New Roman" w:hAnsi="Times New Roman" w:cs="Times New Roman"/>
          <w:color w:val="000000"/>
          <w:sz w:val="24"/>
          <w:szCs w:val="24"/>
          <w:lang w:eastAsia="ru-RU"/>
        </w:rPr>
        <w:t xml:space="preserve">. Первым таким судном был прогулочный пароход «Елизавета». Но вслед за ним появились и первые военные </w:t>
      </w:r>
      <w:proofErr w:type="spellStart"/>
      <w:r w:rsidRPr="00301C57">
        <w:rPr>
          <w:rFonts w:ascii="Times New Roman" w:eastAsia="Times New Roman" w:hAnsi="Times New Roman" w:cs="Times New Roman"/>
          <w:color w:val="000000"/>
          <w:sz w:val="24"/>
          <w:szCs w:val="24"/>
          <w:lang w:eastAsia="ru-RU"/>
        </w:rPr>
        <w:t>пароходофрегаты</w:t>
      </w:r>
      <w:proofErr w:type="spellEnd"/>
      <w:r w:rsidRPr="00301C57">
        <w:rPr>
          <w:rFonts w:ascii="Times New Roman" w:eastAsia="Times New Roman" w:hAnsi="Times New Roman" w:cs="Times New Roman"/>
          <w:color w:val="000000"/>
          <w:sz w:val="24"/>
          <w:szCs w:val="24"/>
          <w:lang w:eastAsia="ru-RU"/>
        </w:rPr>
        <w:t xml:space="preserve"> и военно-транспортные пароходы. Россия вступила в эпоху паровых двигателей. (</w:t>
      </w:r>
      <w:proofErr w:type="spellStart"/>
      <w:r w:rsidRPr="00301C57">
        <w:rPr>
          <w:rFonts w:ascii="Times New Roman" w:eastAsia="Times New Roman" w:hAnsi="Times New Roman" w:cs="Times New Roman"/>
          <w:color w:val="000000"/>
          <w:sz w:val="24"/>
          <w:szCs w:val="24"/>
          <w:lang w:eastAsia="ru-RU"/>
        </w:rPr>
        <w:t>Пароходофрегатами</w:t>
      </w:r>
      <w:proofErr w:type="spellEnd"/>
      <w:r w:rsidRPr="00301C57">
        <w:rPr>
          <w:rFonts w:ascii="Times New Roman" w:eastAsia="Times New Roman" w:hAnsi="Times New Roman" w:cs="Times New Roman"/>
          <w:color w:val="000000"/>
          <w:sz w:val="24"/>
          <w:szCs w:val="24"/>
          <w:lang w:eastAsia="ru-RU"/>
        </w:rPr>
        <w:t xml:space="preserve"> в то время называли военные суда, оснащенные и паровым двигателем, и полным такелажем; пароходы же не имели мачтовой оснастки и использовались в качестве тра</w:t>
      </w:r>
      <w:r w:rsidR="0051723A" w:rsidRPr="00301C57">
        <w:rPr>
          <w:rFonts w:ascii="Times New Roman" w:eastAsia="Times New Roman" w:hAnsi="Times New Roman" w:cs="Times New Roman"/>
          <w:color w:val="000000"/>
          <w:sz w:val="24"/>
          <w:szCs w:val="24"/>
          <w:lang w:eastAsia="ru-RU"/>
        </w:rPr>
        <w:t>нс</w:t>
      </w:r>
      <w:r w:rsidRPr="00301C57">
        <w:rPr>
          <w:rFonts w:ascii="Times New Roman" w:eastAsia="Times New Roman" w:hAnsi="Times New Roman" w:cs="Times New Roman"/>
          <w:color w:val="000000"/>
          <w:sz w:val="24"/>
          <w:szCs w:val="24"/>
          <w:lang w:eastAsia="ru-RU"/>
        </w:rPr>
        <w:t>порта).</w:t>
      </w:r>
    </w:p>
    <w:p w:rsidR="00AD0299" w:rsidRPr="00301C57" w:rsidRDefault="00AD0299" w:rsidP="00AD0299">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В феврале 1816 г. Траверсе приказал приступить к постройке «Скорого», первой военной канонерки с паровым двигателем по образцу </w:t>
      </w:r>
      <w:proofErr w:type="spellStart"/>
      <w:r w:rsidRPr="00301C57">
        <w:rPr>
          <w:rFonts w:ascii="Times New Roman" w:eastAsia="Times New Roman" w:hAnsi="Times New Roman" w:cs="Times New Roman"/>
          <w:color w:val="000000"/>
          <w:sz w:val="24"/>
          <w:szCs w:val="24"/>
          <w:lang w:eastAsia="ru-RU"/>
        </w:rPr>
        <w:t>фултоновского</w:t>
      </w:r>
      <w:proofErr w:type="spellEnd"/>
      <w:r w:rsidRPr="00301C57">
        <w:rPr>
          <w:rFonts w:ascii="Times New Roman" w:eastAsia="Times New Roman" w:hAnsi="Times New Roman" w:cs="Times New Roman"/>
          <w:color w:val="000000"/>
          <w:sz w:val="24"/>
          <w:szCs w:val="24"/>
          <w:lang w:eastAsia="ru-RU"/>
        </w:rPr>
        <w:t>. Его механические части были изготовлены на Ижорском заводе Адмиралтейства. Канонерка сошла со стапелей в октябре 1818 г. и прослужила до 1839 г. Мощность ее двигателя равнялась 30 лошадиным силам, длина судна была 28 м 80 см, ширина — 6 м 56 см</w:t>
      </w:r>
      <w:r w:rsidR="009217EB" w:rsidRPr="00301C57">
        <w:rPr>
          <w:rStyle w:val="ad"/>
          <w:rFonts w:ascii="Times New Roman" w:eastAsia="Times New Roman" w:hAnsi="Times New Roman" w:cs="Times New Roman"/>
          <w:color w:val="000000"/>
          <w:sz w:val="24"/>
          <w:szCs w:val="24"/>
          <w:lang w:eastAsia="ru-RU"/>
        </w:rPr>
        <w:footnoteReference w:id="61"/>
      </w:r>
      <w:r w:rsidRPr="00301C57">
        <w:rPr>
          <w:rFonts w:ascii="Times New Roman" w:eastAsia="Times New Roman" w:hAnsi="Times New Roman" w:cs="Times New Roman"/>
          <w:color w:val="000000"/>
          <w:sz w:val="24"/>
          <w:szCs w:val="24"/>
          <w:lang w:eastAsia="ru-RU"/>
        </w:rPr>
        <w:t>.</w:t>
      </w:r>
      <w:r w:rsidR="009217EB" w:rsidRPr="00301C57">
        <w:rPr>
          <w:rFonts w:ascii="Times New Roman" w:eastAsia="Times New Roman" w:hAnsi="Times New Roman" w:cs="Times New Roman"/>
          <w:color w:val="000000"/>
          <w:sz w:val="24"/>
          <w:szCs w:val="24"/>
          <w:lang w:eastAsia="ru-RU"/>
        </w:rPr>
        <w:t xml:space="preserve"> </w:t>
      </w:r>
      <w:r w:rsidR="00AC1298" w:rsidRPr="00301C57">
        <w:rPr>
          <w:rFonts w:ascii="Times New Roman" w:eastAsia="Times New Roman" w:hAnsi="Times New Roman" w:cs="Times New Roman"/>
          <w:color w:val="000000"/>
          <w:sz w:val="24"/>
          <w:szCs w:val="24"/>
          <w:lang w:eastAsia="ru-RU"/>
        </w:rPr>
        <w:t>«Скорый» вполне можно считать первым боевым пароходом не только в России, но и в Европе (так как несколько больший по размерам британский «Комет» заложили лишь тремя годами позже)</w:t>
      </w:r>
      <w:r w:rsidR="00AC1298" w:rsidRPr="00301C57">
        <w:rPr>
          <w:rStyle w:val="ad"/>
          <w:rFonts w:ascii="Times New Roman" w:eastAsia="Times New Roman" w:hAnsi="Times New Roman" w:cs="Times New Roman"/>
          <w:color w:val="000000"/>
          <w:sz w:val="24"/>
          <w:szCs w:val="24"/>
          <w:lang w:eastAsia="ru-RU"/>
        </w:rPr>
        <w:footnoteReference w:id="62"/>
      </w:r>
      <w:r w:rsidR="00AC1298"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xml:space="preserve"> </w:t>
      </w:r>
    </w:p>
    <w:p w:rsidR="00574168" w:rsidRPr="00301C57" w:rsidRDefault="009217EB" w:rsidP="00574168">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На Черном море первый </w:t>
      </w:r>
      <w:r w:rsidR="00574168" w:rsidRPr="00301C57">
        <w:rPr>
          <w:rFonts w:ascii="Times New Roman" w:eastAsia="Times New Roman" w:hAnsi="Times New Roman" w:cs="Times New Roman"/>
          <w:color w:val="000000"/>
          <w:sz w:val="24"/>
          <w:szCs w:val="24"/>
          <w:lang w:eastAsia="ru-RU"/>
        </w:rPr>
        <w:t xml:space="preserve">пароход </w:t>
      </w:r>
      <w:r w:rsidRPr="00301C57">
        <w:rPr>
          <w:rFonts w:ascii="Times New Roman" w:eastAsia="Times New Roman" w:hAnsi="Times New Roman" w:cs="Times New Roman"/>
          <w:color w:val="000000"/>
          <w:sz w:val="24"/>
          <w:szCs w:val="24"/>
          <w:lang w:eastAsia="ru-RU"/>
        </w:rPr>
        <w:t>«</w:t>
      </w:r>
      <w:r w:rsidR="00574168" w:rsidRPr="00301C57">
        <w:rPr>
          <w:rFonts w:ascii="Times New Roman" w:eastAsia="Times New Roman" w:hAnsi="Times New Roman" w:cs="Times New Roman"/>
          <w:color w:val="000000"/>
          <w:sz w:val="24"/>
          <w:szCs w:val="24"/>
          <w:lang w:eastAsia="ru-RU"/>
        </w:rPr>
        <w:t>Везувий</w:t>
      </w:r>
      <w:r w:rsidRPr="00301C57">
        <w:rPr>
          <w:rFonts w:ascii="Times New Roman" w:eastAsia="Times New Roman" w:hAnsi="Times New Roman" w:cs="Times New Roman"/>
          <w:color w:val="000000"/>
          <w:sz w:val="24"/>
          <w:szCs w:val="24"/>
          <w:lang w:eastAsia="ru-RU"/>
        </w:rPr>
        <w:t>»</w:t>
      </w:r>
      <w:r w:rsidR="00574168" w:rsidRPr="00301C57">
        <w:rPr>
          <w:rFonts w:ascii="Times New Roman" w:eastAsia="Times New Roman" w:hAnsi="Times New Roman" w:cs="Times New Roman"/>
          <w:color w:val="000000"/>
          <w:sz w:val="24"/>
          <w:szCs w:val="24"/>
          <w:lang w:eastAsia="ru-RU"/>
        </w:rPr>
        <w:t xml:space="preserve"> был спущен на воду 24 мая 1820 г. в присутствии государя императора, совершавшего свою первую поездку по портам </w:t>
      </w:r>
      <w:proofErr w:type="spellStart"/>
      <w:r w:rsidR="00574168" w:rsidRPr="00301C57">
        <w:rPr>
          <w:rFonts w:ascii="Times New Roman" w:eastAsia="Times New Roman" w:hAnsi="Times New Roman" w:cs="Times New Roman"/>
          <w:color w:val="000000"/>
          <w:sz w:val="24"/>
          <w:szCs w:val="24"/>
          <w:lang w:eastAsia="ru-RU"/>
        </w:rPr>
        <w:t>Новороссии</w:t>
      </w:r>
      <w:proofErr w:type="spellEnd"/>
      <w:r w:rsidR="00574168" w:rsidRPr="00301C57">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xml:space="preserve"> Горячим</w:t>
      </w:r>
      <w:r w:rsidR="00ED2F38">
        <w:rPr>
          <w:rFonts w:ascii="Times New Roman" w:eastAsia="Times New Roman" w:hAnsi="Times New Roman" w:cs="Times New Roman"/>
          <w:color w:val="000000"/>
          <w:sz w:val="24"/>
          <w:szCs w:val="24"/>
          <w:lang w:eastAsia="ru-RU"/>
        </w:rPr>
        <w:t>и</w:t>
      </w:r>
      <w:r w:rsidRPr="00301C57">
        <w:rPr>
          <w:rFonts w:ascii="Times New Roman" w:eastAsia="Times New Roman" w:hAnsi="Times New Roman" w:cs="Times New Roman"/>
          <w:color w:val="000000"/>
          <w:sz w:val="24"/>
          <w:szCs w:val="24"/>
          <w:lang w:eastAsia="ru-RU"/>
        </w:rPr>
        <w:t xml:space="preserve"> сторонник</w:t>
      </w:r>
      <w:r w:rsidR="00ED2F38">
        <w:rPr>
          <w:rFonts w:ascii="Times New Roman" w:eastAsia="Times New Roman" w:hAnsi="Times New Roman" w:cs="Times New Roman"/>
          <w:color w:val="000000"/>
          <w:sz w:val="24"/>
          <w:szCs w:val="24"/>
          <w:lang w:eastAsia="ru-RU"/>
        </w:rPr>
        <w:t xml:space="preserve">ами </w:t>
      </w:r>
      <w:r w:rsidRPr="00301C57">
        <w:rPr>
          <w:rFonts w:ascii="Times New Roman" w:eastAsia="Times New Roman" w:hAnsi="Times New Roman" w:cs="Times New Roman"/>
          <w:color w:val="000000"/>
          <w:sz w:val="24"/>
          <w:szCs w:val="24"/>
          <w:lang w:eastAsia="ru-RU"/>
        </w:rPr>
        <w:t>боевых пароходов и паровых двигателей стал</w:t>
      </w:r>
      <w:r w:rsidR="00ED2F38">
        <w:rPr>
          <w:rFonts w:ascii="Times New Roman" w:eastAsia="Times New Roman" w:hAnsi="Times New Roman" w:cs="Times New Roman"/>
          <w:color w:val="000000"/>
          <w:sz w:val="24"/>
          <w:szCs w:val="24"/>
          <w:lang w:eastAsia="ru-RU"/>
        </w:rPr>
        <w:t xml:space="preserve">и </w:t>
      </w:r>
      <w:r w:rsidR="00ED2F38" w:rsidRPr="00ED2F38">
        <w:rPr>
          <w:rFonts w:ascii="Times New Roman" w:eastAsia="Times New Roman" w:hAnsi="Times New Roman" w:cs="Times New Roman"/>
          <w:color w:val="000000"/>
          <w:sz w:val="24"/>
          <w:szCs w:val="24"/>
          <w:lang w:eastAsia="ru-RU"/>
        </w:rPr>
        <w:t xml:space="preserve">контр-адмирал </w:t>
      </w:r>
      <w:r w:rsidR="00ED2F38">
        <w:rPr>
          <w:rFonts w:ascii="Times New Roman" w:eastAsia="Times New Roman" w:hAnsi="Times New Roman" w:cs="Times New Roman"/>
          <w:color w:val="000000"/>
          <w:sz w:val="24"/>
          <w:szCs w:val="24"/>
          <w:lang w:eastAsia="ru-RU"/>
        </w:rPr>
        <w:t xml:space="preserve">Василий Михайлович Головнин, одним из первых в России построивший 10 </w:t>
      </w:r>
      <w:r w:rsidR="00ED2F38">
        <w:rPr>
          <w:rFonts w:ascii="Times New Roman" w:eastAsia="Times New Roman" w:hAnsi="Times New Roman" w:cs="Times New Roman"/>
          <w:color w:val="000000"/>
          <w:sz w:val="24"/>
          <w:szCs w:val="24"/>
          <w:lang w:eastAsia="ru-RU"/>
        </w:rPr>
        <w:lastRenderedPageBreak/>
        <w:t>пароходов</w:t>
      </w:r>
      <w:r w:rsidR="00ED2F38">
        <w:rPr>
          <w:rStyle w:val="ad"/>
          <w:rFonts w:ascii="Times New Roman" w:eastAsia="Times New Roman" w:hAnsi="Times New Roman" w:cs="Times New Roman"/>
          <w:color w:val="000000"/>
          <w:sz w:val="24"/>
          <w:szCs w:val="24"/>
          <w:lang w:eastAsia="ru-RU"/>
        </w:rPr>
        <w:footnoteReference w:id="63"/>
      </w:r>
      <w:r w:rsidR="00ED2F38">
        <w:rPr>
          <w:rFonts w:ascii="Times New Roman" w:eastAsia="Times New Roman" w:hAnsi="Times New Roman" w:cs="Times New Roman"/>
          <w:color w:val="000000"/>
          <w:sz w:val="24"/>
          <w:szCs w:val="24"/>
          <w:lang w:eastAsia="ru-RU"/>
        </w:rPr>
        <w:t xml:space="preserve"> и </w:t>
      </w:r>
      <w:r w:rsidRPr="00301C57">
        <w:rPr>
          <w:rFonts w:ascii="Times New Roman" w:eastAsia="Times New Roman" w:hAnsi="Times New Roman" w:cs="Times New Roman"/>
          <w:color w:val="000000"/>
          <w:sz w:val="24"/>
          <w:szCs w:val="24"/>
          <w:lang w:eastAsia="ru-RU"/>
        </w:rPr>
        <w:t xml:space="preserve">адмирал Алексей Самуилович </w:t>
      </w:r>
      <w:proofErr w:type="spellStart"/>
      <w:r w:rsidRPr="00301C57">
        <w:rPr>
          <w:rFonts w:ascii="Times New Roman" w:eastAsia="Times New Roman" w:hAnsi="Times New Roman" w:cs="Times New Roman"/>
          <w:color w:val="000000"/>
          <w:sz w:val="24"/>
          <w:szCs w:val="24"/>
          <w:lang w:eastAsia="ru-RU"/>
        </w:rPr>
        <w:t>Грейг</w:t>
      </w:r>
      <w:proofErr w:type="spellEnd"/>
      <w:r w:rsidRPr="00301C57">
        <w:rPr>
          <w:rFonts w:ascii="Times New Roman" w:eastAsia="Times New Roman" w:hAnsi="Times New Roman" w:cs="Times New Roman"/>
          <w:color w:val="000000"/>
          <w:sz w:val="24"/>
          <w:szCs w:val="24"/>
          <w:lang w:eastAsia="ru-RU"/>
        </w:rPr>
        <w:t xml:space="preserve"> – потомок шотландского морского офицера, перешедшего на русскую службу, командир Черноморского флота в 1816-183</w:t>
      </w:r>
      <w:r w:rsidR="00A40AB5" w:rsidRPr="00301C57">
        <w:rPr>
          <w:rFonts w:ascii="Times New Roman" w:eastAsia="Times New Roman" w:hAnsi="Times New Roman" w:cs="Times New Roman"/>
          <w:color w:val="000000"/>
          <w:sz w:val="24"/>
          <w:szCs w:val="24"/>
          <w:lang w:eastAsia="ru-RU"/>
        </w:rPr>
        <w:t>3</w:t>
      </w:r>
      <w:r w:rsidRPr="00301C57">
        <w:rPr>
          <w:rFonts w:ascii="Times New Roman" w:eastAsia="Times New Roman" w:hAnsi="Times New Roman" w:cs="Times New Roman"/>
          <w:color w:val="000000"/>
          <w:sz w:val="24"/>
          <w:szCs w:val="24"/>
          <w:lang w:eastAsia="ru-RU"/>
        </w:rPr>
        <w:t xml:space="preserve"> гг.</w:t>
      </w:r>
    </w:p>
    <w:p w:rsidR="00574168" w:rsidRPr="00301C57" w:rsidRDefault="009217EB" w:rsidP="00574168">
      <w:pPr>
        <w:spacing w:after="0" w:line="240" w:lineRule="auto"/>
        <w:ind w:firstLine="709"/>
        <w:jc w:val="both"/>
        <w:rPr>
          <w:rFonts w:ascii="Times New Roman" w:eastAsia="Times New Roman" w:hAnsi="Times New Roman" w:cs="Times New Roman"/>
          <w:iCs/>
          <w:color w:val="000000"/>
          <w:sz w:val="24"/>
          <w:szCs w:val="24"/>
          <w:lang w:eastAsia="ru-RU"/>
        </w:rPr>
      </w:pPr>
      <w:r w:rsidRPr="00301C57">
        <w:rPr>
          <w:rFonts w:ascii="Times New Roman" w:eastAsia="Times New Roman" w:hAnsi="Times New Roman" w:cs="Times New Roman"/>
          <w:sz w:val="24"/>
          <w:szCs w:val="24"/>
          <w:lang w:eastAsia="ru-RU"/>
        </w:rPr>
        <w:t xml:space="preserve">Благодаря де Траверсе были введены в строй паровые землечерпалки, чтобы улучшить </w:t>
      </w:r>
      <w:r w:rsidR="00574168" w:rsidRPr="00301C57">
        <w:rPr>
          <w:rFonts w:ascii="Times New Roman" w:eastAsia="Times New Roman" w:hAnsi="Times New Roman" w:cs="Times New Roman"/>
          <w:color w:val="000000"/>
          <w:sz w:val="24"/>
          <w:szCs w:val="24"/>
          <w:lang w:eastAsia="ru-RU"/>
        </w:rPr>
        <w:t>состояние портов Финского залива</w:t>
      </w:r>
      <w:r w:rsidRPr="00301C57">
        <w:rPr>
          <w:rFonts w:ascii="Times New Roman" w:eastAsia="Times New Roman" w:hAnsi="Times New Roman" w:cs="Times New Roman"/>
          <w:color w:val="000000"/>
          <w:sz w:val="24"/>
          <w:szCs w:val="24"/>
          <w:lang w:eastAsia="ru-RU"/>
        </w:rPr>
        <w:t>, а затем и Черноморских портов</w:t>
      </w:r>
      <w:r w:rsidR="00574168" w:rsidRPr="00301C57">
        <w:rPr>
          <w:rFonts w:ascii="Times New Roman" w:eastAsia="Times New Roman" w:hAnsi="Times New Roman" w:cs="Times New Roman"/>
          <w:color w:val="000000"/>
          <w:sz w:val="24"/>
          <w:szCs w:val="24"/>
          <w:lang w:eastAsia="ru-RU"/>
        </w:rPr>
        <w:t xml:space="preserve">. </w:t>
      </w:r>
      <w:r w:rsidRPr="00301C57">
        <w:rPr>
          <w:rFonts w:ascii="Times New Roman" w:eastAsia="Times New Roman" w:hAnsi="Times New Roman" w:cs="Times New Roman"/>
          <w:color w:val="000000"/>
          <w:sz w:val="24"/>
          <w:szCs w:val="24"/>
          <w:lang w:eastAsia="ru-RU"/>
        </w:rPr>
        <w:t>С</w:t>
      </w:r>
      <w:r w:rsidR="00574168" w:rsidRPr="00301C57">
        <w:rPr>
          <w:rFonts w:ascii="Times New Roman" w:eastAsia="Times New Roman" w:hAnsi="Times New Roman" w:cs="Times New Roman"/>
          <w:color w:val="000000"/>
          <w:sz w:val="24"/>
          <w:szCs w:val="24"/>
          <w:lang w:eastAsia="ru-RU"/>
        </w:rPr>
        <w:t xml:space="preserve"> помощью паровых механических землечерпалок стало возможным углублять русла рек, занесенные песком и илом, и тем самым не прибегать к весьма дорогостоящей операции — проводке судов от дока к морю на камелях.</w:t>
      </w:r>
      <w:r w:rsidRPr="00301C57">
        <w:rPr>
          <w:rFonts w:ascii="Times New Roman" w:eastAsia="Times New Roman" w:hAnsi="Times New Roman" w:cs="Times New Roman"/>
          <w:color w:val="000000"/>
          <w:sz w:val="24"/>
          <w:szCs w:val="24"/>
          <w:lang w:eastAsia="ru-RU"/>
        </w:rPr>
        <w:t xml:space="preserve"> </w:t>
      </w:r>
      <w:r w:rsidR="00574168" w:rsidRPr="00301C57">
        <w:rPr>
          <w:rFonts w:ascii="Times New Roman" w:eastAsia="Times New Roman" w:hAnsi="Times New Roman" w:cs="Times New Roman"/>
          <w:color w:val="000000"/>
          <w:sz w:val="24"/>
          <w:szCs w:val="24"/>
          <w:lang w:eastAsia="ru-RU"/>
        </w:rPr>
        <w:t xml:space="preserve">Впервые </w:t>
      </w:r>
      <w:r w:rsidRPr="00301C57">
        <w:rPr>
          <w:rFonts w:ascii="Times New Roman" w:eastAsia="Times New Roman" w:hAnsi="Times New Roman" w:cs="Times New Roman"/>
          <w:color w:val="000000"/>
          <w:sz w:val="24"/>
          <w:szCs w:val="24"/>
          <w:lang w:eastAsia="ru-RU"/>
        </w:rPr>
        <w:t xml:space="preserve">такой </w:t>
      </w:r>
      <w:r w:rsidR="00574168" w:rsidRPr="00301C57">
        <w:rPr>
          <w:rFonts w:ascii="Times New Roman" w:eastAsia="Times New Roman" w:hAnsi="Times New Roman" w:cs="Times New Roman"/>
          <w:color w:val="000000"/>
          <w:sz w:val="24"/>
          <w:szCs w:val="24"/>
          <w:lang w:eastAsia="ru-RU"/>
        </w:rPr>
        <w:t xml:space="preserve">усовершенствованной землечерпалкой был снабжен Кронштадтский порт. Из Николаева такую же настойчиво просил вице-адмирал </w:t>
      </w:r>
      <w:proofErr w:type="spellStart"/>
      <w:r w:rsidR="00574168" w:rsidRPr="00301C57">
        <w:rPr>
          <w:rFonts w:ascii="Times New Roman" w:eastAsia="Times New Roman" w:hAnsi="Times New Roman" w:cs="Times New Roman"/>
          <w:color w:val="000000"/>
          <w:sz w:val="24"/>
          <w:szCs w:val="24"/>
          <w:lang w:eastAsia="ru-RU"/>
        </w:rPr>
        <w:t>Грейг</w:t>
      </w:r>
      <w:proofErr w:type="spellEnd"/>
      <w:r w:rsidR="00574168" w:rsidRPr="00301C57">
        <w:rPr>
          <w:rFonts w:ascii="Times New Roman" w:eastAsia="Times New Roman" w:hAnsi="Times New Roman" w:cs="Times New Roman"/>
          <w:color w:val="000000"/>
          <w:sz w:val="24"/>
          <w:szCs w:val="24"/>
          <w:lang w:eastAsia="ru-RU"/>
        </w:rPr>
        <w:t xml:space="preserve">. 12 июля 1818 г. он писал Траверсе (письмо написано рукой </w:t>
      </w:r>
      <w:proofErr w:type="spellStart"/>
      <w:r w:rsidR="00574168" w:rsidRPr="00301C57">
        <w:rPr>
          <w:rFonts w:ascii="Times New Roman" w:eastAsia="Times New Roman" w:hAnsi="Times New Roman" w:cs="Times New Roman"/>
          <w:color w:val="000000"/>
          <w:sz w:val="24"/>
          <w:szCs w:val="24"/>
          <w:lang w:eastAsia="ru-RU"/>
        </w:rPr>
        <w:t>Грейга</w:t>
      </w:r>
      <w:proofErr w:type="spellEnd"/>
      <w:r w:rsidR="00574168" w:rsidRPr="00301C57">
        <w:rPr>
          <w:rFonts w:ascii="Times New Roman" w:eastAsia="Times New Roman" w:hAnsi="Times New Roman" w:cs="Times New Roman"/>
          <w:color w:val="000000"/>
          <w:sz w:val="24"/>
          <w:szCs w:val="24"/>
          <w:lang w:eastAsia="ru-RU"/>
        </w:rPr>
        <w:t xml:space="preserve"> по-французски): </w:t>
      </w:r>
      <w:r w:rsidR="00574168" w:rsidRPr="00301C57">
        <w:rPr>
          <w:rFonts w:ascii="Times New Roman" w:eastAsia="Times New Roman" w:hAnsi="Times New Roman" w:cs="Times New Roman"/>
          <w:iCs/>
          <w:color w:val="000000"/>
          <w:sz w:val="24"/>
          <w:szCs w:val="24"/>
          <w:lang w:eastAsia="ru-RU"/>
        </w:rPr>
        <w:t xml:space="preserve">«Фрегат “Филон” прошел </w:t>
      </w:r>
      <w:proofErr w:type="spellStart"/>
      <w:r w:rsidR="00574168" w:rsidRPr="00301C57">
        <w:rPr>
          <w:rFonts w:ascii="Times New Roman" w:eastAsia="Times New Roman" w:hAnsi="Times New Roman" w:cs="Times New Roman"/>
          <w:iCs/>
          <w:color w:val="000000"/>
          <w:sz w:val="24"/>
          <w:szCs w:val="24"/>
          <w:lang w:eastAsia="ru-RU"/>
        </w:rPr>
        <w:t>ингульские</w:t>
      </w:r>
      <w:proofErr w:type="spellEnd"/>
      <w:r w:rsidR="00574168" w:rsidRPr="00301C57">
        <w:rPr>
          <w:rFonts w:ascii="Times New Roman" w:eastAsia="Times New Roman" w:hAnsi="Times New Roman" w:cs="Times New Roman"/>
          <w:iCs/>
          <w:color w:val="000000"/>
          <w:sz w:val="24"/>
          <w:szCs w:val="24"/>
          <w:lang w:eastAsia="ru-RU"/>
        </w:rPr>
        <w:t xml:space="preserve"> мели с помощью всего только четырех плоскодонных судов. Все считали это делом невозможным и советовали ждать камелей, которые были заняты в Херсоне; это задержало бы вывод фрегата до осени или даже до зимы, но нам все удалось. Однако я не сомневаюсь, </w:t>
      </w:r>
      <w:proofErr w:type="gramStart"/>
      <w:r w:rsidR="00574168" w:rsidRPr="00301C57">
        <w:rPr>
          <w:rFonts w:ascii="Times New Roman" w:eastAsia="Times New Roman" w:hAnsi="Times New Roman" w:cs="Times New Roman"/>
          <w:iCs/>
          <w:color w:val="000000"/>
          <w:sz w:val="24"/>
          <w:szCs w:val="24"/>
          <w:lang w:eastAsia="ru-RU"/>
        </w:rPr>
        <w:t>что</w:t>
      </w:r>
      <w:proofErr w:type="gramEnd"/>
      <w:r w:rsidR="00574168" w:rsidRPr="00301C57">
        <w:rPr>
          <w:rFonts w:ascii="Times New Roman" w:eastAsia="Times New Roman" w:hAnsi="Times New Roman" w:cs="Times New Roman"/>
          <w:iCs/>
          <w:color w:val="000000"/>
          <w:sz w:val="24"/>
          <w:szCs w:val="24"/>
          <w:lang w:eastAsia="ru-RU"/>
        </w:rPr>
        <w:t xml:space="preserve"> если бы у нас была машина для чистки дна, подобная той, что есть в Кронштадте, можно было бы свободно и без всяких камелей спускать по реке даже линейные корабли»</w:t>
      </w:r>
      <w:r w:rsidR="00574168" w:rsidRPr="00301C57">
        <w:rPr>
          <w:rStyle w:val="ad"/>
          <w:rFonts w:ascii="Times New Roman" w:hAnsi="Times New Roman" w:cs="Times New Roman"/>
          <w:iCs/>
          <w:color w:val="000000"/>
          <w:sz w:val="24"/>
          <w:szCs w:val="24"/>
        </w:rPr>
        <w:footnoteReference w:id="64"/>
      </w:r>
      <w:r w:rsidR="00574168" w:rsidRPr="00301C57">
        <w:rPr>
          <w:rFonts w:ascii="Times New Roman" w:eastAsia="Times New Roman" w:hAnsi="Times New Roman" w:cs="Times New Roman"/>
          <w:iCs/>
          <w:color w:val="000000"/>
          <w:sz w:val="24"/>
          <w:szCs w:val="24"/>
          <w:lang w:eastAsia="ru-RU"/>
        </w:rPr>
        <w:t>.</w:t>
      </w:r>
    </w:p>
    <w:p w:rsidR="009971EC" w:rsidRPr="00301C57" w:rsidRDefault="00E30C4D" w:rsidP="00E30C4D">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По приказу командира Черноморского флота вице-адмирала </w:t>
      </w:r>
      <w:proofErr w:type="spellStart"/>
      <w:r w:rsidRPr="00301C57">
        <w:rPr>
          <w:rFonts w:ascii="Times New Roman" w:hAnsi="Times New Roman" w:cs="Times New Roman"/>
          <w:sz w:val="24"/>
          <w:szCs w:val="24"/>
        </w:rPr>
        <w:t>А.С.Грейга</w:t>
      </w:r>
      <w:proofErr w:type="spellEnd"/>
      <w:r w:rsidRPr="00301C57">
        <w:rPr>
          <w:rFonts w:ascii="Times New Roman" w:hAnsi="Times New Roman" w:cs="Times New Roman"/>
          <w:sz w:val="24"/>
          <w:szCs w:val="24"/>
        </w:rPr>
        <w:t xml:space="preserve"> на Николаевской верфи 29 марта 1823 г был заложен первый боевой паровой корабль «Метеор», и в 1825 году он вошел в состав Черноморского флота. </w:t>
      </w:r>
      <w:r w:rsidR="009971EC" w:rsidRPr="00301C57">
        <w:rPr>
          <w:rFonts w:ascii="Times New Roman" w:hAnsi="Times New Roman" w:cs="Times New Roman"/>
          <w:sz w:val="24"/>
          <w:szCs w:val="24"/>
        </w:rPr>
        <w:t>Строительством руководил один из самых опытных корабелов Илья Степанович Разумов, прежде работавший на верфях Петербурга, Англии и Голландии.</w:t>
      </w:r>
    </w:p>
    <w:p w:rsidR="00E30C4D" w:rsidRPr="00301C57" w:rsidRDefault="009971EC" w:rsidP="00E30C4D">
      <w:pPr>
        <w:spacing w:after="0" w:line="240" w:lineRule="auto"/>
        <w:ind w:firstLine="709"/>
        <w:jc w:val="both"/>
        <w:rPr>
          <w:rFonts w:ascii="Times New Roman" w:eastAsia="Times New Roman" w:hAnsi="Times New Roman" w:cs="Times New Roman"/>
          <w:iCs/>
          <w:color w:val="000000"/>
          <w:sz w:val="24"/>
          <w:szCs w:val="24"/>
          <w:lang w:eastAsia="ru-RU"/>
        </w:rPr>
      </w:pPr>
      <w:r w:rsidRPr="00301C57">
        <w:rPr>
          <w:rFonts w:ascii="Times New Roman" w:hAnsi="Times New Roman" w:cs="Times New Roman"/>
          <w:sz w:val="24"/>
          <w:szCs w:val="24"/>
        </w:rPr>
        <w:t>У</w:t>
      </w:r>
      <w:r w:rsidR="00E30C4D" w:rsidRPr="00301C57">
        <w:rPr>
          <w:rFonts w:ascii="Times New Roman" w:hAnsi="Times New Roman" w:cs="Times New Roman"/>
          <w:color w:val="262626"/>
          <w:sz w:val="24"/>
          <w:szCs w:val="24"/>
        </w:rPr>
        <w:t xml:space="preserve">же через два года </w:t>
      </w:r>
      <w:r w:rsidRPr="00301C57">
        <w:rPr>
          <w:rFonts w:ascii="Times New Roman" w:hAnsi="Times New Roman" w:cs="Times New Roman"/>
          <w:color w:val="262626"/>
          <w:sz w:val="24"/>
          <w:szCs w:val="24"/>
        </w:rPr>
        <w:t xml:space="preserve">«Метеор» </w:t>
      </w:r>
      <w:r w:rsidR="00E30C4D" w:rsidRPr="00301C57">
        <w:rPr>
          <w:rFonts w:ascii="Times New Roman" w:hAnsi="Times New Roman" w:cs="Times New Roman"/>
          <w:color w:val="262626"/>
          <w:sz w:val="24"/>
          <w:szCs w:val="24"/>
        </w:rPr>
        <w:t>принял участие в боевых действиях</w:t>
      </w:r>
      <w:r w:rsidRPr="00301C57">
        <w:rPr>
          <w:rFonts w:ascii="Times New Roman" w:hAnsi="Times New Roman" w:cs="Times New Roman"/>
          <w:color w:val="262626"/>
          <w:sz w:val="24"/>
          <w:szCs w:val="24"/>
        </w:rPr>
        <w:t xml:space="preserve"> в ходе Русско-турецкой войны 1828-1829 гг</w:t>
      </w:r>
      <w:r w:rsidR="00E30C4D" w:rsidRPr="00301C57">
        <w:rPr>
          <w:rFonts w:ascii="Times New Roman" w:hAnsi="Times New Roman" w:cs="Times New Roman"/>
          <w:color w:val="262626"/>
          <w:sz w:val="24"/>
          <w:szCs w:val="24"/>
        </w:rPr>
        <w:t xml:space="preserve">. </w:t>
      </w:r>
      <w:r w:rsidR="00F96F6E" w:rsidRPr="00301C57">
        <w:rPr>
          <w:rFonts w:ascii="Times New Roman" w:hAnsi="Times New Roman" w:cs="Times New Roman"/>
          <w:color w:val="262626"/>
          <w:sz w:val="24"/>
          <w:szCs w:val="24"/>
        </w:rPr>
        <w:t>Корабли</w:t>
      </w:r>
      <w:r w:rsidR="00E30C4D" w:rsidRPr="00301C57">
        <w:rPr>
          <w:rFonts w:ascii="Times New Roman" w:hAnsi="Times New Roman" w:cs="Times New Roman"/>
          <w:color w:val="262626"/>
          <w:sz w:val="24"/>
          <w:szCs w:val="24"/>
        </w:rPr>
        <w:t xml:space="preserve"> Черноморского флота </w:t>
      </w:r>
      <w:r w:rsidR="00F96F6E" w:rsidRPr="00301C57">
        <w:rPr>
          <w:rFonts w:ascii="Times New Roman" w:hAnsi="Times New Roman" w:cs="Times New Roman"/>
          <w:color w:val="262626"/>
          <w:sz w:val="24"/>
          <w:szCs w:val="24"/>
        </w:rPr>
        <w:t>должны были захватить</w:t>
      </w:r>
      <w:r w:rsidR="00E30C4D" w:rsidRPr="00301C57">
        <w:rPr>
          <w:rFonts w:ascii="Times New Roman" w:hAnsi="Times New Roman" w:cs="Times New Roman"/>
          <w:color w:val="262626"/>
          <w:sz w:val="24"/>
          <w:szCs w:val="24"/>
        </w:rPr>
        <w:t xml:space="preserve"> турецки</w:t>
      </w:r>
      <w:r w:rsidR="00F96F6E" w:rsidRPr="00301C57">
        <w:rPr>
          <w:rFonts w:ascii="Times New Roman" w:hAnsi="Times New Roman" w:cs="Times New Roman"/>
          <w:color w:val="262626"/>
          <w:sz w:val="24"/>
          <w:szCs w:val="24"/>
        </w:rPr>
        <w:t>е</w:t>
      </w:r>
      <w:r w:rsidR="00E30C4D" w:rsidRPr="00301C57">
        <w:rPr>
          <w:rFonts w:ascii="Times New Roman" w:hAnsi="Times New Roman" w:cs="Times New Roman"/>
          <w:color w:val="262626"/>
          <w:sz w:val="24"/>
          <w:szCs w:val="24"/>
        </w:rPr>
        <w:t xml:space="preserve"> крепост</w:t>
      </w:r>
      <w:r w:rsidR="00F96F6E" w:rsidRPr="00301C57">
        <w:rPr>
          <w:rFonts w:ascii="Times New Roman" w:hAnsi="Times New Roman" w:cs="Times New Roman"/>
          <w:color w:val="262626"/>
          <w:sz w:val="24"/>
          <w:szCs w:val="24"/>
        </w:rPr>
        <w:t>и</w:t>
      </w:r>
      <w:r w:rsidR="00E30C4D" w:rsidRPr="00301C57">
        <w:rPr>
          <w:rFonts w:ascii="Times New Roman" w:hAnsi="Times New Roman" w:cs="Times New Roman"/>
          <w:color w:val="262626"/>
          <w:sz w:val="24"/>
          <w:szCs w:val="24"/>
        </w:rPr>
        <w:t xml:space="preserve"> на побережье Кавказа</w:t>
      </w:r>
      <w:r w:rsidR="00F96F6E" w:rsidRPr="00301C57">
        <w:rPr>
          <w:rFonts w:ascii="Times New Roman" w:hAnsi="Times New Roman" w:cs="Times New Roman"/>
          <w:color w:val="262626"/>
          <w:sz w:val="24"/>
          <w:szCs w:val="24"/>
        </w:rPr>
        <w:t xml:space="preserve">, основной из которых </w:t>
      </w:r>
      <w:r w:rsidR="00E30C4D" w:rsidRPr="00301C57">
        <w:rPr>
          <w:rFonts w:ascii="Times New Roman" w:hAnsi="Times New Roman" w:cs="Times New Roman"/>
          <w:color w:val="262626"/>
          <w:sz w:val="24"/>
          <w:szCs w:val="24"/>
        </w:rPr>
        <w:t>была Анапа. В апреле 1828 г</w:t>
      </w:r>
      <w:r w:rsidR="00715E36" w:rsidRPr="00301C57">
        <w:rPr>
          <w:rFonts w:ascii="Times New Roman" w:hAnsi="Times New Roman" w:cs="Times New Roman"/>
          <w:color w:val="262626"/>
          <w:sz w:val="24"/>
          <w:szCs w:val="24"/>
        </w:rPr>
        <w:t>ода</w:t>
      </w:r>
      <w:r w:rsidR="00E30C4D" w:rsidRPr="00301C57">
        <w:rPr>
          <w:rFonts w:ascii="Times New Roman" w:hAnsi="Times New Roman" w:cs="Times New Roman"/>
          <w:color w:val="262626"/>
          <w:sz w:val="24"/>
          <w:szCs w:val="24"/>
        </w:rPr>
        <w:t xml:space="preserve"> к крепости подошли семь линейных кораблей и четыре фрегата русского флота</w:t>
      </w:r>
      <w:r w:rsidR="00F96F6E" w:rsidRPr="00301C57">
        <w:rPr>
          <w:rFonts w:ascii="Times New Roman" w:hAnsi="Times New Roman" w:cs="Times New Roman"/>
          <w:color w:val="262626"/>
          <w:sz w:val="24"/>
          <w:szCs w:val="24"/>
        </w:rPr>
        <w:t xml:space="preserve"> с большим числом </w:t>
      </w:r>
      <w:r w:rsidR="00E30C4D" w:rsidRPr="00301C57">
        <w:rPr>
          <w:rFonts w:ascii="Times New Roman" w:hAnsi="Times New Roman" w:cs="Times New Roman"/>
          <w:color w:val="262626"/>
          <w:sz w:val="24"/>
          <w:szCs w:val="24"/>
        </w:rPr>
        <w:t>вспомогательных кораблей.</w:t>
      </w:r>
      <w:r w:rsidR="00715E36" w:rsidRPr="00301C57">
        <w:rPr>
          <w:rFonts w:ascii="Times New Roman" w:hAnsi="Times New Roman" w:cs="Times New Roman"/>
          <w:color w:val="262626"/>
          <w:sz w:val="24"/>
          <w:szCs w:val="24"/>
        </w:rPr>
        <w:t xml:space="preserve"> В составе </w:t>
      </w:r>
      <w:r w:rsidR="00E30C4D" w:rsidRPr="00301C57">
        <w:rPr>
          <w:rFonts w:ascii="Times New Roman" w:hAnsi="Times New Roman" w:cs="Times New Roman"/>
          <w:color w:val="262626"/>
          <w:sz w:val="24"/>
          <w:szCs w:val="24"/>
        </w:rPr>
        <w:t xml:space="preserve">эскадры был и боевой пароход «Метеор». </w:t>
      </w:r>
      <w:r w:rsidR="006A6588" w:rsidRPr="00301C57">
        <w:rPr>
          <w:rFonts w:ascii="Times New Roman" w:hAnsi="Times New Roman" w:cs="Times New Roman"/>
          <w:color w:val="262626"/>
          <w:sz w:val="24"/>
          <w:szCs w:val="24"/>
        </w:rPr>
        <w:t>«Метеор» оказался незаменим для предпринятой крупной десантной операции. Отмели и постоянный ветер с гор мешали парусным судам приблизить достаточно близко к берегу. Но п</w:t>
      </w:r>
      <w:r w:rsidR="00E30C4D" w:rsidRPr="00301C57">
        <w:rPr>
          <w:rFonts w:ascii="Times New Roman" w:hAnsi="Times New Roman" w:cs="Times New Roman"/>
          <w:color w:val="262626"/>
          <w:sz w:val="24"/>
          <w:szCs w:val="24"/>
        </w:rPr>
        <w:t>ароход</w:t>
      </w:r>
      <w:r w:rsidR="006A6588" w:rsidRPr="00301C57">
        <w:rPr>
          <w:rFonts w:ascii="Times New Roman" w:hAnsi="Times New Roman" w:cs="Times New Roman"/>
          <w:color w:val="262626"/>
          <w:sz w:val="24"/>
          <w:szCs w:val="24"/>
        </w:rPr>
        <w:t xml:space="preserve"> с небольшой осадкой</w:t>
      </w:r>
      <w:r w:rsidR="00E30C4D" w:rsidRPr="00301C57">
        <w:rPr>
          <w:rFonts w:ascii="Times New Roman" w:hAnsi="Times New Roman" w:cs="Times New Roman"/>
          <w:color w:val="262626"/>
          <w:sz w:val="24"/>
          <w:szCs w:val="24"/>
        </w:rPr>
        <w:t xml:space="preserve">, </w:t>
      </w:r>
      <w:r w:rsidR="006A6588" w:rsidRPr="00301C57">
        <w:rPr>
          <w:rFonts w:ascii="Times New Roman" w:hAnsi="Times New Roman" w:cs="Times New Roman"/>
          <w:color w:val="262626"/>
          <w:sz w:val="24"/>
          <w:szCs w:val="24"/>
        </w:rPr>
        <w:t xml:space="preserve">к тому же не зависевший от капризов ветра, </w:t>
      </w:r>
      <w:r w:rsidR="00E30C4D" w:rsidRPr="00301C57">
        <w:rPr>
          <w:rFonts w:ascii="Times New Roman" w:hAnsi="Times New Roman" w:cs="Times New Roman"/>
          <w:color w:val="262626"/>
          <w:sz w:val="24"/>
          <w:szCs w:val="24"/>
        </w:rPr>
        <w:t xml:space="preserve">легко маневрировал и меткими выстрелами поражал противника. Через месяц Анапа </w:t>
      </w:r>
      <w:r w:rsidR="006A6588" w:rsidRPr="00301C57">
        <w:rPr>
          <w:rFonts w:ascii="Times New Roman" w:hAnsi="Times New Roman" w:cs="Times New Roman"/>
          <w:color w:val="262626"/>
          <w:sz w:val="24"/>
          <w:szCs w:val="24"/>
        </w:rPr>
        <w:t xml:space="preserve">была взята штурмом (уже в очередной раз за свою историю), и теперь окончательно </w:t>
      </w:r>
      <w:r w:rsidR="00E30C4D" w:rsidRPr="00301C57">
        <w:rPr>
          <w:rFonts w:ascii="Times New Roman" w:hAnsi="Times New Roman" w:cs="Times New Roman"/>
          <w:color w:val="262626"/>
          <w:sz w:val="24"/>
          <w:szCs w:val="24"/>
        </w:rPr>
        <w:t>стала русским морским портом</w:t>
      </w:r>
      <w:r w:rsidR="00CD6220" w:rsidRPr="00301C57">
        <w:rPr>
          <w:rStyle w:val="ad"/>
          <w:rFonts w:ascii="Times New Roman" w:hAnsi="Times New Roman" w:cs="Times New Roman"/>
          <w:color w:val="262626"/>
          <w:sz w:val="24"/>
          <w:szCs w:val="24"/>
        </w:rPr>
        <w:footnoteReference w:id="65"/>
      </w:r>
      <w:r w:rsidR="00E30C4D" w:rsidRPr="00301C57">
        <w:rPr>
          <w:rFonts w:ascii="Times New Roman" w:hAnsi="Times New Roman" w:cs="Times New Roman"/>
          <w:color w:val="262626"/>
          <w:sz w:val="24"/>
          <w:szCs w:val="24"/>
        </w:rPr>
        <w:t>.</w:t>
      </w:r>
    </w:p>
    <w:p w:rsidR="00E30C4D" w:rsidRPr="00301C57" w:rsidRDefault="00CD6220" w:rsidP="00E30C4D">
      <w:pPr>
        <w:spacing w:after="0" w:line="240" w:lineRule="auto"/>
        <w:ind w:firstLine="709"/>
        <w:jc w:val="both"/>
        <w:rPr>
          <w:rFonts w:ascii="Times New Roman" w:eastAsia="Times New Roman" w:hAnsi="Times New Roman" w:cs="Times New Roman"/>
          <w:iCs/>
          <w:color w:val="000000"/>
          <w:sz w:val="24"/>
          <w:szCs w:val="24"/>
          <w:lang w:eastAsia="ru-RU"/>
        </w:rPr>
      </w:pPr>
      <w:r w:rsidRPr="00301C57">
        <w:rPr>
          <w:rFonts w:ascii="Times New Roman" w:hAnsi="Times New Roman" w:cs="Times New Roman"/>
          <w:color w:val="262626"/>
          <w:sz w:val="24"/>
          <w:szCs w:val="24"/>
        </w:rPr>
        <w:t>В том же году</w:t>
      </w:r>
      <w:r w:rsidR="00E30C4D" w:rsidRPr="00301C57">
        <w:rPr>
          <w:rFonts w:ascii="Times New Roman" w:hAnsi="Times New Roman" w:cs="Times New Roman"/>
          <w:color w:val="262626"/>
          <w:sz w:val="24"/>
          <w:szCs w:val="24"/>
        </w:rPr>
        <w:t xml:space="preserve"> </w:t>
      </w:r>
      <w:r w:rsidR="009971EC" w:rsidRPr="00301C57">
        <w:rPr>
          <w:rFonts w:ascii="Times New Roman" w:hAnsi="Times New Roman" w:cs="Times New Roman"/>
          <w:color w:val="262626"/>
          <w:sz w:val="24"/>
          <w:szCs w:val="24"/>
        </w:rPr>
        <w:t>«Метеор»</w:t>
      </w:r>
      <w:r w:rsidR="00E30C4D" w:rsidRPr="00301C57">
        <w:rPr>
          <w:rFonts w:ascii="Times New Roman" w:hAnsi="Times New Roman" w:cs="Times New Roman"/>
          <w:color w:val="262626"/>
          <w:sz w:val="24"/>
          <w:szCs w:val="24"/>
        </w:rPr>
        <w:t xml:space="preserve"> участвовал в штурме турецких крепостей в Болгарии, в том числе </w:t>
      </w:r>
      <w:r w:rsidR="00715E36" w:rsidRPr="00301C57">
        <w:rPr>
          <w:rFonts w:ascii="Times New Roman" w:hAnsi="Times New Roman" w:cs="Times New Roman"/>
          <w:color w:val="262626"/>
          <w:sz w:val="24"/>
          <w:szCs w:val="24"/>
        </w:rPr>
        <w:t xml:space="preserve">крепости </w:t>
      </w:r>
      <w:r w:rsidR="00E30C4D" w:rsidRPr="00301C57">
        <w:rPr>
          <w:rFonts w:ascii="Times New Roman" w:hAnsi="Times New Roman" w:cs="Times New Roman"/>
          <w:color w:val="262626"/>
          <w:sz w:val="24"/>
          <w:szCs w:val="24"/>
        </w:rPr>
        <w:t>Варн</w:t>
      </w:r>
      <w:r w:rsidR="00715E36" w:rsidRPr="00301C57">
        <w:rPr>
          <w:rFonts w:ascii="Times New Roman" w:hAnsi="Times New Roman" w:cs="Times New Roman"/>
          <w:color w:val="262626"/>
          <w:sz w:val="24"/>
          <w:szCs w:val="24"/>
        </w:rPr>
        <w:t>а</w:t>
      </w:r>
      <w:r w:rsidR="00E30C4D" w:rsidRPr="00301C57">
        <w:rPr>
          <w:rFonts w:ascii="Times New Roman" w:hAnsi="Times New Roman" w:cs="Times New Roman"/>
          <w:color w:val="262626"/>
          <w:sz w:val="24"/>
          <w:szCs w:val="24"/>
        </w:rPr>
        <w:t xml:space="preserve">. </w:t>
      </w:r>
      <w:r w:rsidRPr="00301C57">
        <w:rPr>
          <w:rFonts w:ascii="Times New Roman" w:hAnsi="Times New Roman" w:cs="Times New Roman"/>
          <w:color w:val="262626"/>
          <w:sz w:val="24"/>
          <w:szCs w:val="24"/>
        </w:rPr>
        <w:t>Капитуляция Варны произошла в</w:t>
      </w:r>
      <w:r w:rsidR="00E30C4D" w:rsidRPr="00301C57">
        <w:rPr>
          <w:rFonts w:ascii="Times New Roman" w:hAnsi="Times New Roman" w:cs="Times New Roman"/>
          <w:color w:val="262626"/>
          <w:sz w:val="24"/>
          <w:szCs w:val="24"/>
        </w:rPr>
        <w:t xml:space="preserve"> </w:t>
      </w:r>
      <w:r w:rsidRPr="00301C57">
        <w:rPr>
          <w:rFonts w:ascii="Times New Roman" w:hAnsi="Times New Roman" w:cs="Times New Roman"/>
          <w:color w:val="262626"/>
          <w:sz w:val="24"/>
          <w:szCs w:val="24"/>
        </w:rPr>
        <w:t xml:space="preserve">октябре </w:t>
      </w:r>
      <w:r w:rsidR="00E30C4D" w:rsidRPr="00301C57">
        <w:rPr>
          <w:rFonts w:ascii="Times New Roman" w:hAnsi="Times New Roman" w:cs="Times New Roman"/>
          <w:color w:val="262626"/>
          <w:sz w:val="24"/>
          <w:szCs w:val="24"/>
        </w:rPr>
        <w:t>1828 год</w:t>
      </w:r>
      <w:r w:rsidRPr="00301C57">
        <w:rPr>
          <w:rFonts w:ascii="Times New Roman" w:hAnsi="Times New Roman" w:cs="Times New Roman"/>
          <w:color w:val="262626"/>
          <w:sz w:val="24"/>
          <w:szCs w:val="24"/>
        </w:rPr>
        <w:t>а</w:t>
      </w:r>
      <w:r w:rsidRPr="00301C57">
        <w:rPr>
          <w:rStyle w:val="ad"/>
          <w:rFonts w:ascii="Times New Roman" w:hAnsi="Times New Roman" w:cs="Times New Roman"/>
          <w:color w:val="262626"/>
          <w:sz w:val="24"/>
          <w:szCs w:val="24"/>
        </w:rPr>
        <w:footnoteReference w:id="66"/>
      </w:r>
      <w:r w:rsidRPr="00301C57">
        <w:rPr>
          <w:rFonts w:ascii="Times New Roman" w:hAnsi="Times New Roman" w:cs="Times New Roman"/>
          <w:color w:val="262626"/>
          <w:sz w:val="24"/>
          <w:szCs w:val="24"/>
        </w:rPr>
        <w:t>. Когда Император</w:t>
      </w:r>
      <w:r w:rsidR="00E30C4D" w:rsidRPr="00301C57">
        <w:rPr>
          <w:rFonts w:ascii="Times New Roman" w:hAnsi="Times New Roman" w:cs="Times New Roman"/>
          <w:color w:val="262626"/>
          <w:sz w:val="24"/>
          <w:szCs w:val="24"/>
        </w:rPr>
        <w:t xml:space="preserve"> Николай </w:t>
      </w:r>
      <w:r w:rsidR="00E30C4D" w:rsidRPr="00301C57">
        <w:rPr>
          <w:rFonts w:ascii="Times New Roman" w:hAnsi="Times New Roman" w:cs="Times New Roman"/>
          <w:color w:val="262626"/>
          <w:sz w:val="24"/>
          <w:szCs w:val="24"/>
          <w:lang w:val="en-US"/>
        </w:rPr>
        <w:t>I</w:t>
      </w:r>
      <w:r w:rsidR="00E30C4D" w:rsidRPr="00301C57">
        <w:rPr>
          <w:rFonts w:ascii="Times New Roman" w:hAnsi="Times New Roman" w:cs="Times New Roman"/>
          <w:color w:val="262626"/>
          <w:sz w:val="24"/>
          <w:szCs w:val="24"/>
        </w:rPr>
        <w:t xml:space="preserve"> возвращался </w:t>
      </w:r>
      <w:r w:rsidRPr="00301C57">
        <w:rPr>
          <w:rFonts w:ascii="Times New Roman" w:hAnsi="Times New Roman" w:cs="Times New Roman"/>
          <w:color w:val="262626"/>
          <w:sz w:val="24"/>
          <w:szCs w:val="24"/>
        </w:rPr>
        <w:t xml:space="preserve">из Дунайской армии </w:t>
      </w:r>
      <w:r w:rsidR="00E30C4D" w:rsidRPr="00301C57">
        <w:rPr>
          <w:rFonts w:ascii="Times New Roman" w:hAnsi="Times New Roman" w:cs="Times New Roman"/>
          <w:color w:val="262626"/>
          <w:sz w:val="24"/>
          <w:szCs w:val="24"/>
        </w:rPr>
        <w:t xml:space="preserve">в Одессу на линейном корабле «Императрица Мария», </w:t>
      </w:r>
      <w:r w:rsidRPr="00301C57">
        <w:rPr>
          <w:rFonts w:ascii="Times New Roman" w:hAnsi="Times New Roman" w:cs="Times New Roman"/>
          <w:color w:val="262626"/>
          <w:sz w:val="24"/>
          <w:szCs w:val="24"/>
        </w:rPr>
        <w:t>в его эскорте был и</w:t>
      </w:r>
      <w:r w:rsidR="00E30C4D" w:rsidRPr="00301C57">
        <w:rPr>
          <w:rFonts w:ascii="Times New Roman" w:hAnsi="Times New Roman" w:cs="Times New Roman"/>
          <w:color w:val="262626"/>
          <w:sz w:val="24"/>
          <w:szCs w:val="24"/>
        </w:rPr>
        <w:t xml:space="preserve"> пароход «Метеор»</w:t>
      </w:r>
      <w:r w:rsidR="00E30C4D" w:rsidRPr="00301C57">
        <w:rPr>
          <w:rStyle w:val="ad"/>
          <w:rFonts w:ascii="Times New Roman" w:hAnsi="Times New Roman" w:cs="Times New Roman"/>
          <w:color w:val="262626"/>
          <w:sz w:val="24"/>
          <w:szCs w:val="24"/>
        </w:rPr>
        <w:footnoteReference w:id="67"/>
      </w:r>
      <w:r w:rsidR="00E30C4D" w:rsidRPr="00301C57">
        <w:rPr>
          <w:rFonts w:ascii="Times New Roman" w:hAnsi="Times New Roman" w:cs="Times New Roman"/>
          <w:color w:val="262626"/>
          <w:sz w:val="24"/>
          <w:szCs w:val="24"/>
        </w:rPr>
        <w:t>.</w:t>
      </w:r>
      <w:r w:rsidR="009971EC" w:rsidRPr="00301C57">
        <w:rPr>
          <w:rFonts w:ascii="Times New Roman" w:hAnsi="Times New Roman" w:cs="Times New Roman"/>
          <w:color w:val="262626"/>
          <w:sz w:val="24"/>
          <w:szCs w:val="24"/>
        </w:rPr>
        <w:t xml:space="preserve"> Так что </w:t>
      </w:r>
      <w:proofErr w:type="spellStart"/>
      <w:r w:rsidR="009971EC" w:rsidRPr="00301C57">
        <w:rPr>
          <w:rFonts w:ascii="Times New Roman" w:hAnsi="Times New Roman" w:cs="Times New Roman"/>
          <w:color w:val="262626"/>
          <w:sz w:val="24"/>
          <w:szCs w:val="24"/>
        </w:rPr>
        <w:t>А.С.Грейга</w:t>
      </w:r>
      <w:proofErr w:type="spellEnd"/>
      <w:r w:rsidR="009971EC" w:rsidRPr="00301C57">
        <w:rPr>
          <w:rFonts w:ascii="Times New Roman" w:hAnsi="Times New Roman" w:cs="Times New Roman"/>
          <w:color w:val="262626"/>
          <w:sz w:val="24"/>
          <w:szCs w:val="24"/>
        </w:rPr>
        <w:t xml:space="preserve"> </w:t>
      </w:r>
      <w:r w:rsidR="00A40AB5" w:rsidRPr="00301C57">
        <w:rPr>
          <w:rFonts w:ascii="Times New Roman" w:hAnsi="Times New Roman" w:cs="Times New Roman"/>
          <w:color w:val="262626"/>
          <w:sz w:val="24"/>
          <w:szCs w:val="24"/>
        </w:rPr>
        <w:t xml:space="preserve">можно считать продолжателем дела де Траверсе и </w:t>
      </w:r>
      <w:r w:rsidR="009971EC" w:rsidRPr="00301C57">
        <w:rPr>
          <w:rFonts w:ascii="Times New Roman" w:hAnsi="Times New Roman" w:cs="Times New Roman"/>
          <w:color w:val="262626"/>
          <w:sz w:val="24"/>
          <w:szCs w:val="24"/>
        </w:rPr>
        <w:t>одним из основателей парового флота на Черном море.</w:t>
      </w:r>
    </w:p>
    <w:p w:rsidR="00D1409B" w:rsidRPr="00301C57" w:rsidRDefault="009217EB" w:rsidP="00D1409B">
      <w:pPr>
        <w:spacing w:after="0" w:line="240" w:lineRule="auto"/>
        <w:ind w:firstLine="709"/>
        <w:jc w:val="both"/>
        <w:rPr>
          <w:rFonts w:ascii="Times New Roman" w:eastAsia="Times New Roman" w:hAnsi="Times New Roman" w:cs="Times New Roman"/>
          <w:iCs/>
          <w:color w:val="000000"/>
          <w:sz w:val="24"/>
          <w:szCs w:val="24"/>
          <w:lang w:eastAsia="ru-RU"/>
        </w:rPr>
      </w:pPr>
      <w:r w:rsidRPr="00301C57">
        <w:rPr>
          <w:rFonts w:ascii="Times New Roman" w:eastAsia="Times New Roman" w:hAnsi="Times New Roman" w:cs="Times New Roman"/>
          <w:iCs/>
          <w:color w:val="000000"/>
          <w:sz w:val="24"/>
          <w:szCs w:val="24"/>
          <w:lang w:eastAsia="ru-RU"/>
        </w:rPr>
        <w:t xml:space="preserve">На русской службе маркиз Иван Иванович </w:t>
      </w:r>
      <w:r w:rsidR="00A9568E" w:rsidRPr="00301C57">
        <w:rPr>
          <w:rFonts w:ascii="Times New Roman" w:eastAsia="Times New Roman" w:hAnsi="Times New Roman" w:cs="Times New Roman"/>
          <w:iCs/>
          <w:color w:val="000000"/>
          <w:sz w:val="24"/>
          <w:szCs w:val="24"/>
          <w:lang w:eastAsia="ru-RU"/>
        </w:rPr>
        <w:t xml:space="preserve">де </w:t>
      </w:r>
      <w:r w:rsidRPr="00301C57">
        <w:rPr>
          <w:rFonts w:ascii="Times New Roman" w:eastAsia="Times New Roman" w:hAnsi="Times New Roman" w:cs="Times New Roman"/>
          <w:iCs/>
          <w:color w:val="000000"/>
          <w:sz w:val="24"/>
          <w:szCs w:val="24"/>
          <w:lang w:eastAsia="ru-RU"/>
        </w:rPr>
        <w:t xml:space="preserve">Траверсе </w:t>
      </w:r>
      <w:r w:rsidR="006A6588" w:rsidRPr="00301C57">
        <w:rPr>
          <w:rFonts w:ascii="Times New Roman" w:eastAsia="Times New Roman" w:hAnsi="Times New Roman" w:cs="Times New Roman"/>
          <w:iCs/>
          <w:color w:val="000000"/>
          <w:sz w:val="24"/>
          <w:szCs w:val="24"/>
          <w:lang w:eastAsia="ru-RU"/>
        </w:rPr>
        <w:t>приобрел</w:t>
      </w:r>
      <w:r w:rsidRPr="00301C57">
        <w:rPr>
          <w:rFonts w:ascii="Times New Roman" w:eastAsia="Times New Roman" w:hAnsi="Times New Roman" w:cs="Times New Roman"/>
          <w:iCs/>
          <w:color w:val="000000"/>
          <w:sz w:val="24"/>
          <w:szCs w:val="24"/>
          <w:lang w:eastAsia="ru-RU"/>
        </w:rPr>
        <w:t xml:space="preserve"> множество соратников и друзей среди русских флотоводцев, путешественников-первооткрывателей, ученых, генералов. </w:t>
      </w:r>
      <w:r w:rsidR="004B687F" w:rsidRPr="00301C57">
        <w:rPr>
          <w:rFonts w:ascii="Times New Roman" w:eastAsia="Times New Roman" w:hAnsi="Times New Roman" w:cs="Times New Roman"/>
          <w:iCs/>
          <w:color w:val="000000"/>
          <w:sz w:val="24"/>
          <w:szCs w:val="24"/>
          <w:lang w:eastAsia="ru-RU"/>
        </w:rPr>
        <w:t xml:space="preserve">Его дом на Английской набережной посещали Иван фон Крузенштерн, Отто фон </w:t>
      </w:r>
      <w:proofErr w:type="spellStart"/>
      <w:r w:rsidR="004B687F" w:rsidRPr="00301C57">
        <w:rPr>
          <w:rFonts w:ascii="Times New Roman" w:eastAsia="Times New Roman" w:hAnsi="Times New Roman" w:cs="Times New Roman"/>
          <w:iCs/>
          <w:color w:val="000000"/>
          <w:sz w:val="24"/>
          <w:szCs w:val="24"/>
          <w:lang w:eastAsia="ru-RU"/>
        </w:rPr>
        <w:t>Коцебу</w:t>
      </w:r>
      <w:proofErr w:type="spellEnd"/>
      <w:r w:rsidR="004B687F" w:rsidRPr="00301C57">
        <w:rPr>
          <w:rFonts w:ascii="Times New Roman" w:eastAsia="Times New Roman" w:hAnsi="Times New Roman" w:cs="Times New Roman"/>
          <w:iCs/>
          <w:color w:val="000000"/>
          <w:sz w:val="24"/>
          <w:szCs w:val="24"/>
          <w:lang w:eastAsia="ru-RU"/>
        </w:rPr>
        <w:t xml:space="preserve">, Федор Литке, братья Лазаревы, </w:t>
      </w:r>
      <w:proofErr w:type="spellStart"/>
      <w:r w:rsidR="004B687F" w:rsidRPr="00301C57">
        <w:rPr>
          <w:rFonts w:ascii="Times New Roman" w:eastAsia="Times New Roman" w:hAnsi="Times New Roman" w:cs="Times New Roman"/>
          <w:iCs/>
          <w:color w:val="000000"/>
          <w:sz w:val="24"/>
          <w:szCs w:val="24"/>
          <w:lang w:eastAsia="ru-RU"/>
        </w:rPr>
        <w:t>Фаддей</w:t>
      </w:r>
      <w:proofErr w:type="spellEnd"/>
      <w:r w:rsidR="004B687F" w:rsidRPr="00301C57">
        <w:rPr>
          <w:rFonts w:ascii="Times New Roman" w:eastAsia="Times New Roman" w:hAnsi="Times New Roman" w:cs="Times New Roman"/>
          <w:iCs/>
          <w:color w:val="000000"/>
          <w:sz w:val="24"/>
          <w:szCs w:val="24"/>
          <w:lang w:eastAsia="ru-RU"/>
        </w:rPr>
        <w:t xml:space="preserve"> фон Беллинсгаузен. Особенно дружеские отношения у него сложились с адмиралами Василием Головниным</w:t>
      </w:r>
      <w:r w:rsidR="004B687F" w:rsidRPr="00301C57">
        <w:rPr>
          <w:rStyle w:val="ad"/>
          <w:rFonts w:ascii="Times New Roman" w:eastAsia="Times New Roman" w:hAnsi="Times New Roman" w:cs="Times New Roman"/>
          <w:iCs/>
          <w:color w:val="000000"/>
          <w:sz w:val="24"/>
          <w:szCs w:val="24"/>
          <w:lang w:eastAsia="ru-RU"/>
        </w:rPr>
        <w:footnoteReference w:id="68"/>
      </w:r>
      <w:r w:rsidR="004B687F" w:rsidRPr="00301C57">
        <w:rPr>
          <w:rFonts w:ascii="Times New Roman" w:eastAsia="Times New Roman" w:hAnsi="Times New Roman" w:cs="Times New Roman"/>
          <w:iCs/>
          <w:color w:val="000000"/>
          <w:sz w:val="24"/>
          <w:szCs w:val="24"/>
          <w:lang w:eastAsia="ru-RU"/>
        </w:rPr>
        <w:t xml:space="preserve"> и Павлом </w:t>
      </w:r>
      <w:proofErr w:type="spellStart"/>
      <w:r w:rsidR="004B687F" w:rsidRPr="00301C57">
        <w:rPr>
          <w:rFonts w:ascii="Times New Roman" w:eastAsia="Times New Roman" w:hAnsi="Times New Roman" w:cs="Times New Roman"/>
          <w:iCs/>
          <w:color w:val="000000"/>
          <w:sz w:val="24"/>
          <w:szCs w:val="24"/>
          <w:lang w:eastAsia="ru-RU"/>
        </w:rPr>
        <w:t>Чичаговым</w:t>
      </w:r>
      <w:proofErr w:type="spellEnd"/>
      <w:r w:rsidR="004B687F" w:rsidRPr="00301C57">
        <w:rPr>
          <w:rFonts w:ascii="Times New Roman" w:eastAsia="Times New Roman" w:hAnsi="Times New Roman" w:cs="Times New Roman"/>
          <w:iCs/>
          <w:color w:val="000000"/>
          <w:sz w:val="24"/>
          <w:szCs w:val="24"/>
          <w:lang w:eastAsia="ru-RU"/>
        </w:rPr>
        <w:t xml:space="preserve">, с фельдмаршалом Михаилом Илларионовичем Кутузовым и с его </w:t>
      </w:r>
      <w:r w:rsidR="004B687F" w:rsidRPr="00301C57">
        <w:rPr>
          <w:rFonts w:ascii="Times New Roman" w:eastAsia="Times New Roman" w:hAnsi="Times New Roman" w:cs="Times New Roman"/>
          <w:iCs/>
          <w:color w:val="000000"/>
          <w:sz w:val="24"/>
          <w:szCs w:val="24"/>
          <w:lang w:eastAsia="ru-RU"/>
        </w:rPr>
        <w:lastRenderedPageBreak/>
        <w:t xml:space="preserve">родственником, картографом, переводчиком и генерал-лейтенантом флота </w:t>
      </w:r>
      <w:proofErr w:type="spellStart"/>
      <w:r w:rsidR="004B687F" w:rsidRPr="00301C57">
        <w:rPr>
          <w:rFonts w:ascii="Times New Roman" w:eastAsia="Times New Roman" w:hAnsi="Times New Roman" w:cs="Times New Roman"/>
          <w:iCs/>
          <w:color w:val="000000"/>
          <w:sz w:val="24"/>
          <w:szCs w:val="24"/>
          <w:lang w:eastAsia="ru-RU"/>
        </w:rPr>
        <w:t>Логгином</w:t>
      </w:r>
      <w:proofErr w:type="spellEnd"/>
      <w:r w:rsidR="004B687F" w:rsidRPr="00301C57">
        <w:rPr>
          <w:rFonts w:ascii="Times New Roman" w:eastAsia="Times New Roman" w:hAnsi="Times New Roman" w:cs="Times New Roman"/>
          <w:iCs/>
          <w:color w:val="000000"/>
          <w:sz w:val="24"/>
          <w:szCs w:val="24"/>
          <w:lang w:eastAsia="ru-RU"/>
        </w:rPr>
        <w:t xml:space="preserve"> Голенищевым-Кутузовым.</w:t>
      </w:r>
      <w:r w:rsidR="00D1409B" w:rsidRPr="00301C57">
        <w:rPr>
          <w:rFonts w:ascii="Times New Roman" w:eastAsia="Times New Roman" w:hAnsi="Times New Roman" w:cs="Times New Roman"/>
          <w:iCs/>
          <w:color w:val="000000"/>
          <w:sz w:val="24"/>
          <w:szCs w:val="24"/>
          <w:lang w:eastAsia="ru-RU"/>
        </w:rPr>
        <w:t xml:space="preserve"> </w:t>
      </w:r>
      <w:r w:rsidR="006A6588" w:rsidRPr="00301C57">
        <w:rPr>
          <w:rFonts w:ascii="Times New Roman" w:eastAsia="Times New Roman" w:hAnsi="Times New Roman" w:cs="Times New Roman"/>
          <w:iCs/>
          <w:color w:val="000000"/>
          <w:sz w:val="24"/>
          <w:szCs w:val="24"/>
          <w:lang w:eastAsia="ru-RU"/>
        </w:rPr>
        <w:t>П</w:t>
      </w:r>
      <w:r w:rsidR="00D1409B" w:rsidRPr="00301C57">
        <w:rPr>
          <w:rFonts w:ascii="Times New Roman" w:eastAsia="Times New Roman" w:hAnsi="Times New Roman" w:cs="Times New Roman"/>
          <w:iCs/>
          <w:color w:val="000000"/>
          <w:sz w:val="24"/>
          <w:szCs w:val="24"/>
          <w:lang w:eastAsia="ru-RU"/>
        </w:rPr>
        <w:t xml:space="preserve">осле отставки «русского француза» Ивана Ивановича де Траверсе, </w:t>
      </w:r>
      <w:r w:rsidR="00CB350A">
        <w:rPr>
          <w:rFonts w:ascii="Times New Roman" w:eastAsia="Times New Roman" w:hAnsi="Times New Roman" w:cs="Times New Roman"/>
          <w:iCs/>
          <w:color w:val="000000"/>
          <w:sz w:val="24"/>
          <w:szCs w:val="24"/>
          <w:lang w:eastAsia="ru-RU"/>
        </w:rPr>
        <w:t>кругосветные и полярные экспедиции еще долго не предпринимались.</w:t>
      </w:r>
    </w:p>
    <w:p w:rsidR="009217EB" w:rsidRPr="00301C57" w:rsidRDefault="006A6588" w:rsidP="00574168">
      <w:pPr>
        <w:spacing w:after="0" w:line="240" w:lineRule="auto"/>
        <w:ind w:firstLine="709"/>
        <w:jc w:val="both"/>
        <w:rPr>
          <w:rFonts w:ascii="Times New Roman" w:eastAsia="Times New Roman" w:hAnsi="Times New Roman" w:cs="Times New Roman"/>
          <w:iCs/>
          <w:color w:val="000000"/>
          <w:sz w:val="24"/>
          <w:szCs w:val="24"/>
          <w:lang w:eastAsia="ru-RU"/>
        </w:rPr>
      </w:pPr>
      <w:r w:rsidRPr="00301C57">
        <w:rPr>
          <w:rFonts w:ascii="Times New Roman" w:eastAsia="Times New Roman" w:hAnsi="Times New Roman" w:cs="Times New Roman"/>
          <w:iCs/>
          <w:color w:val="000000"/>
          <w:sz w:val="24"/>
          <w:szCs w:val="24"/>
          <w:lang w:eastAsia="ru-RU"/>
        </w:rPr>
        <w:t xml:space="preserve">Как иностранцу, де Траверсе </w:t>
      </w:r>
      <w:r w:rsidR="004B687F" w:rsidRPr="00301C57">
        <w:rPr>
          <w:rFonts w:ascii="Times New Roman" w:eastAsia="Times New Roman" w:hAnsi="Times New Roman" w:cs="Times New Roman"/>
          <w:iCs/>
          <w:color w:val="000000"/>
          <w:sz w:val="24"/>
          <w:szCs w:val="24"/>
          <w:lang w:eastAsia="ru-RU"/>
        </w:rPr>
        <w:t>при</w:t>
      </w:r>
      <w:r w:rsidRPr="00301C57">
        <w:rPr>
          <w:rFonts w:ascii="Times New Roman" w:eastAsia="Times New Roman" w:hAnsi="Times New Roman" w:cs="Times New Roman"/>
          <w:iCs/>
          <w:color w:val="000000"/>
          <w:sz w:val="24"/>
          <w:szCs w:val="24"/>
          <w:lang w:eastAsia="ru-RU"/>
        </w:rPr>
        <w:t>ходилось</w:t>
      </w:r>
      <w:r w:rsidR="004B687F" w:rsidRPr="00301C57">
        <w:rPr>
          <w:rFonts w:ascii="Times New Roman" w:eastAsia="Times New Roman" w:hAnsi="Times New Roman" w:cs="Times New Roman"/>
          <w:iCs/>
          <w:color w:val="000000"/>
          <w:sz w:val="24"/>
          <w:szCs w:val="24"/>
          <w:lang w:eastAsia="ru-RU"/>
        </w:rPr>
        <w:t xml:space="preserve"> </w:t>
      </w:r>
      <w:r w:rsidRPr="00301C57">
        <w:rPr>
          <w:rFonts w:ascii="Times New Roman" w:eastAsia="Times New Roman" w:hAnsi="Times New Roman" w:cs="Times New Roman"/>
          <w:iCs/>
          <w:color w:val="000000"/>
          <w:sz w:val="24"/>
          <w:szCs w:val="24"/>
          <w:lang w:eastAsia="ru-RU"/>
        </w:rPr>
        <w:t>встречаться</w:t>
      </w:r>
      <w:r w:rsidR="00655285" w:rsidRPr="00301C57">
        <w:rPr>
          <w:rFonts w:ascii="Times New Roman" w:eastAsia="Times New Roman" w:hAnsi="Times New Roman" w:cs="Times New Roman"/>
          <w:iCs/>
          <w:color w:val="000000"/>
          <w:sz w:val="24"/>
          <w:szCs w:val="24"/>
          <w:lang w:eastAsia="ru-RU"/>
        </w:rPr>
        <w:t xml:space="preserve"> и с недоверием, особенно после начала Отечественной войны 1812 года. </w:t>
      </w:r>
      <w:r w:rsidR="00941002" w:rsidRPr="00301C57">
        <w:rPr>
          <w:rFonts w:ascii="Times New Roman" w:eastAsia="Times New Roman" w:hAnsi="Times New Roman" w:cs="Times New Roman"/>
          <w:iCs/>
          <w:color w:val="000000"/>
          <w:sz w:val="24"/>
          <w:szCs w:val="24"/>
          <w:lang w:eastAsia="ru-RU"/>
        </w:rPr>
        <w:t>К тому же, всю свою жизнь до самой смерти он плохо владел русским языком и поэтому свои приказы чаще писал на французском (благо, русское офицерство, происходившее преимущественно из дворян, изучало французский язык с детства и порою знало его лучше русского). С недоверием</w:t>
      </w:r>
      <w:r w:rsidRPr="00301C57">
        <w:rPr>
          <w:rFonts w:ascii="Times New Roman" w:eastAsia="Times New Roman" w:hAnsi="Times New Roman" w:cs="Times New Roman"/>
          <w:iCs/>
          <w:color w:val="000000"/>
          <w:sz w:val="24"/>
          <w:szCs w:val="24"/>
          <w:lang w:eastAsia="ru-RU"/>
        </w:rPr>
        <w:t xml:space="preserve"> столкнулись многие иностранцы</w:t>
      </w:r>
      <w:r w:rsidR="00655285" w:rsidRPr="00301C57">
        <w:rPr>
          <w:rFonts w:ascii="Times New Roman" w:eastAsia="Times New Roman" w:hAnsi="Times New Roman" w:cs="Times New Roman"/>
          <w:iCs/>
          <w:color w:val="000000"/>
          <w:sz w:val="24"/>
          <w:szCs w:val="24"/>
          <w:lang w:eastAsia="ru-RU"/>
        </w:rPr>
        <w:t xml:space="preserve"> на русской службе – даже шотландец, фельдмаршал Михаил Барклай де Толли. «Инородца» стремились обвинить во всех бедах</w:t>
      </w:r>
      <w:r w:rsidR="00941002" w:rsidRPr="00301C57">
        <w:rPr>
          <w:rFonts w:ascii="Times New Roman" w:eastAsia="Times New Roman" w:hAnsi="Times New Roman" w:cs="Times New Roman"/>
          <w:iCs/>
          <w:color w:val="000000"/>
          <w:sz w:val="24"/>
          <w:szCs w:val="24"/>
          <w:lang w:eastAsia="ru-RU"/>
        </w:rPr>
        <w:t xml:space="preserve"> страны</w:t>
      </w:r>
      <w:r w:rsidR="00655285" w:rsidRPr="00301C57">
        <w:rPr>
          <w:rFonts w:ascii="Times New Roman" w:eastAsia="Times New Roman" w:hAnsi="Times New Roman" w:cs="Times New Roman"/>
          <w:iCs/>
          <w:color w:val="000000"/>
          <w:sz w:val="24"/>
          <w:szCs w:val="24"/>
          <w:lang w:eastAsia="ru-RU"/>
        </w:rPr>
        <w:t xml:space="preserve">. </w:t>
      </w:r>
      <w:r w:rsidR="004B687F" w:rsidRPr="00301C57">
        <w:rPr>
          <w:rFonts w:ascii="Times New Roman" w:eastAsia="Times New Roman" w:hAnsi="Times New Roman" w:cs="Times New Roman"/>
          <w:iCs/>
          <w:color w:val="000000"/>
          <w:sz w:val="24"/>
          <w:szCs w:val="24"/>
          <w:lang w:eastAsia="ru-RU"/>
        </w:rPr>
        <w:t xml:space="preserve">«Эти люди считали, как выразился впоследствии Достоевский в «Бесах», – пишет Мадлен </w:t>
      </w:r>
      <w:proofErr w:type="spellStart"/>
      <w:r w:rsidR="004B687F" w:rsidRPr="00301C57">
        <w:rPr>
          <w:rFonts w:ascii="Times New Roman" w:eastAsia="Times New Roman" w:hAnsi="Times New Roman" w:cs="Times New Roman"/>
          <w:iCs/>
          <w:color w:val="000000"/>
          <w:sz w:val="24"/>
          <w:szCs w:val="24"/>
          <w:lang w:eastAsia="ru-RU"/>
        </w:rPr>
        <w:t>дю</w:t>
      </w:r>
      <w:proofErr w:type="spellEnd"/>
      <w:r w:rsidR="004B687F" w:rsidRPr="00301C57">
        <w:rPr>
          <w:rFonts w:ascii="Times New Roman" w:eastAsia="Times New Roman" w:hAnsi="Times New Roman" w:cs="Times New Roman"/>
          <w:iCs/>
          <w:color w:val="000000"/>
          <w:sz w:val="24"/>
          <w:szCs w:val="24"/>
          <w:lang w:eastAsia="ru-RU"/>
        </w:rPr>
        <w:t xml:space="preserve"> Траверсе, – что «не православный не может быть русским»</w:t>
      </w:r>
      <w:r w:rsidR="00655285" w:rsidRPr="00301C57">
        <w:rPr>
          <w:rStyle w:val="ad"/>
          <w:rFonts w:ascii="Times New Roman" w:eastAsia="Times New Roman" w:hAnsi="Times New Roman" w:cs="Times New Roman"/>
          <w:iCs/>
          <w:color w:val="000000"/>
          <w:sz w:val="24"/>
          <w:szCs w:val="24"/>
          <w:lang w:eastAsia="ru-RU"/>
        </w:rPr>
        <w:footnoteReference w:id="69"/>
      </w:r>
      <w:r w:rsidR="004B687F" w:rsidRPr="00301C57">
        <w:rPr>
          <w:rFonts w:ascii="Times New Roman" w:eastAsia="Times New Roman" w:hAnsi="Times New Roman" w:cs="Times New Roman"/>
          <w:iCs/>
          <w:color w:val="000000"/>
          <w:sz w:val="24"/>
          <w:szCs w:val="24"/>
          <w:lang w:eastAsia="ru-RU"/>
        </w:rPr>
        <w:t xml:space="preserve">. </w:t>
      </w:r>
    </w:p>
    <w:p w:rsidR="00715E36" w:rsidRPr="00301C57" w:rsidRDefault="00715E36" w:rsidP="00574168">
      <w:pPr>
        <w:spacing w:after="0" w:line="240" w:lineRule="auto"/>
        <w:ind w:firstLine="709"/>
        <w:jc w:val="both"/>
        <w:rPr>
          <w:rFonts w:ascii="Times New Roman" w:eastAsia="Times New Roman" w:hAnsi="Times New Roman" w:cs="Times New Roman"/>
          <w:iCs/>
          <w:color w:val="000000"/>
          <w:sz w:val="24"/>
          <w:szCs w:val="24"/>
          <w:lang w:eastAsia="ru-RU"/>
        </w:rPr>
      </w:pPr>
    </w:p>
    <w:p w:rsidR="00715E36" w:rsidRPr="00301C57" w:rsidRDefault="0053727E" w:rsidP="00715E36">
      <w:pPr>
        <w:spacing w:after="0" w:line="240" w:lineRule="auto"/>
        <w:jc w:val="both"/>
        <w:rPr>
          <w:rFonts w:ascii="Times New Roman" w:eastAsia="Times New Roman" w:hAnsi="Times New Roman" w:cs="Times New Roman"/>
          <w:b/>
          <w:iCs/>
          <w:color w:val="000000"/>
          <w:sz w:val="24"/>
          <w:szCs w:val="24"/>
          <w:lang w:eastAsia="ru-RU"/>
        </w:rPr>
      </w:pPr>
      <w:r w:rsidRPr="00301C57">
        <w:rPr>
          <w:rFonts w:ascii="Times New Roman" w:eastAsia="Times New Roman" w:hAnsi="Times New Roman" w:cs="Times New Roman"/>
          <w:b/>
          <w:iCs/>
          <w:color w:val="000000"/>
          <w:sz w:val="24"/>
          <w:szCs w:val="24"/>
          <w:lang w:eastAsia="ru-RU"/>
        </w:rPr>
        <w:t xml:space="preserve">Эриванская эпопея </w:t>
      </w:r>
      <w:proofErr w:type="spellStart"/>
      <w:r w:rsidRPr="00301C57">
        <w:rPr>
          <w:rFonts w:ascii="Times New Roman" w:eastAsia="Times New Roman" w:hAnsi="Times New Roman" w:cs="Times New Roman"/>
          <w:b/>
          <w:iCs/>
          <w:color w:val="000000"/>
          <w:sz w:val="24"/>
          <w:szCs w:val="24"/>
          <w:lang w:eastAsia="ru-RU"/>
        </w:rPr>
        <w:t>А.С.Меншикова</w:t>
      </w:r>
      <w:proofErr w:type="spellEnd"/>
      <w:r w:rsidRPr="00301C57">
        <w:rPr>
          <w:rFonts w:ascii="Times New Roman" w:eastAsia="Times New Roman" w:hAnsi="Times New Roman" w:cs="Times New Roman"/>
          <w:b/>
          <w:iCs/>
          <w:color w:val="000000"/>
          <w:sz w:val="24"/>
          <w:szCs w:val="24"/>
          <w:lang w:eastAsia="ru-RU"/>
        </w:rPr>
        <w:t xml:space="preserve"> и британская разведка</w:t>
      </w:r>
    </w:p>
    <w:p w:rsidR="00EB1472" w:rsidRPr="00301C57" w:rsidRDefault="00655285" w:rsidP="00EB1472">
      <w:pPr>
        <w:spacing w:after="0" w:line="240" w:lineRule="auto"/>
        <w:ind w:firstLine="709"/>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iCs/>
          <w:color w:val="000000"/>
          <w:sz w:val="24"/>
          <w:szCs w:val="24"/>
          <w:lang w:eastAsia="ru-RU"/>
        </w:rPr>
        <w:t>В</w:t>
      </w:r>
      <w:r w:rsidR="00EB1472" w:rsidRPr="00301C57">
        <w:rPr>
          <w:rFonts w:ascii="Times New Roman" w:eastAsia="Times New Roman" w:hAnsi="Times New Roman" w:cs="Times New Roman"/>
          <w:color w:val="000000"/>
          <w:sz w:val="24"/>
          <w:szCs w:val="24"/>
          <w:lang w:eastAsia="ru-RU"/>
        </w:rPr>
        <w:t xml:space="preserve">ину за развал Русского военно-морского флота следовало бы по справедливости возложить совсем на другого человека – Александра Сергеевича </w:t>
      </w:r>
      <w:r w:rsidR="00F16BEB">
        <w:rPr>
          <w:rFonts w:ascii="Times New Roman" w:eastAsia="Times New Roman" w:hAnsi="Times New Roman" w:cs="Times New Roman"/>
          <w:color w:val="000000"/>
          <w:sz w:val="24"/>
          <w:szCs w:val="24"/>
          <w:lang w:eastAsia="ru-RU"/>
        </w:rPr>
        <w:t xml:space="preserve">Меншикова </w:t>
      </w:r>
      <w:r w:rsidR="00847276" w:rsidRPr="00301C57">
        <w:rPr>
          <w:rFonts w:ascii="Times New Roman" w:hAnsi="Times New Roman" w:cs="Times New Roman"/>
          <w:sz w:val="24"/>
          <w:szCs w:val="24"/>
        </w:rPr>
        <w:t>(1787-1869),</w:t>
      </w:r>
      <w:r w:rsidR="00EB1472" w:rsidRPr="00301C57">
        <w:rPr>
          <w:rFonts w:ascii="Times New Roman" w:hAnsi="Times New Roman" w:cs="Times New Roman"/>
          <w:sz w:val="24"/>
          <w:szCs w:val="24"/>
        </w:rPr>
        <w:t xml:space="preserve"> представителя проангл</w:t>
      </w:r>
      <w:r w:rsidR="00847276" w:rsidRPr="00301C57">
        <w:rPr>
          <w:rFonts w:ascii="Times New Roman" w:hAnsi="Times New Roman" w:cs="Times New Roman"/>
          <w:sz w:val="24"/>
          <w:szCs w:val="24"/>
        </w:rPr>
        <w:t>ийской партии при царском дворе, будущего морского министра России в 1836-1855 гг.</w:t>
      </w:r>
      <w:r w:rsidRPr="00301C57">
        <w:rPr>
          <w:rFonts w:ascii="Times New Roman" w:hAnsi="Times New Roman" w:cs="Times New Roman"/>
          <w:sz w:val="24"/>
          <w:szCs w:val="24"/>
        </w:rPr>
        <w:t xml:space="preserve"> Причем, для этого даже не придется заглядывать далеко вперед….</w:t>
      </w:r>
    </w:p>
    <w:p w:rsidR="00146F3C" w:rsidRPr="00301C57" w:rsidRDefault="00146F3C" w:rsidP="00146F3C">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В 1826 году – буквально накануне Русско-персидской войны 1826-1828 гг. – </w:t>
      </w:r>
      <w:proofErr w:type="spellStart"/>
      <w:r w:rsidRPr="00301C57">
        <w:rPr>
          <w:rFonts w:ascii="Times New Roman" w:hAnsi="Times New Roman" w:cs="Times New Roman"/>
          <w:sz w:val="24"/>
          <w:szCs w:val="24"/>
        </w:rPr>
        <w:t>А.С.Меншиков</w:t>
      </w:r>
      <w:proofErr w:type="spellEnd"/>
      <w:r w:rsidRPr="00301C57">
        <w:rPr>
          <w:rFonts w:ascii="Times New Roman" w:hAnsi="Times New Roman" w:cs="Times New Roman"/>
          <w:sz w:val="24"/>
          <w:szCs w:val="24"/>
        </w:rPr>
        <w:t xml:space="preserve"> был назначен русским послом в Персии. Должность не обещала ничего хорошего – многих русских послов в Персии ждала злая судьба. </w:t>
      </w:r>
      <w:proofErr w:type="spellStart"/>
      <w:r w:rsidRPr="00301C57">
        <w:rPr>
          <w:rFonts w:ascii="Times New Roman" w:hAnsi="Times New Roman" w:cs="Times New Roman"/>
          <w:sz w:val="24"/>
          <w:szCs w:val="24"/>
        </w:rPr>
        <w:t>А.П.Ермолову</w:t>
      </w:r>
      <w:proofErr w:type="spellEnd"/>
      <w:r w:rsidRPr="00301C57">
        <w:rPr>
          <w:rFonts w:ascii="Times New Roman" w:hAnsi="Times New Roman" w:cs="Times New Roman"/>
          <w:sz w:val="24"/>
          <w:szCs w:val="24"/>
        </w:rPr>
        <w:t xml:space="preserve"> угрожали смертью: второй сына шаха и фактический правитель страны Аббас-Мирза нашел киллера в Дагестане, согласившегося отправиться в Тифлис (Тбилиси) и убить Ермолова за 500 тысяч туманов (20 тыс. рублей). «Я удивлен был сим, но не впал в отчаяние, – иронично заметил </w:t>
      </w:r>
      <w:proofErr w:type="spellStart"/>
      <w:r w:rsidRPr="00301C57">
        <w:rPr>
          <w:rFonts w:ascii="Times New Roman" w:hAnsi="Times New Roman" w:cs="Times New Roman"/>
          <w:sz w:val="24"/>
          <w:szCs w:val="24"/>
        </w:rPr>
        <w:t>Еромолов</w:t>
      </w:r>
      <w:proofErr w:type="spellEnd"/>
      <w:r w:rsidRPr="00301C57">
        <w:rPr>
          <w:rFonts w:ascii="Times New Roman" w:hAnsi="Times New Roman" w:cs="Times New Roman"/>
          <w:sz w:val="24"/>
          <w:szCs w:val="24"/>
        </w:rPr>
        <w:t>, – что не нравлюсь такому человеку, каков Аббас-Мирза»</w:t>
      </w:r>
      <w:r w:rsidRPr="00301C57">
        <w:rPr>
          <w:rStyle w:val="ad"/>
          <w:rFonts w:ascii="Times New Roman" w:hAnsi="Times New Roman" w:cs="Times New Roman"/>
          <w:sz w:val="24"/>
          <w:szCs w:val="24"/>
        </w:rPr>
        <w:footnoteReference w:id="70"/>
      </w:r>
      <w:r w:rsidRPr="00301C57">
        <w:rPr>
          <w:rFonts w:ascii="Times New Roman" w:hAnsi="Times New Roman" w:cs="Times New Roman"/>
          <w:sz w:val="24"/>
          <w:szCs w:val="24"/>
        </w:rPr>
        <w:t xml:space="preserve">. </w:t>
      </w:r>
      <w:proofErr w:type="spellStart"/>
      <w:r w:rsidRPr="00301C57">
        <w:rPr>
          <w:rFonts w:ascii="Times New Roman" w:hAnsi="Times New Roman" w:cs="Times New Roman"/>
          <w:sz w:val="24"/>
          <w:szCs w:val="24"/>
        </w:rPr>
        <w:t>А.С.Грибоедов</w:t>
      </w:r>
      <w:proofErr w:type="spellEnd"/>
      <w:r w:rsidRPr="00301C57">
        <w:rPr>
          <w:rFonts w:ascii="Times New Roman" w:hAnsi="Times New Roman" w:cs="Times New Roman"/>
          <w:sz w:val="24"/>
          <w:szCs w:val="24"/>
        </w:rPr>
        <w:t xml:space="preserve">, назначенный послом уже после окончания Русско-персидской войны 1826-1828 гг. был зверски убит 30 января (11 февраля 1829 г.). Это было заказное политическое убийство по заданию проанглийской партии при дворе персидского шаха. </w:t>
      </w:r>
    </w:p>
    <w:p w:rsidR="00574168" w:rsidRPr="00301C57" w:rsidRDefault="004917A0"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Британский полномочный министр (посол) в Персии Макдональд требовал</w:t>
      </w:r>
      <w:r w:rsidR="00A4188C" w:rsidRPr="00301C57">
        <w:rPr>
          <w:rFonts w:ascii="Times New Roman" w:hAnsi="Times New Roman" w:cs="Times New Roman"/>
          <w:sz w:val="24"/>
          <w:szCs w:val="24"/>
        </w:rPr>
        <w:t xml:space="preserve"> от шаха </w:t>
      </w:r>
      <w:proofErr w:type="spellStart"/>
      <w:r w:rsidR="00A4188C" w:rsidRPr="00301C57">
        <w:rPr>
          <w:rFonts w:ascii="Times New Roman" w:hAnsi="Times New Roman" w:cs="Times New Roman"/>
          <w:sz w:val="24"/>
          <w:szCs w:val="24"/>
        </w:rPr>
        <w:t>Фатх</w:t>
      </w:r>
      <w:proofErr w:type="spellEnd"/>
      <w:r w:rsidR="00A4188C" w:rsidRPr="00301C57">
        <w:rPr>
          <w:rFonts w:ascii="Times New Roman" w:hAnsi="Times New Roman" w:cs="Times New Roman"/>
          <w:sz w:val="24"/>
          <w:szCs w:val="24"/>
        </w:rPr>
        <w:t xml:space="preserve"> Али Хана и принца Аббаса-Мирзы войны с Россией, угрожая в случае отказа лишить их субсидии почти в миллион фунтов стерлингов, которую </w:t>
      </w:r>
      <w:r w:rsidR="00A963C4" w:rsidRPr="00301C57">
        <w:rPr>
          <w:rFonts w:ascii="Times New Roman" w:hAnsi="Times New Roman" w:cs="Times New Roman"/>
          <w:sz w:val="24"/>
          <w:szCs w:val="24"/>
        </w:rPr>
        <w:t xml:space="preserve">им </w:t>
      </w:r>
      <w:r w:rsidR="00A4188C" w:rsidRPr="00301C57">
        <w:rPr>
          <w:rFonts w:ascii="Times New Roman" w:hAnsi="Times New Roman" w:cs="Times New Roman"/>
          <w:sz w:val="24"/>
          <w:szCs w:val="24"/>
        </w:rPr>
        <w:t>выплачивала британская Ост-Индская компания</w:t>
      </w:r>
      <w:r w:rsidR="00A4188C" w:rsidRPr="00301C57">
        <w:rPr>
          <w:rStyle w:val="ad"/>
          <w:rFonts w:ascii="Times New Roman" w:hAnsi="Times New Roman" w:cs="Times New Roman"/>
          <w:sz w:val="24"/>
          <w:szCs w:val="24"/>
        </w:rPr>
        <w:footnoteReference w:id="71"/>
      </w:r>
      <w:r w:rsidR="00A4188C" w:rsidRPr="00301C57">
        <w:rPr>
          <w:rFonts w:ascii="Times New Roman" w:hAnsi="Times New Roman" w:cs="Times New Roman"/>
          <w:sz w:val="24"/>
          <w:szCs w:val="24"/>
        </w:rPr>
        <w:t xml:space="preserve">. А тем временем </w:t>
      </w:r>
      <w:proofErr w:type="spellStart"/>
      <w:r w:rsidR="00A4188C" w:rsidRPr="00301C57">
        <w:rPr>
          <w:rFonts w:ascii="Times New Roman" w:hAnsi="Times New Roman" w:cs="Times New Roman"/>
          <w:sz w:val="24"/>
          <w:szCs w:val="24"/>
        </w:rPr>
        <w:t>А.С.</w:t>
      </w:r>
      <w:r w:rsidR="00843EC1" w:rsidRPr="00301C57">
        <w:rPr>
          <w:rFonts w:ascii="Times New Roman" w:hAnsi="Times New Roman" w:cs="Times New Roman"/>
          <w:sz w:val="24"/>
          <w:szCs w:val="24"/>
        </w:rPr>
        <w:t>Меншиков</w:t>
      </w:r>
      <w:proofErr w:type="spellEnd"/>
      <w:r w:rsidR="00A4188C" w:rsidRPr="00301C57">
        <w:rPr>
          <w:rFonts w:ascii="Times New Roman" w:hAnsi="Times New Roman" w:cs="Times New Roman"/>
          <w:sz w:val="24"/>
          <w:szCs w:val="24"/>
        </w:rPr>
        <w:t>, н</w:t>
      </w:r>
      <w:r w:rsidR="00DB0014" w:rsidRPr="00301C57">
        <w:rPr>
          <w:rFonts w:ascii="Times New Roman" w:hAnsi="Times New Roman" w:cs="Times New Roman"/>
          <w:sz w:val="24"/>
          <w:szCs w:val="24"/>
        </w:rPr>
        <w:t>азначенный послом в Персию</w:t>
      </w:r>
      <w:r w:rsidR="00A4188C" w:rsidRPr="00301C57">
        <w:rPr>
          <w:rFonts w:ascii="Times New Roman" w:hAnsi="Times New Roman" w:cs="Times New Roman"/>
          <w:sz w:val="24"/>
          <w:szCs w:val="24"/>
        </w:rPr>
        <w:t xml:space="preserve">, в конце апреля 1826 года как раз въехал в ее владения. </w:t>
      </w:r>
      <w:r w:rsidRPr="00301C57">
        <w:rPr>
          <w:rFonts w:ascii="Times New Roman" w:hAnsi="Times New Roman" w:cs="Times New Roman"/>
          <w:sz w:val="24"/>
          <w:szCs w:val="24"/>
        </w:rPr>
        <w:t>В качестве залога успешных переговоров о</w:t>
      </w:r>
      <w:r w:rsidR="00A4188C" w:rsidRPr="00301C57">
        <w:rPr>
          <w:rFonts w:ascii="Times New Roman" w:hAnsi="Times New Roman" w:cs="Times New Roman"/>
          <w:sz w:val="24"/>
          <w:szCs w:val="24"/>
        </w:rPr>
        <w:t>н вез богаты</w:t>
      </w:r>
      <w:r w:rsidRPr="00301C57">
        <w:rPr>
          <w:rFonts w:ascii="Times New Roman" w:hAnsi="Times New Roman" w:cs="Times New Roman"/>
          <w:sz w:val="24"/>
          <w:szCs w:val="24"/>
        </w:rPr>
        <w:t xml:space="preserve">е подарки шаху и его придворным, а также обещания Александра </w:t>
      </w:r>
      <w:r w:rsidRPr="00301C57">
        <w:rPr>
          <w:rFonts w:ascii="Times New Roman" w:hAnsi="Times New Roman" w:cs="Times New Roman"/>
          <w:sz w:val="24"/>
          <w:szCs w:val="24"/>
          <w:lang w:val="en-US"/>
        </w:rPr>
        <w:t>I</w:t>
      </w:r>
      <w:r w:rsidRPr="00301C57">
        <w:rPr>
          <w:rFonts w:ascii="Times New Roman" w:hAnsi="Times New Roman" w:cs="Times New Roman"/>
          <w:sz w:val="24"/>
          <w:szCs w:val="24"/>
        </w:rPr>
        <w:t xml:space="preserve"> помочь с оружием, артиллерией и обмундированием для новой персидской армии европейского образца, создаваемой в то время принцем Аббас-Мирзой</w:t>
      </w:r>
      <w:r w:rsidR="00A4188C" w:rsidRPr="00301C57">
        <w:rPr>
          <w:rFonts w:ascii="Times New Roman" w:hAnsi="Times New Roman" w:cs="Times New Roman"/>
          <w:sz w:val="24"/>
          <w:szCs w:val="24"/>
        </w:rPr>
        <w:t xml:space="preserve">. </w:t>
      </w:r>
      <w:r w:rsidRPr="00301C57">
        <w:rPr>
          <w:rFonts w:ascii="Times New Roman" w:hAnsi="Times New Roman" w:cs="Times New Roman"/>
          <w:sz w:val="24"/>
          <w:szCs w:val="24"/>
        </w:rPr>
        <w:t xml:space="preserve">Но переговоры в персидском </w:t>
      </w:r>
      <w:proofErr w:type="spellStart"/>
      <w:r w:rsidRPr="00301C57">
        <w:rPr>
          <w:rFonts w:ascii="Times New Roman" w:hAnsi="Times New Roman" w:cs="Times New Roman"/>
          <w:sz w:val="24"/>
          <w:szCs w:val="24"/>
        </w:rPr>
        <w:t>Тавризе</w:t>
      </w:r>
      <w:proofErr w:type="spellEnd"/>
      <w:r w:rsidRPr="00301C57">
        <w:rPr>
          <w:rFonts w:ascii="Times New Roman" w:hAnsi="Times New Roman" w:cs="Times New Roman"/>
          <w:sz w:val="24"/>
          <w:szCs w:val="24"/>
        </w:rPr>
        <w:t xml:space="preserve"> (Тебризе) оказались безуспешными. А на обратном пути</w:t>
      </w:r>
      <w:r w:rsidR="00A963C4" w:rsidRPr="00301C57">
        <w:rPr>
          <w:rFonts w:ascii="Times New Roman" w:hAnsi="Times New Roman" w:cs="Times New Roman"/>
          <w:sz w:val="24"/>
          <w:szCs w:val="24"/>
        </w:rPr>
        <w:t xml:space="preserve"> из </w:t>
      </w:r>
      <w:proofErr w:type="spellStart"/>
      <w:r w:rsidR="00A963C4" w:rsidRPr="00301C57">
        <w:rPr>
          <w:rFonts w:ascii="Times New Roman" w:hAnsi="Times New Roman" w:cs="Times New Roman"/>
          <w:sz w:val="24"/>
          <w:szCs w:val="24"/>
        </w:rPr>
        <w:t>Табриза</w:t>
      </w:r>
      <w:proofErr w:type="spellEnd"/>
      <w:r w:rsidR="00A963C4" w:rsidRPr="00301C57">
        <w:rPr>
          <w:rFonts w:ascii="Times New Roman" w:hAnsi="Times New Roman" w:cs="Times New Roman"/>
          <w:sz w:val="24"/>
          <w:szCs w:val="24"/>
        </w:rPr>
        <w:t xml:space="preserve"> </w:t>
      </w:r>
      <w:r w:rsidR="00843EC1" w:rsidRPr="00301C57">
        <w:rPr>
          <w:rFonts w:ascii="Times New Roman" w:hAnsi="Times New Roman" w:cs="Times New Roman"/>
          <w:sz w:val="24"/>
          <w:szCs w:val="24"/>
        </w:rPr>
        <w:t>Меншиков</w:t>
      </w:r>
      <w:r w:rsidR="00A963C4" w:rsidRPr="00301C57">
        <w:rPr>
          <w:rFonts w:ascii="Times New Roman" w:hAnsi="Times New Roman" w:cs="Times New Roman"/>
          <w:sz w:val="24"/>
          <w:szCs w:val="24"/>
        </w:rPr>
        <w:t xml:space="preserve">, проезжая </w:t>
      </w:r>
      <w:proofErr w:type="spellStart"/>
      <w:r w:rsidR="00A963C4" w:rsidRPr="00301C57">
        <w:rPr>
          <w:rFonts w:ascii="Times New Roman" w:hAnsi="Times New Roman" w:cs="Times New Roman"/>
          <w:sz w:val="24"/>
          <w:szCs w:val="24"/>
        </w:rPr>
        <w:t>Эривань</w:t>
      </w:r>
      <w:proofErr w:type="spellEnd"/>
      <w:r w:rsidR="00A963C4" w:rsidRPr="00301C57">
        <w:rPr>
          <w:rFonts w:ascii="Times New Roman" w:hAnsi="Times New Roman" w:cs="Times New Roman"/>
          <w:sz w:val="24"/>
          <w:szCs w:val="24"/>
        </w:rPr>
        <w:t xml:space="preserve"> (Ереван), был взят в заложники сардаром Эриванским. В заключении он провел пять недель</w:t>
      </w:r>
      <w:r w:rsidR="00DB0014" w:rsidRPr="00301C57">
        <w:rPr>
          <w:rFonts w:ascii="Times New Roman" w:hAnsi="Times New Roman" w:cs="Times New Roman"/>
          <w:sz w:val="24"/>
          <w:szCs w:val="24"/>
        </w:rPr>
        <w:t>, подвергаясь постоянным угрозам</w:t>
      </w:r>
      <w:r w:rsidR="00A963C4" w:rsidRPr="00301C57">
        <w:rPr>
          <w:rFonts w:ascii="Times New Roman" w:hAnsi="Times New Roman" w:cs="Times New Roman"/>
          <w:sz w:val="24"/>
          <w:szCs w:val="24"/>
        </w:rPr>
        <w:t xml:space="preserve">. </w:t>
      </w:r>
      <w:r w:rsidR="00843EC1" w:rsidRPr="00301C57">
        <w:rPr>
          <w:rFonts w:ascii="Times New Roman" w:hAnsi="Times New Roman" w:cs="Times New Roman"/>
          <w:sz w:val="24"/>
          <w:szCs w:val="24"/>
        </w:rPr>
        <w:t>Меншиков</w:t>
      </w:r>
      <w:r w:rsidR="00A963C4" w:rsidRPr="00301C57">
        <w:rPr>
          <w:rFonts w:ascii="Times New Roman" w:hAnsi="Times New Roman" w:cs="Times New Roman"/>
          <w:sz w:val="24"/>
          <w:szCs w:val="24"/>
        </w:rPr>
        <w:t xml:space="preserve"> пытался слать письма с жалобами и Персидскому шаху, и принцу Аббасу-Мирзе, и первому министру и зятю шаха </w:t>
      </w:r>
      <w:proofErr w:type="spellStart"/>
      <w:r w:rsidR="00A963C4" w:rsidRPr="00301C57">
        <w:rPr>
          <w:rFonts w:ascii="Times New Roman" w:hAnsi="Times New Roman" w:cs="Times New Roman"/>
          <w:sz w:val="24"/>
          <w:szCs w:val="24"/>
        </w:rPr>
        <w:t>Аллаяр</w:t>
      </w:r>
      <w:proofErr w:type="spellEnd"/>
      <w:r w:rsidR="00A963C4" w:rsidRPr="00301C57">
        <w:rPr>
          <w:rFonts w:ascii="Times New Roman" w:hAnsi="Times New Roman" w:cs="Times New Roman"/>
          <w:sz w:val="24"/>
          <w:szCs w:val="24"/>
        </w:rPr>
        <w:t xml:space="preserve">-Хану. В конце концов, он обратился с просьбой о помощи к английской миссии при шахском дворе. Посол Макдональд немедленно оказал давление на шаха и послал одного из членов английской миссии в </w:t>
      </w:r>
      <w:proofErr w:type="spellStart"/>
      <w:r w:rsidR="00A963C4" w:rsidRPr="00301C57">
        <w:rPr>
          <w:rFonts w:ascii="Times New Roman" w:hAnsi="Times New Roman" w:cs="Times New Roman"/>
          <w:sz w:val="24"/>
          <w:szCs w:val="24"/>
        </w:rPr>
        <w:t>Эривань</w:t>
      </w:r>
      <w:proofErr w:type="spellEnd"/>
      <w:r w:rsidR="00A963C4" w:rsidRPr="00301C57">
        <w:rPr>
          <w:rFonts w:ascii="Times New Roman" w:hAnsi="Times New Roman" w:cs="Times New Roman"/>
          <w:sz w:val="24"/>
          <w:szCs w:val="24"/>
        </w:rPr>
        <w:t xml:space="preserve">, чтобы передать Эриванскому сардару шахскую (и его, Макдональда) волю – немедленно освободить русского посла </w:t>
      </w:r>
      <w:r w:rsidR="00843EC1" w:rsidRPr="00301C57">
        <w:rPr>
          <w:rFonts w:ascii="Times New Roman" w:hAnsi="Times New Roman" w:cs="Times New Roman"/>
          <w:sz w:val="24"/>
          <w:szCs w:val="24"/>
        </w:rPr>
        <w:t>Меншиков</w:t>
      </w:r>
      <w:r w:rsidR="00A963C4" w:rsidRPr="00301C57">
        <w:rPr>
          <w:rFonts w:ascii="Times New Roman" w:hAnsi="Times New Roman" w:cs="Times New Roman"/>
          <w:sz w:val="24"/>
          <w:szCs w:val="24"/>
        </w:rPr>
        <w:t xml:space="preserve">а. Правда, к моменту прибытия посланного сардар уже отпустил </w:t>
      </w:r>
      <w:r w:rsidR="00843EC1" w:rsidRPr="00301C57">
        <w:rPr>
          <w:rFonts w:ascii="Times New Roman" w:hAnsi="Times New Roman" w:cs="Times New Roman"/>
          <w:sz w:val="24"/>
          <w:szCs w:val="24"/>
        </w:rPr>
        <w:t>Меншиков</w:t>
      </w:r>
      <w:r w:rsidR="00A963C4" w:rsidRPr="00301C57">
        <w:rPr>
          <w:rFonts w:ascii="Times New Roman" w:hAnsi="Times New Roman" w:cs="Times New Roman"/>
          <w:sz w:val="24"/>
          <w:szCs w:val="24"/>
        </w:rPr>
        <w:t>а</w:t>
      </w:r>
      <w:r w:rsidR="00241F74" w:rsidRPr="00301C57">
        <w:rPr>
          <w:rFonts w:ascii="Times New Roman" w:hAnsi="Times New Roman" w:cs="Times New Roman"/>
          <w:sz w:val="24"/>
          <w:szCs w:val="24"/>
        </w:rPr>
        <w:t>,</w:t>
      </w:r>
      <w:r w:rsidR="00A963C4" w:rsidRPr="00301C57">
        <w:rPr>
          <w:rFonts w:ascii="Times New Roman" w:hAnsi="Times New Roman" w:cs="Times New Roman"/>
          <w:sz w:val="24"/>
          <w:szCs w:val="24"/>
        </w:rPr>
        <w:t xml:space="preserve"> получив известие о воле шаха и британцев еще раньше – от премьер-министра </w:t>
      </w:r>
      <w:proofErr w:type="spellStart"/>
      <w:r w:rsidR="00A963C4" w:rsidRPr="00301C57">
        <w:rPr>
          <w:rFonts w:ascii="Times New Roman" w:hAnsi="Times New Roman" w:cs="Times New Roman"/>
          <w:sz w:val="24"/>
          <w:szCs w:val="24"/>
        </w:rPr>
        <w:lastRenderedPageBreak/>
        <w:t>Аллаяр</w:t>
      </w:r>
      <w:proofErr w:type="spellEnd"/>
      <w:r w:rsidR="00A963C4" w:rsidRPr="00301C57">
        <w:rPr>
          <w:rFonts w:ascii="Times New Roman" w:hAnsi="Times New Roman" w:cs="Times New Roman"/>
          <w:sz w:val="24"/>
          <w:szCs w:val="24"/>
        </w:rPr>
        <w:t>-Хана</w:t>
      </w:r>
      <w:r w:rsidR="000D75A0" w:rsidRPr="00301C57">
        <w:rPr>
          <w:rFonts w:ascii="Times New Roman" w:hAnsi="Times New Roman" w:cs="Times New Roman"/>
          <w:sz w:val="24"/>
          <w:szCs w:val="24"/>
        </w:rPr>
        <w:t xml:space="preserve">. </w:t>
      </w:r>
      <w:r w:rsidR="00241F74" w:rsidRPr="00301C57">
        <w:rPr>
          <w:rFonts w:ascii="Times New Roman" w:hAnsi="Times New Roman" w:cs="Times New Roman"/>
          <w:sz w:val="24"/>
          <w:szCs w:val="24"/>
        </w:rPr>
        <w:t xml:space="preserve">К возвращению </w:t>
      </w:r>
      <w:r w:rsidR="00843EC1" w:rsidRPr="00301C57">
        <w:rPr>
          <w:rFonts w:ascii="Times New Roman" w:hAnsi="Times New Roman" w:cs="Times New Roman"/>
          <w:sz w:val="24"/>
          <w:szCs w:val="24"/>
        </w:rPr>
        <w:t>Меншиков</w:t>
      </w:r>
      <w:r w:rsidR="00241F74" w:rsidRPr="00301C57">
        <w:rPr>
          <w:rFonts w:ascii="Times New Roman" w:hAnsi="Times New Roman" w:cs="Times New Roman"/>
          <w:sz w:val="24"/>
          <w:szCs w:val="24"/>
        </w:rPr>
        <w:t>а в российские пределы, Русско-персидская война уже шла полным ходом</w:t>
      </w:r>
      <w:r w:rsidR="00A963C4" w:rsidRPr="00301C57">
        <w:rPr>
          <w:rStyle w:val="ad"/>
          <w:rFonts w:ascii="Times New Roman" w:hAnsi="Times New Roman" w:cs="Times New Roman"/>
          <w:sz w:val="24"/>
          <w:szCs w:val="24"/>
        </w:rPr>
        <w:footnoteReference w:id="72"/>
      </w:r>
      <w:r w:rsidR="00A963C4" w:rsidRPr="00301C57">
        <w:rPr>
          <w:rFonts w:ascii="Times New Roman" w:hAnsi="Times New Roman" w:cs="Times New Roman"/>
          <w:sz w:val="24"/>
          <w:szCs w:val="24"/>
        </w:rPr>
        <w:t>.</w:t>
      </w:r>
    </w:p>
    <w:p w:rsidR="00A963C4" w:rsidRPr="00301C57" w:rsidRDefault="00241F74"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Русский ист</w:t>
      </w:r>
      <w:r w:rsidR="00666F60" w:rsidRPr="00301C57">
        <w:rPr>
          <w:rFonts w:ascii="Times New Roman" w:hAnsi="Times New Roman" w:cs="Times New Roman"/>
          <w:sz w:val="24"/>
          <w:szCs w:val="24"/>
        </w:rPr>
        <w:t xml:space="preserve">орик </w:t>
      </w:r>
      <w:r w:rsidR="00847276" w:rsidRPr="00301C57">
        <w:rPr>
          <w:rFonts w:ascii="Times New Roman" w:hAnsi="Times New Roman" w:cs="Times New Roman"/>
          <w:sz w:val="24"/>
          <w:szCs w:val="24"/>
        </w:rPr>
        <w:t xml:space="preserve">генерал-майор </w:t>
      </w:r>
      <w:r w:rsidR="00666F60" w:rsidRPr="00301C57">
        <w:rPr>
          <w:rFonts w:ascii="Times New Roman" w:hAnsi="Times New Roman" w:cs="Times New Roman"/>
          <w:sz w:val="24"/>
          <w:szCs w:val="24"/>
        </w:rPr>
        <w:t xml:space="preserve">Василий Потто, рассказавший эту историю в 3-м томе своего фундаментального труда «Кавказская война», </w:t>
      </w:r>
      <w:r w:rsidRPr="00301C57">
        <w:rPr>
          <w:rFonts w:ascii="Times New Roman" w:hAnsi="Times New Roman" w:cs="Times New Roman"/>
          <w:sz w:val="24"/>
          <w:szCs w:val="24"/>
        </w:rPr>
        <w:t xml:space="preserve">не обвиняет </w:t>
      </w:r>
      <w:r w:rsidR="00745473" w:rsidRPr="00301C57">
        <w:rPr>
          <w:rFonts w:ascii="Times New Roman" w:hAnsi="Times New Roman" w:cs="Times New Roman"/>
          <w:sz w:val="24"/>
          <w:szCs w:val="24"/>
        </w:rPr>
        <w:t xml:space="preserve">напрямую </w:t>
      </w:r>
      <w:proofErr w:type="spellStart"/>
      <w:r w:rsidRPr="00301C57">
        <w:rPr>
          <w:rFonts w:ascii="Times New Roman" w:hAnsi="Times New Roman" w:cs="Times New Roman"/>
          <w:sz w:val="24"/>
          <w:szCs w:val="24"/>
        </w:rPr>
        <w:t>А.С.</w:t>
      </w:r>
      <w:r w:rsidR="00843EC1" w:rsidRPr="00301C57">
        <w:rPr>
          <w:rFonts w:ascii="Times New Roman" w:hAnsi="Times New Roman" w:cs="Times New Roman"/>
          <w:sz w:val="24"/>
          <w:szCs w:val="24"/>
        </w:rPr>
        <w:t>Меншиков</w:t>
      </w:r>
      <w:r w:rsidRPr="00301C57">
        <w:rPr>
          <w:rFonts w:ascii="Times New Roman" w:hAnsi="Times New Roman" w:cs="Times New Roman"/>
          <w:sz w:val="24"/>
          <w:szCs w:val="24"/>
        </w:rPr>
        <w:t>а</w:t>
      </w:r>
      <w:proofErr w:type="spellEnd"/>
      <w:r w:rsidRPr="00301C57">
        <w:rPr>
          <w:rFonts w:ascii="Times New Roman" w:hAnsi="Times New Roman" w:cs="Times New Roman"/>
          <w:sz w:val="24"/>
          <w:szCs w:val="24"/>
        </w:rPr>
        <w:t xml:space="preserve"> в государственной измене. Все-таки, представитель влиятельного дворянского рода. Репутацию </w:t>
      </w:r>
      <w:r w:rsidR="00843EC1" w:rsidRPr="00301C57">
        <w:rPr>
          <w:rFonts w:ascii="Times New Roman" w:hAnsi="Times New Roman" w:cs="Times New Roman"/>
          <w:sz w:val="24"/>
          <w:szCs w:val="24"/>
        </w:rPr>
        <w:t>Меншиков</w:t>
      </w:r>
      <w:r w:rsidRPr="00301C57">
        <w:rPr>
          <w:rFonts w:ascii="Times New Roman" w:hAnsi="Times New Roman" w:cs="Times New Roman"/>
          <w:sz w:val="24"/>
          <w:szCs w:val="24"/>
        </w:rPr>
        <w:t>а историки решили пощадить</w:t>
      </w:r>
      <w:r w:rsidR="00337F39" w:rsidRPr="00301C57">
        <w:rPr>
          <w:rFonts w:ascii="Times New Roman" w:hAnsi="Times New Roman" w:cs="Times New Roman"/>
          <w:sz w:val="24"/>
          <w:szCs w:val="24"/>
        </w:rPr>
        <w:t xml:space="preserve"> – даже несмотря на его роковую роль в Крымской войне</w:t>
      </w:r>
      <w:r w:rsidR="00847276" w:rsidRPr="00301C57">
        <w:rPr>
          <w:rFonts w:ascii="Times New Roman" w:hAnsi="Times New Roman" w:cs="Times New Roman"/>
          <w:sz w:val="24"/>
          <w:szCs w:val="24"/>
        </w:rPr>
        <w:t xml:space="preserve"> 1853-1856 гг</w:t>
      </w:r>
      <w:r w:rsidRPr="00301C57">
        <w:rPr>
          <w:rFonts w:ascii="Times New Roman" w:hAnsi="Times New Roman" w:cs="Times New Roman"/>
          <w:sz w:val="24"/>
          <w:szCs w:val="24"/>
        </w:rPr>
        <w:t xml:space="preserve">. Однако события в </w:t>
      </w:r>
      <w:proofErr w:type="spellStart"/>
      <w:r w:rsidRPr="00301C57">
        <w:rPr>
          <w:rFonts w:ascii="Times New Roman" w:hAnsi="Times New Roman" w:cs="Times New Roman"/>
          <w:sz w:val="24"/>
          <w:szCs w:val="24"/>
        </w:rPr>
        <w:t>Эривани</w:t>
      </w:r>
      <w:proofErr w:type="spellEnd"/>
      <w:r w:rsidRPr="00301C57">
        <w:rPr>
          <w:rFonts w:ascii="Times New Roman" w:hAnsi="Times New Roman" w:cs="Times New Roman"/>
          <w:sz w:val="24"/>
          <w:szCs w:val="24"/>
        </w:rPr>
        <w:t xml:space="preserve"> </w:t>
      </w:r>
      <w:r w:rsidR="00847276" w:rsidRPr="00301C57">
        <w:rPr>
          <w:rFonts w:ascii="Times New Roman" w:hAnsi="Times New Roman" w:cs="Times New Roman"/>
          <w:sz w:val="24"/>
          <w:szCs w:val="24"/>
        </w:rPr>
        <w:t xml:space="preserve">1826 года </w:t>
      </w:r>
      <w:r w:rsidRPr="00301C57">
        <w:rPr>
          <w:rFonts w:ascii="Times New Roman" w:hAnsi="Times New Roman" w:cs="Times New Roman"/>
          <w:sz w:val="24"/>
          <w:szCs w:val="24"/>
        </w:rPr>
        <w:t>иначе как умелой вербовкой «агента влияния» при царском дворе назвать нельзя. История британской дипломатии (она же играла и роль разведки) полна таких примеров.</w:t>
      </w:r>
      <w:r w:rsidR="000D75A0" w:rsidRPr="00301C57">
        <w:rPr>
          <w:rFonts w:ascii="Times New Roman" w:hAnsi="Times New Roman" w:cs="Times New Roman"/>
          <w:sz w:val="24"/>
          <w:szCs w:val="24"/>
        </w:rPr>
        <w:t xml:space="preserve"> </w:t>
      </w:r>
    </w:p>
    <w:p w:rsidR="00970CC7" w:rsidRPr="00301C57" w:rsidRDefault="00970CC7" w:rsidP="00583D5B">
      <w:pPr>
        <w:spacing w:after="0" w:line="240" w:lineRule="auto"/>
        <w:ind w:firstLine="709"/>
        <w:jc w:val="both"/>
        <w:rPr>
          <w:rFonts w:ascii="Times New Roman" w:hAnsi="Times New Roman" w:cs="Times New Roman"/>
          <w:sz w:val="24"/>
          <w:szCs w:val="24"/>
        </w:rPr>
      </w:pPr>
    </w:p>
    <w:p w:rsidR="00D1409B" w:rsidRPr="00301C57" w:rsidRDefault="00970CC7" w:rsidP="00C34E02">
      <w:pPr>
        <w:spacing w:after="0" w:line="240" w:lineRule="auto"/>
        <w:jc w:val="both"/>
        <w:rPr>
          <w:rFonts w:ascii="Times New Roman" w:hAnsi="Times New Roman" w:cs="Times New Roman"/>
          <w:b/>
          <w:sz w:val="24"/>
          <w:szCs w:val="24"/>
        </w:rPr>
      </w:pPr>
      <w:r w:rsidRPr="00301C57">
        <w:rPr>
          <w:rFonts w:ascii="Times New Roman" w:hAnsi="Times New Roman" w:cs="Times New Roman"/>
          <w:b/>
          <w:sz w:val="24"/>
          <w:szCs w:val="24"/>
        </w:rPr>
        <w:t>Наследие маркиза де Траверсе</w:t>
      </w:r>
    </w:p>
    <w:p w:rsidR="006A6588" w:rsidRPr="00301C57" w:rsidRDefault="006972DD" w:rsidP="006972DD">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В это время Жан Батист де Траверсе постоянно проживал в своем поместье в </w:t>
      </w:r>
      <w:proofErr w:type="spellStart"/>
      <w:r w:rsidRPr="00301C57">
        <w:rPr>
          <w:rFonts w:ascii="Times New Roman" w:hAnsi="Times New Roman" w:cs="Times New Roman"/>
          <w:sz w:val="24"/>
          <w:szCs w:val="24"/>
        </w:rPr>
        <w:t>Романщине</w:t>
      </w:r>
      <w:proofErr w:type="spellEnd"/>
      <w:r w:rsidRPr="00301C57">
        <w:rPr>
          <w:rFonts w:ascii="Times New Roman" w:hAnsi="Times New Roman" w:cs="Times New Roman"/>
          <w:sz w:val="24"/>
          <w:szCs w:val="24"/>
        </w:rPr>
        <w:t xml:space="preserve">. Его здоровье уже резко пошатнулось – стенокардия, и в начале 1828 года он был вынужден подать в отставку. </w:t>
      </w:r>
      <w:r w:rsidR="006A6588" w:rsidRPr="00301C57">
        <w:rPr>
          <w:rFonts w:ascii="Times New Roman" w:hAnsi="Times New Roman" w:cs="Times New Roman"/>
          <w:sz w:val="24"/>
          <w:szCs w:val="24"/>
        </w:rPr>
        <w:t xml:space="preserve">Отрадой последних его лет оставались его дети </w:t>
      </w:r>
      <w:r w:rsidR="002E781E" w:rsidRPr="00301C57">
        <w:rPr>
          <w:rFonts w:ascii="Times New Roman" w:hAnsi="Times New Roman" w:cs="Times New Roman"/>
          <w:sz w:val="24"/>
          <w:szCs w:val="24"/>
        </w:rPr>
        <w:t>(трое сыновей и двое дочерей),</w:t>
      </w:r>
      <w:r w:rsidR="00956BD0" w:rsidRPr="00301C57">
        <w:rPr>
          <w:rFonts w:ascii="Times New Roman" w:hAnsi="Times New Roman" w:cs="Times New Roman"/>
          <w:sz w:val="24"/>
          <w:szCs w:val="24"/>
        </w:rPr>
        <w:t xml:space="preserve"> внуки, а также</w:t>
      </w:r>
      <w:r w:rsidR="006A6588" w:rsidRPr="00301C57">
        <w:rPr>
          <w:rFonts w:ascii="Times New Roman" w:hAnsi="Times New Roman" w:cs="Times New Roman"/>
          <w:sz w:val="24"/>
          <w:szCs w:val="24"/>
        </w:rPr>
        <w:t xml:space="preserve"> флотские друзья, продолж</w:t>
      </w:r>
      <w:r w:rsidR="00956BD0" w:rsidRPr="00301C57">
        <w:rPr>
          <w:rFonts w:ascii="Times New Roman" w:hAnsi="Times New Roman" w:cs="Times New Roman"/>
          <w:sz w:val="24"/>
          <w:szCs w:val="24"/>
        </w:rPr>
        <w:t>а</w:t>
      </w:r>
      <w:r w:rsidR="006A6588" w:rsidRPr="00301C57">
        <w:rPr>
          <w:rFonts w:ascii="Times New Roman" w:hAnsi="Times New Roman" w:cs="Times New Roman"/>
          <w:sz w:val="24"/>
          <w:szCs w:val="24"/>
        </w:rPr>
        <w:t>вшие его дело. Два его сына – Александр Иванович (Жан Франсуа, старший</w:t>
      </w:r>
      <w:r w:rsidR="001B069A" w:rsidRPr="00301C57">
        <w:rPr>
          <w:rFonts w:ascii="Times New Roman" w:hAnsi="Times New Roman" w:cs="Times New Roman"/>
          <w:sz w:val="24"/>
          <w:szCs w:val="24"/>
        </w:rPr>
        <w:t xml:space="preserve"> (1791-1850)</w:t>
      </w:r>
      <w:r w:rsidR="006A6588" w:rsidRPr="00301C57">
        <w:rPr>
          <w:rFonts w:ascii="Times New Roman" w:hAnsi="Times New Roman" w:cs="Times New Roman"/>
          <w:sz w:val="24"/>
          <w:szCs w:val="24"/>
        </w:rPr>
        <w:t>) и Александр Иванович (младший</w:t>
      </w:r>
      <w:r w:rsidR="001B069A" w:rsidRPr="00301C57">
        <w:rPr>
          <w:rFonts w:ascii="Times New Roman" w:hAnsi="Times New Roman" w:cs="Times New Roman"/>
          <w:sz w:val="24"/>
          <w:szCs w:val="24"/>
        </w:rPr>
        <w:t xml:space="preserve"> (1796-1866)</w:t>
      </w:r>
      <w:r w:rsidR="006A6588" w:rsidRPr="00301C57">
        <w:rPr>
          <w:rFonts w:ascii="Times New Roman" w:hAnsi="Times New Roman" w:cs="Times New Roman"/>
          <w:sz w:val="24"/>
          <w:szCs w:val="24"/>
        </w:rPr>
        <w:t>) продолжали служить России</w:t>
      </w:r>
      <w:r w:rsidR="009B0496" w:rsidRPr="00301C57">
        <w:rPr>
          <w:rFonts w:ascii="Times New Roman" w:hAnsi="Times New Roman" w:cs="Times New Roman"/>
          <w:sz w:val="24"/>
          <w:szCs w:val="24"/>
        </w:rPr>
        <w:t>. Александр-старший в 1830-е гг. служил в Казанском адмиралтействе, а</w:t>
      </w:r>
      <w:r w:rsidR="006A6588" w:rsidRPr="00301C57">
        <w:rPr>
          <w:rFonts w:ascii="Times New Roman" w:hAnsi="Times New Roman" w:cs="Times New Roman"/>
          <w:sz w:val="24"/>
          <w:szCs w:val="24"/>
        </w:rPr>
        <w:t xml:space="preserve"> впоследствии стал вице-адмиралом Русского флота</w:t>
      </w:r>
      <w:r w:rsidR="0005234B" w:rsidRPr="00301C57">
        <w:rPr>
          <w:rFonts w:ascii="Times New Roman" w:hAnsi="Times New Roman" w:cs="Times New Roman"/>
          <w:sz w:val="24"/>
          <w:szCs w:val="24"/>
        </w:rPr>
        <w:t>.</w:t>
      </w:r>
      <w:r w:rsidR="006A6588" w:rsidRPr="00301C57">
        <w:rPr>
          <w:rFonts w:ascii="Times New Roman" w:hAnsi="Times New Roman" w:cs="Times New Roman"/>
          <w:sz w:val="24"/>
          <w:szCs w:val="24"/>
        </w:rPr>
        <w:t xml:space="preserve"> </w:t>
      </w:r>
      <w:r w:rsidR="009B0496" w:rsidRPr="00301C57">
        <w:rPr>
          <w:rFonts w:ascii="Times New Roman" w:hAnsi="Times New Roman" w:cs="Times New Roman"/>
          <w:sz w:val="24"/>
          <w:szCs w:val="24"/>
        </w:rPr>
        <w:t>Александр-младший</w:t>
      </w:r>
      <w:r w:rsidR="0040191C" w:rsidRPr="00301C57">
        <w:rPr>
          <w:rFonts w:ascii="Times New Roman" w:hAnsi="Times New Roman" w:cs="Times New Roman"/>
          <w:sz w:val="24"/>
          <w:szCs w:val="24"/>
        </w:rPr>
        <w:t xml:space="preserve"> участвовал в </w:t>
      </w:r>
      <w:proofErr w:type="spellStart"/>
      <w:r w:rsidR="0040191C" w:rsidRPr="00301C57">
        <w:rPr>
          <w:rFonts w:ascii="Times New Roman" w:hAnsi="Times New Roman" w:cs="Times New Roman"/>
          <w:sz w:val="24"/>
          <w:szCs w:val="24"/>
        </w:rPr>
        <w:t>Наваринской</w:t>
      </w:r>
      <w:proofErr w:type="spellEnd"/>
      <w:r w:rsidR="0040191C" w:rsidRPr="00301C57">
        <w:rPr>
          <w:rFonts w:ascii="Times New Roman" w:hAnsi="Times New Roman" w:cs="Times New Roman"/>
          <w:sz w:val="24"/>
          <w:szCs w:val="24"/>
        </w:rPr>
        <w:t xml:space="preserve"> битве в 1827 г. и</w:t>
      </w:r>
      <w:r w:rsidR="009B0496" w:rsidRPr="00301C57">
        <w:rPr>
          <w:rFonts w:ascii="Times New Roman" w:hAnsi="Times New Roman" w:cs="Times New Roman"/>
          <w:sz w:val="24"/>
          <w:szCs w:val="24"/>
        </w:rPr>
        <w:t xml:space="preserve"> впоследствии стал</w:t>
      </w:r>
      <w:r w:rsidR="006A6588" w:rsidRPr="00301C57">
        <w:rPr>
          <w:rFonts w:ascii="Times New Roman" w:hAnsi="Times New Roman" w:cs="Times New Roman"/>
          <w:sz w:val="24"/>
          <w:szCs w:val="24"/>
        </w:rPr>
        <w:t xml:space="preserve"> генерал-майором.</w:t>
      </w:r>
      <w:r w:rsidR="002E781E" w:rsidRPr="00301C57">
        <w:rPr>
          <w:rFonts w:ascii="Times New Roman" w:hAnsi="Times New Roman" w:cs="Times New Roman"/>
          <w:sz w:val="24"/>
          <w:szCs w:val="24"/>
        </w:rPr>
        <w:t xml:space="preserve"> Младший </w:t>
      </w:r>
      <w:r w:rsidR="0040191C" w:rsidRPr="00301C57">
        <w:rPr>
          <w:rFonts w:ascii="Times New Roman" w:hAnsi="Times New Roman" w:cs="Times New Roman"/>
          <w:sz w:val="24"/>
          <w:szCs w:val="24"/>
        </w:rPr>
        <w:t xml:space="preserve">из трех сыновей </w:t>
      </w:r>
      <w:r w:rsidR="002E781E" w:rsidRPr="00301C57">
        <w:rPr>
          <w:rFonts w:ascii="Times New Roman" w:hAnsi="Times New Roman" w:cs="Times New Roman"/>
          <w:sz w:val="24"/>
          <w:szCs w:val="24"/>
        </w:rPr>
        <w:t xml:space="preserve">– Федор </w:t>
      </w:r>
      <w:r w:rsidR="0040191C" w:rsidRPr="00301C57">
        <w:rPr>
          <w:rFonts w:ascii="Times New Roman" w:hAnsi="Times New Roman" w:cs="Times New Roman"/>
          <w:sz w:val="24"/>
          <w:szCs w:val="24"/>
        </w:rPr>
        <w:t xml:space="preserve">де </w:t>
      </w:r>
      <w:r w:rsidR="002E781E" w:rsidRPr="00301C57">
        <w:rPr>
          <w:rFonts w:ascii="Times New Roman" w:hAnsi="Times New Roman" w:cs="Times New Roman"/>
          <w:sz w:val="24"/>
          <w:szCs w:val="24"/>
        </w:rPr>
        <w:t xml:space="preserve">Траверсе </w:t>
      </w:r>
      <w:r w:rsidR="003651B4" w:rsidRPr="00301C57">
        <w:rPr>
          <w:rFonts w:ascii="Times New Roman" w:hAnsi="Times New Roman" w:cs="Times New Roman"/>
          <w:sz w:val="24"/>
          <w:szCs w:val="24"/>
        </w:rPr>
        <w:t xml:space="preserve">(1803 </w:t>
      </w:r>
      <w:proofErr w:type="gramStart"/>
      <w:r w:rsidR="003651B4" w:rsidRPr="00301C57">
        <w:rPr>
          <w:rFonts w:ascii="Times New Roman" w:hAnsi="Times New Roman" w:cs="Times New Roman"/>
          <w:sz w:val="24"/>
          <w:szCs w:val="24"/>
        </w:rPr>
        <w:t>- ?</w:t>
      </w:r>
      <w:proofErr w:type="gramEnd"/>
      <w:r w:rsidR="003651B4" w:rsidRPr="00301C57">
        <w:rPr>
          <w:rFonts w:ascii="Times New Roman" w:hAnsi="Times New Roman" w:cs="Times New Roman"/>
          <w:sz w:val="24"/>
          <w:szCs w:val="24"/>
        </w:rPr>
        <w:t xml:space="preserve">) </w:t>
      </w:r>
      <w:r w:rsidR="002E781E" w:rsidRPr="00301C57">
        <w:rPr>
          <w:rFonts w:ascii="Times New Roman" w:hAnsi="Times New Roman" w:cs="Times New Roman"/>
          <w:sz w:val="24"/>
          <w:szCs w:val="24"/>
        </w:rPr>
        <w:t>в 1830-е годы служил секретарем в канцелярии Морского министерства</w:t>
      </w:r>
      <w:r w:rsidR="009B0496" w:rsidRPr="00301C57">
        <w:rPr>
          <w:rStyle w:val="ad"/>
          <w:rFonts w:ascii="Times New Roman" w:hAnsi="Times New Roman" w:cs="Times New Roman"/>
          <w:sz w:val="24"/>
          <w:szCs w:val="24"/>
        </w:rPr>
        <w:footnoteReference w:id="73"/>
      </w:r>
      <w:r w:rsidR="002E781E" w:rsidRPr="00301C57">
        <w:rPr>
          <w:rFonts w:ascii="Times New Roman" w:hAnsi="Times New Roman" w:cs="Times New Roman"/>
          <w:sz w:val="24"/>
          <w:szCs w:val="24"/>
        </w:rPr>
        <w:t xml:space="preserve">. </w:t>
      </w:r>
    </w:p>
    <w:p w:rsidR="006972DD" w:rsidRPr="00301C57" w:rsidRDefault="006A6588" w:rsidP="006972DD">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Александр </w:t>
      </w:r>
      <w:r w:rsidR="0005234B" w:rsidRPr="00301C57">
        <w:rPr>
          <w:rFonts w:ascii="Times New Roman" w:hAnsi="Times New Roman" w:cs="Times New Roman"/>
          <w:sz w:val="24"/>
          <w:szCs w:val="24"/>
        </w:rPr>
        <w:t xml:space="preserve">де </w:t>
      </w:r>
      <w:r w:rsidRPr="00301C57">
        <w:rPr>
          <w:rFonts w:ascii="Times New Roman" w:hAnsi="Times New Roman" w:cs="Times New Roman"/>
          <w:sz w:val="24"/>
          <w:szCs w:val="24"/>
        </w:rPr>
        <w:t xml:space="preserve">Траверсе </w:t>
      </w:r>
      <w:r w:rsidR="0005234B" w:rsidRPr="00301C57">
        <w:rPr>
          <w:rFonts w:ascii="Times New Roman" w:hAnsi="Times New Roman" w:cs="Times New Roman"/>
          <w:sz w:val="24"/>
          <w:szCs w:val="24"/>
        </w:rPr>
        <w:t>(младш</w:t>
      </w:r>
      <w:r w:rsidR="007B66DB" w:rsidRPr="00301C57">
        <w:rPr>
          <w:rFonts w:ascii="Times New Roman" w:hAnsi="Times New Roman" w:cs="Times New Roman"/>
          <w:sz w:val="24"/>
          <w:szCs w:val="24"/>
        </w:rPr>
        <w:t>ий</w:t>
      </w:r>
      <w:r w:rsidR="0005234B" w:rsidRPr="00301C57">
        <w:rPr>
          <w:rFonts w:ascii="Times New Roman" w:hAnsi="Times New Roman" w:cs="Times New Roman"/>
          <w:sz w:val="24"/>
          <w:szCs w:val="24"/>
        </w:rPr>
        <w:t xml:space="preserve">) </w:t>
      </w:r>
      <w:r w:rsidR="007B66DB" w:rsidRPr="00301C57">
        <w:rPr>
          <w:rFonts w:ascii="Times New Roman" w:hAnsi="Times New Roman" w:cs="Times New Roman"/>
          <w:sz w:val="24"/>
          <w:szCs w:val="24"/>
        </w:rPr>
        <w:t>принял участие в боевых действиях против Турции в 1827 году. Причиной конфликта стало отказ Турции выполнить положения Лондонской конвенции 1827 года о предоставлении автономии Греции</w:t>
      </w:r>
      <w:r w:rsidR="007B66DB" w:rsidRPr="00301C57">
        <w:rPr>
          <w:rStyle w:val="ad"/>
          <w:rFonts w:ascii="Times New Roman" w:hAnsi="Times New Roman" w:cs="Times New Roman"/>
          <w:sz w:val="24"/>
          <w:szCs w:val="24"/>
        </w:rPr>
        <w:footnoteReference w:id="74"/>
      </w:r>
      <w:r w:rsidR="007B66DB" w:rsidRPr="00301C57">
        <w:rPr>
          <w:rFonts w:ascii="Times New Roman" w:hAnsi="Times New Roman" w:cs="Times New Roman"/>
          <w:sz w:val="24"/>
          <w:szCs w:val="24"/>
        </w:rPr>
        <w:t xml:space="preserve">. Ему </w:t>
      </w:r>
      <w:r w:rsidRPr="00301C57">
        <w:rPr>
          <w:rFonts w:ascii="Times New Roman" w:hAnsi="Times New Roman" w:cs="Times New Roman"/>
          <w:sz w:val="24"/>
          <w:szCs w:val="24"/>
        </w:rPr>
        <w:t xml:space="preserve">выпала честь служить на </w:t>
      </w:r>
      <w:r w:rsidR="0036440B" w:rsidRPr="00301C57">
        <w:rPr>
          <w:rFonts w:ascii="Times New Roman" w:hAnsi="Times New Roman" w:cs="Times New Roman"/>
          <w:sz w:val="24"/>
          <w:szCs w:val="24"/>
        </w:rPr>
        <w:t>линкоре</w:t>
      </w:r>
      <w:r w:rsidRPr="00301C57">
        <w:rPr>
          <w:rFonts w:ascii="Times New Roman" w:hAnsi="Times New Roman" w:cs="Times New Roman"/>
          <w:sz w:val="24"/>
          <w:szCs w:val="24"/>
        </w:rPr>
        <w:t xml:space="preserve"> «Азов», командиром которого был </w:t>
      </w:r>
      <w:proofErr w:type="spellStart"/>
      <w:r w:rsidRPr="00301C57">
        <w:rPr>
          <w:rFonts w:ascii="Times New Roman" w:hAnsi="Times New Roman" w:cs="Times New Roman"/>
          <w:sz w:val="24"/>
          <w:szCs w:val="24"/>
        </w:rPr>
        <w:t>М.П.Лазарев</w:t>
      </w:r>
      <w:proofErr w:type="spellEnd"/>
      <w:r w:rsidR="00796A09" w:rsidRPr="00301C57">
        <w:rPr>
          <w:rFonts w:ascii="Times New Roman" w:hAnsi="Times New Roman" w:cs="Times New Roman"/>
          <w:sz w:val="24"/>
          <w:szCs w:val="24"/>
        </w:rPr>
        <w:t xml:space="preserve"> (к этому времени он уже был капитаном 1-го ранга)</w:t>
      </w:r>
      <w:r w:rsidRPr="00301C57">
        <w:rPr>
          <w:rFonts w:ascii="Times New Roman" w:hAnsi="Times New Roman" w:cs="Times New Roman"/>
          <w:sz w:val="24"/>
          <w:szCs w:val="24"/>
        </w:rPr>
        <w:t>.</w:t>
      </w:r>
      <w:r w:rsidR="002A207E" w:rsidRPr="00301C57">
        <w:rPr>
          <w:rFonts w:ascii="Times New Roman" w:hAnsi="Times New Roman" w:cs="Times New Roman"/>
          <w:sz w:val="24"/>
          <w:szCs w:val="24"/>
        </w:rPr>
        <w:t xml:space="preserve"> </w:t>
      </w:r>
      <w:r w:rsidR="00796A09" w:rsidRPr="00301C57">
        <w:rPr>
          <w:rFonts w:ascii="Times New Roman" w:hAnsi="Times New Roman" w:cs="Times New Roman"/>
          <w:sz w:val="24"/>
          <w:szCs w:val="24"/>
        </w:rPr>
        <w:t xml:space="preserve">Членами экипажа и сослуживцами Александра Траверсе были Нахимов, Корнилов, Истомин. </w:t>
      </w:r>
      <w:r w:rsidR="002A207E" w:rsidRPr="00301C57">
        <w:rPr>
          <w:rFonts w:ascii="Times New Roman" w:hAnsi="Times New Roman" w:cs="Times New Roman"/>
          <w:sz w:val="24"/>
          <w:szCs w:val="24"/>
        </w:rPr>
        <w:t xml:space="preserve">8 </w:t>
      </w:r>
      <w:r w:rsidR="002E781E" w:rsidRPr="00301C57">
        <w:rPr>
          <w:rFonts w:ascii="Times New Roman" w:hAnsi="Times New Roman" w:cs="Times New Roman"/>
          <w:sz w:val="24"/>
          <w:szCs w:val="24"/>
        </w:rPr>
        <w:t xml:space="preserve">(20) </w:t>
      </w:r>
      <w:r w:rsidR="002A207E" w:rsidRPr="00301C57">
        <w:rPr>
          <w:rFonts w:ascii="Times New Roman" w:hAnsi="Times New Roman" w:cs="Times New Roman"/>
          <w:sz w:val="24"/>
          <w:szCs w:val="24"/>
        </w:rPr>
        <w:t>октября 1827 года «Азов» принял</w:t>
      </w:r>
      <w:r w:rsidR="003D3C91" w:rsidRPr="00301C57">
        <w:rPr>
          <w:rFonts w:ascii="Times New Roman" w:hAnsi="Times New Roman" w:cs="Times New Roman"/>
          <w:sz w:val="24"/>
          <w:szCs w:val="24"/>
        </w:rPr>
        <w:t xml:space="preserve"> участие в </w:t>
      </w:r>
      <w:proofErr w:type="spellStart"/>
      <w:r w:rsidR="003D3C91" w:rsidRPr="00301C57">
        <w:rPr>
          <w:rFonts w:ascii="Times New Roman" w:hAnsi="Times New Roman" w:cs="Times New Roman"/>
          <w:sz w:val="24"/>
          <w:szCs w:val="24"/>
        </w:rPr>
        <w:t>Наваринском</w:t>
      </w:r>
      <w:proofErr w:type="spellEnd"/>
      <w:r w:rsidR="003D3C91" w:rsidRPr="00301C57">
        <w:rPr>
          <w:rFonts w:ascii="Times New Roman" w:hAnsi="Times New Roman" w:cs="Times New Roman"/>
          <w:sz w:val="24"/>
          <w:szCs w:val="24"/>
        </w:rPr>
        <w:t xml:space="preserve"> сражении русско-англо-французской объединенной эскадры против турецко-египетского флота у </w:t>
      </w:r>
      <w:r w:rsidR="007B66DB" w:rsidRPr="00301C57">
        <w:rPr>
          <w:rFonts w:ascii="Times New Roman" w:hAnsi="Times New Roman" w:cs="Times New Roman"/>
          <w:sz w:val="24"/>
          <w:szCs w:val="24"/>
        </w:rPr>
        <w:t>юго-западного побережья полуострова</w:t>
      </w:r>
      <w:r w:rsidR="003D3C91" w:rsidRPr="00301C57">
        <w:rPr>
          <w:rFonts w:ascii="Times New Roman" w:hAnsi="Times New Roman" w:cs="Times New Roman"/>
          <w:sz w:val="24"/>
          <w:szCs w:val="24"/>
        </w:rPr>
        <w:t xml:space="preserve"> </w:t>
      </w:r>
      <w:proofErr w:type="spellStart"/>
      <w:r w:rsidR="007B66DB" w:rsidRPr="00301C57">
        <w:rPr>
          <w:rFonts w:ascii="Times New Roman" w:hAnsi="Times New Roman" w:cs="Times New Roman"/>
          <w:sz w:val="24"/>
          <w:szCs w:val="24"/>
        </w:rPr>
        <w:t>Пеллопонес</w:t>
      </w:r>
      <w:proofErr w:type="spellEnd"/>
      <w:r w:rsidR="003D3C91" w:rsidRPr="00301C57">
        <w:rPr>
          <w:rFonts w:ascii="Times New Roman" w:hAnsi="Times New Roman" w:cs="Times New Roman"/>
          <w:sz w:val="24"/>
          <w:szCs w:val="24"/>
        </w:rPr>
        <w:t xml:space="preserve">. </w:t>
      </w:r>
      <w:r w:rsidR="002E781E" w:rsidRPr="00301C57">
        <w:rPr>
          <w:rFonts w:ascii="Times New Roman" w:hAnsi="Times New Roman" w:cs="Times New Roman"/>
          <w:sz w:val="24"/>
          <w:szCs w:val="24"/>
        </w:rPr>
        <w:t xml:space="preserve">В бою с пятью турецкими кораблями, «Азов» потопил два фрегата и один корвет, сжег флагманский корабль </w:t>
      </w:r>
      <w:proofErr w:type="spellStart"/>
      <w:r w:rsidR="002E781E" w:rsidRPr="00301C57">
        <w:rPr>
          <w:rFonts w:ascii="Times New Roman" w:hAnsi="Times New Roman" w:cs="Times New Roman"/>
          <w:sz w:val="24"/>
          <w:szCs w:val="24"/>
        </w:rPr>
        <w:t>Тагир</w:t>
      </w:r>
      <w:proofErr w:type="spellEnd"/>
      <w:r w:rsidR="002E781E" w:rsidRPr="00301C57">
        <w:rPr>
          <w:rFonts w:ascii="Times New Roman" w:hAnsi="Times New Roman" w:cs="Times New Roman"/>
          <w:sz w:val="24"/>
          <w:szCs w:val="24"/>
        </w:rPr>
        <w:t xml:space="preserve">-паши, вынудил выброситься на мель 80-пушечный линкор, после чего взорвал и его, а затем уничтожил флагманский корабль </w:t>
      </w:r>
      <w:proofErr w:type="spellStart"/>
      <w:r w:rsidR="002E781E" w:rsidRPr="00301C57">
        <w:rPr>
          <w:rFonts w:ascii="Times New Roman" w:hAnsi="Times New Roman" w:cs="Times New Roman"/>
          <w:sz w:val="24"/>
          <w:szCs w:val="24"/>
        </w:rPr>
        <w:t>Мухаррем</w:t>
      </w:r>
      <w:proofErr w:type="spellEnd"/>
      <w:r w:rsidR="002E781E" w:rsidRPr="00301C57">
        <w:rPr>
          <w:rFonts w:ascii="Times New Roman" w:hAnsi="Times New Roman" w:cs="Times New Roman"/>
          <w:sz w:val="24"/>
          <w:szCs w:val="24"/>
        </w:rPr>
        <w:t>-бея. Всего в этом бою был уничтожен 21 турецкий корабль. За это сражение Лазарев был произведен в контр-адмиралы и награжден английским, французским и греческим орденами. Курьером, обязанным доставить весть о победе был выбран Александр де Траверсе, получивший ранение в ногу. В Петербурге ему был пожалован чин капитана 2-го ранга</w:t>
      </w:r>
      <w:r w:rsidR="002E781E" w:rsidRPr="00301C57">
        <w:rPr>
          <w:rStyle w:val="ad"/>
          <w:rFonts w:ascii="Times New Roman" w:hAnsi="Times New Roman" w:cs="Times New Roman"/>
          <w:sz w:val="24"/>
          <w:szCs w:val="24"/>
        </w:rPr>
        <w:footnoteReference w:id="75"/>
      </w:r>
      <w:r w:rsidR="002E781E" w:rsidRPr="00301C57">
        <w:rPr>
          <w:rFonts w:ascii="Times New Roman" w:hAnsi="Times New Roman" w:cs="Times New Roman"/>
          <w:sz w:val="24"/>
          <w:szCs w:val="24"/>
        </w:rPr>
        <w:t xml:space="preserve">. Из-за ранения он </w:t>
      </w:r>
      <w:r w:rsidR="003651B4" w:rsidRPr="00301C57">
        <w:rPr>
          <w:rFonts w:ascii="Times New Roman" w:hAnsi="Times New Roman" w:cs="Times New Roman"/>
          <w:sz w:val="24"/>
          <w:szCs w:val="24"/>
        </w:rPr>
        <w:t xml:space="preserve">получил отпуск и </w:t>
      </w:r>
      <w:r w:rsidR="002E781E" w:rsidRPr="00301C57">
        <w:rPr>
          <w:rFonts w:ascii="Times New Roman" w:hAnsi="Times New Roman" w:cs="Times New Roman"/>
          <w:sz w:val="24"/>
          <w:szCs w:val="24"/>
        </w:rPr>
        <w:t xml:space="preserve">провел с отцом и семьей в </w:t>
      </w:r>
      <w:proofErr w:type="spellStart"/>
      <w:r w:rsidR="002E781E" w:rsidRPr="00301C57">
        <w:rPr>
          <w:rFonts w:ascii="Times New Roman" w:hAnsi="Times New Roman" w:cs="Times New Roman"/>
          <w:sz w:val="24"/>
          <w:szCs w:val="24"/>
        </w:rPr>
        <w:t>Романщине</w:t>
      </w:r>
      <w:proofErr w:type="spellEnd"/>
      <w:r w:rsidR="002E781E" w:rsidRPr="00301C57">
        <w:rPr>
          <w:rFonts w:ascii="Times New Roman" w:hAnsi="Times New Roman" w:cs="Times New Roman"/>
          <w:sz w:val="24"/>
          <w:szCs w:val="24"/>
        </w:rPr>
        <w:t xml:space="preserve"> еще две недели. </w:t>
      </w:r>
      <w:r w:rsidR="006972DD" w:rsidRPr="00301C57">
        <w:rPr>
          <w:rFonts w:ascii="Times New Roman" w:hAnsi="Times New Roman" w:cs="Times New Roman"/>
          <w:sz w:val="24"/>
          <w:szCs w:val="24"/>
        </w:rPr>
        <w:t xml:space="preserve">Жан Батист де Траверсе умер в 1831 году в своем имении в </w:t>
      </w:r>
      <w:proofErr w:type="spellStart"/>
      <w:r w:rsidR="006972DD" w:rsidRPr="00301C57">
        <w:rPr>
          <w:rFonts w:ascii="Times New Roman" w:hAnsi="Times New Roman" w:cs="Times New Roman"/>
          <w:sz w:val="24"/>
          <w:szCs w:val="24"/>
        </w:rPr>
        <w:t>Романщине</w:t>
      </w:r>
      <w:proofErr w:type="spellEnd"/>
      <w:r w:rsidR="006972DD" w:rsidRPr="00301C57">
        <w:rPr>
          <w:rFonts w:ascii="Times New Roman" w:hAnsi="Times New Roman" w:cs="Times New Roman"/>
          <w:sz w:val="24"/>
          <w:szCs w:val="24"/>
        </w:rPr>
        <w:t xml:space="preserve">. </w:t>
      </w:r>
    </w:p>
    <w:p w:rsidR="000E3B6D" w:rsidRPr="00301C57" w:rsidRDefault="00583D5B" w:rsidP="000E3B6D">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Новым морским министром был назначен </w:t>
      </w:r>
      <w:r w:rsidR="000E3B6D" w:rsidRPr="00301C57">
        <w:rPr>
          <w:rFonts w:ascii="Times New Roman" w:hAnsi="Times New Roman" w:cs="Times New Roman"/>
          <w:sz w:val="24"/>
          <w:szCs w:val="24"/>
        </w:rPr>
        <w:t>адмирал</w:t>
      </w:r>
      <w:r w:rsidRPr="00301C57">
        <w:rPr>
          <w:rFonts w:ascii="Times New Roman" w:hAnsi="Times New Roman" w:cs="Times New Roman"/>
          <w:sz w:val="24"/>
          <w:szCs w:val="24"/>
        </w:rPr>
        <w:t xml:space="preserve"> </w:t>
      </w:r>
      <w:r w:rsidR="000E3B6D" w:rsidRPr="00301C57">
        <w:rPr>
          <w:rFonts w:ascii="Times New Roman" w:hAnsi="Times New Roman" w:cs="Times New Roman"/>
          <w:bCs/>
          <w:sz w:val="24"/>
          <w:szCs w:val="24"/>
        </w:rPr>
        <w:t xml:space="preserve">Антон Васильевич </w:t>
      </w:r>
      <w:proofErr w:type="spellStart"/>
      <w:r w:rsidR="000E3B6D" w:rsidRPr="00301C57">
        <w:rPr>
          <w:rFonts w:ascii="Times New Roman" w:hAnsi="Times New Roman" w:cs="Times New Roman"/>
          <w:bCs/>
          <w:sz w:val="24"/>
          <w:szCs w:val="24"/>
        </w:rPr>
        <w:t>Моллер</w:t>
      </w:r>
      <w:proofErr w:type="spellEnd"/>
      <w:r w:rsidR="000E3B6D" w:rsidRPr="00301C57">
        <w:rPr>
          <w:rFonts w:ascii="Times New Roman" w:hAnsi="Times New Roman" w:cs="Times New Roman"/>
          <w:bCs/>
          <w:sz w:val="24"/>
          <w:szCs w:val="24"/>
        </w:rPr>
        <w:t xml:space="preserve"> (</w:t>
      </w:r>
      <w:proofErr w:type="spellStart"/>
      <w:r w:rsidR="00D90523" w:rsidRPr="00301C57">
        <w:rPr>
          <w:rFonts w:ascii="Times New Roman" w:hAnsi="Times New Roman" w:cs="Times New Roman"/>
          <w:bCs/>
          <w:sz w:val="24"/>
          <w:szCs w:val="24"/>
        </w:rPr>
        <w:t>Беренд</w:t>
      </w:r>
      <w:proofErr w:type="spellEnd"/>
      <w:r w:rsidR="00D90523" w:rsidRPr="00301C57">
        <w:rPr>
          <w:rFonts w:ascii="Times New Roman" w:hAnsi="Times New Roman" w:cs="Times New Roman"/>
          <w:bCs/>
          <w:sz w:val="24"/>
          <w:szCs w:val="24"/>
        </w:rPr>
        <w:t xml:space="preserve"> Отто </w:t>
      </w:r>
      <w:r w:rsidR="000E3B6D" w:rsidRPr="00301C57">
        <w:rPr>
          <w:rFonts w:ascii="Times New Roman" w:hAnsi="Times New Roman" w:cs="Times New Roman"/>
          <w:bCs/>
          <w:sz w:val="24"/>
          <w:szCs w:val="24"/>
        </w:rPr>
        <w:t xml:space="preserve">фон </w:t>
      </w:r>
      <w:proofErr w:type="spellStart"/>
      <w:r w:rsidR="000E3B6D" w:rsidRPr="00301C57">
        <w:rPr>
          <w:rFonts w:ascii="Times New Roman" w:hAnsi="Times New Roman" w:cs="Times New Roman"/>
          <w:bCs/>
          <w:sz w:val="24"/>
          <w:szCs w:val="24"/>
        </w:rPr>
        <w:t>Мёллер</w:t>
      </w:r>
      <w:proofErr w:type="spellEnd"/>
      <w:r w:rsidR="000E3B6D" w:rsidRPr="00301C57">
        <w:rPr>
          <w:rFonts w:ascii="Times New Roman" w:hAnsi="Times New Roman" w:cs="Times New Roman"/>
          <w:bCs/>
          <w:sz w:val="24"/>
          <w:szCs w:val="24"/>
        </w:rPr>
        <w:t>)</w:t>
      </w:r>
      <w:r w:rsidR="000E3B6D" w:rsidRPr="00301C57">
        <w:rPr>
          <w:rFonts w:ascii="Times New Roman" w:hAnsi="Times New Roman" w:cs="Times New Roman"/>
          <w:b/>
          <w:bCs/>
          <w:sz w:val="24"/>
          <w:szCs w:val="24"/>
        </w:rPr>
        <w:t xml:space="preserve"> </w:t>
      </w:r>
      <w:r w:rsidR="000E3B6D" w:rsidRPr="00301C57">
        <w:rPr>
          <w:rFonts w:ascii="Times New Roman" w:hAnsi="Times New Roman" w:cs="Times New Roman"/>
          <w:sz w:val="24"/>
          <w:szCs w:val="24"/>
        </w:rPr>
        <w:t>(1764-1848) из прибалтийских немцев. Он был морским министром</w:t>
      </w:r>
      <w:r w:rsidR="00D24843" w:rsidRPr="00301C57">
        <w:rPr>
          <w:rFonts w:ascii="Times New Roman" w:hAnsi="Times New Roman" w:cs="Times New Roman"/>
          <w:sz w:val="24"/>
          <w:szCs w:val="24"/>
        </w:rPr>
        <w:t xml:space="preserve"> России в 1828-1836 гг. (и/о с 1 января 1828 г.)</w:t>
      </w:r>
      <w:r w:rsidR="00D24843" w:rsidRPr="00301C57">
        <w:rPr>
          <w:rStyle w:val="ad"/>
          <w:rFonts w:ascii="Times New Roman" w:hAnsi="Times New Roman" w:cs="Times New Roman"/>
          <w:sz w:val="24"/>
          <w:szCs w:val="24"/>
        </w:rPr>
        <w:footnoteReference w:id="76"/>
      </w:r>
      <w:r w:rsidR="000E3B6D" w:rsidRPr="00301C57">
        <w:rPr>
          <w:rFonts w:ascii="Times New Roman" w:hAnsi="Times New Roman" w:cs="Times New Roman"/>
          <w:sz w:val="24"/>
          <w:szCs w:val="24"/>
        </w:rPr>
        <w:t xml:space="preserve">. При нем в ведение морского министерства переданы корабельные леса, преобразован морской кадетский корпус, при котором с 1829 года учреждены офицерские классы, корпус флотских штурманов, учебный морской рабочий экипаж, готовивший корабельных инженеров. Но </w:t>
      </w:r>
      <w:r w:rsidR="00D24843" w:rsidRPr="00301C57">
        <w:rPr>
          <w:rFonts w:ascii="Times New Roman" w:hAnsi="Times New Roman" w:cs="Times New Roman"/>
          <w:sz w:val="24"/>
          <w:szCs w:val="24"/>
        </w:rPr>
        <w:t xml:space="preserve">честный старый служака </w:t>
      </w:r>
      <w:proofErr w:type="spellStart"/>
      <w:r w:rsidR="00D24843" w:rsidRPr="00301C57">
        <w:rPr>
          <w:rFonts w:ascii="Times New Roman" w:hAnsi="Times New Roman" w:cs="Times New Roman"/>
          <w:sz w:val="24"/>
          <w:szCs w:val="24"/>
        </w:rPr>
        <w:t>Моллер</w:t>
      </w:r>
      <w:proofErr w:type="spellEnd"/>
      <w:r w:rsidR="00D24843" w:rsidRPr="00301C57">
        <w:rPr>
          <w:rFonts w:ascii="Times New Roman" w:hAnsi="Times New Roman" w:cs="Times New Roman"/>
          <w:sz w:val="24"/>
          <w:szCs w:val="24"/>
        </w:rPr>
        <w:t xml:space="preserve"> </w:t>
      </w:r>
      <w:r w:rsidR="00E30C4D" w:rsidRPr="00301C57">
        <w:rPr>
          <w:rFonts w:ascii="Times New Roman" w:hAnsi="Times New Roman" w:cs="Times New Roman"/>
          <w:sz w:val="24"/>
          <w:szCs w:val="24"/>
        </w:rPr>
        <w:t xml:space="preserve">был ярым консерватором и не уделял должного внимания развитию </w:t>
      </w:r>
      <w:r w:rsidR="000E3B6D" w:rsidRPr="00301C57">
        <w:rPr>
          <w:rFonts w:ascii="Times New Roman" w:hAnsi="Times New Roman" w:cs="Times New Roman"/>
          <w:sz w:val="24"/>
          <w:szCs w:val="24"/>
        </w:rPr>
        <w:t>парового флота.</w:t>
      </w:r>
    </w:p>
    <w:p w:rsidR="00D85D11" w:rsidRPr="00301C57" w:rsidRDefault="00847276" w:rsidP="00847276">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lastRenderedPageBreak/>
        <w:t>Между тем, п</w:t>
      </w:r>
      <w:r w:rsidR="001C3B85" w:rsidRPr="00301C57">
        <w:rPr>
          <w:rFonts w:ascii="Times New Roman" w:hAnsi="Times New Roman" w:cs="Times New Roman"/>
          <w:sz w:val="24"/>
          <w:szCs w:val="24"/>
        </w:rPr>
        <w:t>о возвращении в Россию</w:t>
      </w:r>
      <w:r w:rsidRPr="00301C57">
        <w:rPr>
          <w:rFonts w:ascii="Times New Roman" w:hAnsi="Times New Roman" w:cs="Times New Roman"/>
          <w:sz w:val="24"/>
          <w:szCs w:val="24"/>
        </w:rPr>
        <w:t xml:space="preserve"> из своего «</w:t>
      </w:r>
      <w:proofErr w:type="spellStart"/>
      <w:r w:rsidRPr="00301C57">
        <w:rPr>
          <w:rFonts w:ascii="Times New Roman" w:hAnsi="Times New Roman" w:cs="Times New Roman"/>
          <w:sz w:val="24"/>
          <w:szCs w:val="24"/>
        </w:rPr>
        <w:t>эриванского</w:t>
      </w:r>
      <w:proofErr w:type="spellEnd"/>
      <w:r w:rsidRPr="00301C57">
        <w:rPr>
          <w:rFonts w:ascii="Times New Roman" w:hAnsi="Times New Roman" w:cs="Times New Roman"/>
          <w:sz w:val="24"/>
          <w:szCs w:val="24"/>
        </w:rPr>
        <w:t xml:space="preserve"> плена»</w:t>
      </w:r>
      <w:r w:rsidR="001C3B85" w:rsidRPr="00301C57">
        <w:rPr>
          <w:rFonts w:ascii="Times New Roman" w:hAnsi="Times New Roman" w:cs="Times New Roman"/>
          <w:sz w:val="24"/>
          <w:szCs w:val="24"/>
        </w:rPr>
        <w:t xml:space="preserve">, </w:t>
      </w:r>
      <w:proofErr w:type="spellStart"/>
      <w:r w:rsidR="001C3B85" w:rsidRPr="00301C57">
        <w:rPr>
          <w:rFonts w:ascii="Times New Roman" w:hAnsi="Times New Roman" w:cs="Times New Roman"/>
          <w:sz w:val="24"/>
          <w:szCs w:val="24"/>
        </w:rPr>
        <w:t>А.С.</w:t>
      </w:r>
      <w:r w:rsidR="00843EC1" w:rsidRPr="00301C57">
        <w:rPr>
          <w:rFonts w:ascii="Times New Roman" w:hAnsi="Times New Roman" w:cs="Times New Roman"/>
          <w:sz w:val="24"/>
          <w:szCs w:val="24"/>
        </w:rPr>
        <w:t>Меншиков</w:t>
      </w:r>
      <w:proofErr w:type="spellEnd"/>
      <w:r w:rsidR="001C3B85" w:rsidRPr="00301C57">
        <w:rPr>
          <w:rFonts w:ascii="Times New Roman" w:hAnsi="Times New Roman" w:cs="Times New Roman"/>
          <w:sz w:val="24"/>
          <w:szCs w:val="24"/>
        </w:rPr>
        <w:t xml:space="preserve"> </w:t>
      </w:r>
      <w:r w:rsidR="00D85D11" w:rsidRPr="00301C57">
        <w:rPr>
          <w:rFonts w:ascii="Times New Roman" w:hAnsi="Times New Roman" w:cs="Times New Roman"/>
          <w:sz w:val="24"/>
          <w:szCs w:val="24"/>
        </w:rPr>
        <w:t xml:space="preserve">в 1827 году представил Николаю </w:t>
      </w:r>
      <w:r w:rsidR="00D85D11" w:rsidRPr="00301C57">
        <w:rPr>
          <w:rFonts w:ascii="Times New Roman" w:hAnsi="Times New Roman" w:cs="Times New Roman"/>
          <w:sz w:val="24"/>
          <w:szCs w:val="24"/>
          <w:lang w:val="en-US"/>
        </w:rPr>
        <w:t>I</w:t>
      </w:r>
      <w:r w:rsidR="00D85D11" w:rsidRPr="00301C57">
        <w:rPr>
          <w:rFonts w:ascii="Times New Roman" w:hAnsi="Times New Roman" w:cs="Times New Roman"/>
          <w:sz w:val="24"/>
          <w:szCs w:val="24"/>
        </w:rPr>
        <w:t xml:space="preserve"> проект преобразования флота и был </w:t>
      </w:r>
      <w:r w:rsidR="00C42B0F" w:rsidRPr="00301C57">
        <w:rPr>
          <w:rFonts w:ascii="Times New Roman" w:hAnsi="Times New Roman" w:cs="Times New Roman"/>
          <w:sz w:val="24"/>
          <w:szCs w:val="24"/>
        </w:rPr>
        <w:t xml:space="preserve">сразу же </w:t>
      </w:r>
      <w:r w:rsidR="00D85D11" w:rsidRPr="00301C57">
        <w:rPr>
          <w:rFonts w:ascii="Times New Roman" w:hAnsi="Times New Roman" w:cs="Times New Roman"/>
          <w:sz w:val="24"/>
          <w:szCs w:val="24"/>
        </w:rPr>
        <w:t xml:space="preserve">включен в состав Комитета по образованию флота, тогда же </w:t>
      </w:r>
      <w:r w:rsidR="004E392A" w:rsidRPr="00301C57">
        <w:rPr>
          <w:rFonts w:ascii="Times New Roman" w:hAnsi="Times New Roman" w:cs="Times New Roman"/>
          <w:sz w:val="24"/>
          <w:szCs w:val="24"/>
        </w:rPr>
        <w:t>вместо звания</w:t>
      </w:r>
      <w:r w:rsidR="00D85D11" w:rsidRPr="00301C57">
        <w:rPr>
          <w:rFonts w:ascii="Times New Roman" w:hAnsi="Times New Roman" w:cs="Times New Roman"/>
          <w:sz w:val="24"/>
          <w:szCs w:val="24"/>
        </w:rPr>
        <w:t xml:space="preserve"> генерал-майор</w:t>
      </w:r>
      <w:r w:rsidR="004E392A" w:rsidRPr="00301C57">
        <w:rPr>
          <w:rFonts w:ascii="Times New Roman" w:hAnsi="Times New Roman" w:cs="Times New Roman"/>
          <w:sz w:val="24"/>
          <w:szCs w:val="24"/>
        </w:rPr>
        <w:t>а получил звание</w:t>
      </w:r>
      <w:r w:rsidR="00D85D11" w:rsidRPr="00301C57">
        <w:rPr>
          <w:rFonts w:ascii="Times New Roman" w:hAnsi="Times New Roman" w:cs="Times New Roman"/>
          <w:sz w:val="24"/>
          <w:szCs w:val="24"/>
        </w:rPr>
        <w:t xml:space="preserve"> контр-адмирал</w:t>
      </w:r>
      <w:r w:rsidR="004E392A" w:rsidRPr="00301C57">
        <w:rPr>
          <w:rFonts w:ascii="Times New Roman" w:hAnsi="Times New Roman" w:cs="Times New Roman"/>
          <w:sz w:val="24"/>
          <w:szCs w:val="24"/>
        </w:rPr>
        <w:t>а</w:t>
      </w:r>
      <w:r w:rsidR="00D85D11" w:rsidRPr="00301C57">
        <w:rPr>
          <w:rFonts w:ascii="Times New Roman" w:hAnsi="Times New Roman" w:cs="Times New Roman"/>
          <w:sz w:val="24"/>
          <w:szCs w:val="24"/>
        </w:rPr>
        <w:t xml:space="preserve">. Проект предполагал преобразование Морского министерства по образцу Военного. </w:t>
      </w:r>
      <w:r w:rsidR="004E392A" w:rsidRPr="00301C57">
        <w:rPr>
          <w:rFonts w:ascii="Times New Roman" w:hAnsi="Times New Roman" w:cs="Times New Roman"/>
          <w:sz w:val="24"/>
          <w:szCs w:val="24"/>
        </w:rPr>
        <w:t>Меншиков сделал основной упор на парадах и смотрах, а паровой флот (как и железные дороги</w:t>
      </w:r>
      <w:r w:rsidR="003543BA" w:rsidRPr="00301C57">
        <w:rPr>
          <w:rFonts w:ascii="Times New Roman" w:hAnsi="Times New Roman" w:cs="Times New Roman"/>
          <w:sz w:val="24"/>
          <w:szCs w:val="24"/>
        </w:rPr>
        <w:t>, необходимые для быстрой транспортировки войск и грузов</w:t>
      </w:r>
      <w:r w:rsidR="004E392A" w:rsidRPr="00301C57">
        <w:rPr>
          <w:rFonts w:ascii="Times New Roman" w:hAnsi="Times New Roman" w:cs="Times New Roman"/>
          <w:sz w:val="24"/>
          <w:szCs w:val="24"/>
        </w:rPr>
        <w:t xml:space="preserve">) сильно считал ненужными и препятствовал их развитию. Введение военной организации во флоте не могло не понравиться Николаю </w:t>
      </w:r>
      <w:r w:rsidR="004E392A" w:rsidRPr="00301C57">
        <w:rPr>
          <w:rFonts w:ascii="Times New Roman" w:hAnsi="Times New Roman" w:cs="Times New Roman"/>
          <w:sz w:val="24"/>
          <w:szCs w:val="24"/>
          <w:lang w:val="en-US"/>
        </w:rPr>
        <w:t>I</w:t>
      </w:r>
      <w:r w:rsidR="004E392A" w:rsidRPr="00301C57">
        <w:rPr>
          <w:rFonts w:ascii="Times New Roman" w:hAnsi="Times New Roman" w:cs="Times New Roman"/>
          <w:sz w:val="24"/>
          <w:szCs w:val="24"/>
        </w:rPr>
        <w:t xml:space="preserve">, любителю </w:t>
      </w:r>
      <w:r w:rsidR="003543BA" w:rsidRPr="00301C57">
        <w:rPr>
          <w:rFonts w:ascii="Times New Roman" w:hAnsi="Times New Roman" w:cs="Times New Roman"/>
          <w:sz w:val="24"/>
          <w:szCs w:val="24"/>
        </w:rPr>
        <w:t xml:space="preserve">«палочной дисциплины», </w:t>
      </w:r>
      <w:r w:rsidR="004E392A" w:rsidRPr="00301C57">
        <w:rPr>
          <w:rFonts w:ascii="Times New Roman" w:hAnsi="Times New Roman" w:cs="Times New Roman"/>
          <w:sz w:val="24"/>
          <w:szCs w:val="24"/>
        </w:rPr>
        <w:t xml:space="preserve">парадов и смотров. В марте 1828 года </w:t>
      </w:r>
      <w:r w:rsidR="003543BA" w:rsidRPr="00301C57">
        <w:rPr>
          <w:rFonts w:ascii="Times New Roman" w:hAnsi="Times New Roman" w:cs="Times New Roman"/>
          <w:sz w:val="24"/>
          <w:szCs w:val="24"/>
        </w:rPr>
        <w:t>Меншиков</w:t>
      </w:r>
      <w:r w:rsidR="004E392A" w:rsidRPr="00301C57">
        <w:rPr>
          <w:rFonts w:ascii="Times New Roman" w:hAnsi="Times New Roman" w:cs="Times New Roman"/>
          <w:sz w:val="24"/>
          <w:szCs w:val="24"/>
        </w:rPr>
        <w:t xml:space="preserve"> занял должность начальника Морского Штаба (с 1831 года — Главный морской штаб) и в том же году произведен в вице-адмиралы</w:t>
      </w:r>
      <w:r w:rsidR="004E392A" w:rsidRPr="00301C57">
        <w:rPr>
          <w:rStyle w:val="ad"/>
          <w:rFonts w:ascii="Times New Roman" w:hAnsi="Times New Roman" w:cs="Times New Roman"/>
          <w:sz w:val="24"/>
          <w:szCs w:val="24"/>
        </w:rPr>
        <w:footnoteReference w:id="77"/>
      </w:r>
      <w:r w:rsidR="004E392A" w:rsidRPr="00301C57">
        <w:rPr>
          <w:rFonts w:ascii="Times New Roman" w:hAnsi="Times New Roman" w:cs="Times New Roman"/>
          <w:sz w:val="24"/>
          <w:szCs w:val="24"/>
        </w:rPr>
        <w:t xml:space="preserve">. </w:t>
      </w:r>
      <w:r w:rsidR="00AE1C08" w:rsidRPr="00301C57">
        <w:rPr>
          <w:rFonts w:ascii="Times New Roman" w:hAnsi="Times New Roman" w:cs="Times New Roman"/>
          <w:sz w:val="24"/>
          <w:szCs w:val="24"/>
        </w:rPr>
        <w:t xml:space="preserve">А в 1836 году еще сравнительно молодой и энергичный </w:t>
      </w:r>
      <w:r w:rsidR="00843EC1" w:rsidRPr="00301C57">
        <w:rPr>
          <w:rFonts w:ascii="Times New Roman" w:hAnsi="Times New Roman" w:cs="Times New Roman"/>
          <w:sz w:val="24"/>
          <w:szCs w:val="24"/>
        </w:rPr>
        <w:t>Меншиков</w:t>
      </w:r>
      <w:r w:rsidR="00AE1C08" w:rsidRPr="00301C57">
        <w:rPr>
          <w:rFonts w:ascii="Times New Roman" w:hAnsi="Times New Roman" w:cs="Times New Roman"/>
          <w:sz w:val="24"/>
          <w:szCs w:val="24"/>
        </w:rPr>
        <w:t xml:space="preserve"> был назначен морским министром России</w:t>
      </w:r>
      <w:r w:rsidR="00E8468A" w:rsidRPr="00301C57">
        <w:rPr>
          <w:rFonts w:ascii="Times New Roman" w:hAnsi="Times New Roman" w:cs="Times New Roman"/>
          <w:sz w:val="24"/>
          <w:szCs w:val="24"/>
        </w:rPr>
        <w:t xml:space="preserve"> (1836-</w:t>
      </w:r>
      <w:r w:rsidR="00F44107" w:rsidRPr="00301C57">
        <w:rPr>
          <w:rFonts w:ascii="Times New Roman" w:hAnsi="Times New Roman" w:cs="Times New Roman"/>
          <w:sz w:val="24"/>
          <w:szCs w:val="24"/>
        </w:rPr>
        <w:t>1855)</w:t>
      </w:r>
      <w:r w:rsidR="00AE1C08" w:rsidRPr="00301C57">
        <w:rPr>
          <w:rFonts w:ascii="Times New Roman" w:hAnsi="Times New Roman" w:cs="Times New Roman"/>
          <w:sz w:val="24"/>
          <w:szCs w:val="24"/>
        </w:rPr>
        <w:t xml:space="preserve">. </w:t>
      </w:r>
      <w:r w:rsidR="004E392A" w:rsidRPr="00301C57">
        <w:rPr>
          <w:rFonts w:ascii="Times New Roman" w:hAnsi="Times New Roman" w:cs="Times New Roman"/>
          <w:sz w:val="24"/>
          <w:szCs w:val="24"/>
        </w:rPr>
        <w:t xml:space="preserve">Своей деятельностью Меншиков затормозил развитие парового флота в России, начатое маркизом де Траверсе, и свернул многие из его начинаний. В результате уровень оснащения Русского флота к началу Крымской войны 1853-1856 гг. был значительно ниже, чем </w:t>
      </w:r>
      <w:r w:rsidR="003543BA" w:rsidRPr="00301C57">
        <w:rPr>
          <w:rFonts w:ascii="Times New Roman" w:hAnsi="Times New Roman" w:cs="Times New Roman"/>
          <w:sz w:val="24"/>
          <w:szCs w:val="24"/>
        </w:rPr>
        <w:t>в</w:t>
      </w:r>
      <w:r w:rsidR="004E392A" w:rsidRPr="00301C57">
        <w:rPr>
          <w:rFonts w:ascii="Times New Roman" w:hAnsi="Times New Roman" w:cs="Times New Roman"/>
          <w:sz w:val="24"/>
          <w:szCs w:val="24"/>
        </w:rPr>
        <w:t xml:space="preserve"> других европейских держав</w:t>
      </w:r>
      <w:r w:rsidR="003543BA" w:rsidRPr="00301C57">
        <w:rPr>
          <w:rFonts w:ascii="Times New Roman" w:hAnsi="Times New Roman" w:cs="Times New Roman"/>
          <w:sz w:val="24"/>
          <w:szCs w:val="24"/>
        </w:rPr>
        <w:t>ах</w:t>
      </w:r>
      <w:r w:rsidR="004E392A" w:rsidRPr="00301C57">
        <w:rPr>
          <w:rFonts w:ascii="Times New Roman" w:hAnsi="Times New Roman" w:cs="Times New Roman"/>
          <w:sz w:val="24"/>
          <w:szCs w:val="24"/>
        </w:rPr>
        <w:t xml:space="preserve">. </w:t>
      </w:r>
    </w:p>
    <w:p w:rsidR="00847276" w:rsidRPr="00301C57" w:rsidRDefault="003543BA"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Вице-</w:t>
      </w:r>
      <w:r w:rsidR="0025067F" w:rsidRPr="00301C57">
        <w:rPr>
          <w:rFonts w:ascii="Times New Roman" w:hAnsi="Times New Roman" w:cs="Times New Roman"/>
          <w:sz w:val="24"/>
          <w:szCs w:val="24"/>
        </w:rPr>
        <w:t xml:space="preserve">адмирал </w:t>
      </w:r>
      <w:proofErr w:type="spellStart"/>
      <w:r w:rsidR="0025067F" w:rsidRPr="00301C57">
        <w:rPr>
          <w:rFonts w:ascii="Times New Roman" w:hAnsi="Times New Roman" w:cs="Times New Roman"/>
          <w:sz w:val="24"/>
          <w:szCs w:val="24"/>
        </w:rPr>
        <w:t>М.П.Лазарев</w:t>
      </w:r>
      <w:proofErr w:type="spellEnd"/>
      <w:r w:rsidR="00B83E56" w:rsidRPr="00301C57">
        <w:rPr>
          <w:rFonts w:ascii="Times New Roman" w:hAnsi="Times New Roman" w:cs="Times New Roman"/>
          <w:sz w:val="24"/>
          <w:szCs w:val="24"/>
        </w:rPr>
        <w:t>,</w:t>
      </w:r>
      <w:r w:rsidR="0039192F" w:rsidRPr="00301C57">
        <w:rPr>
          <w:rFonts w:ascii="Times New Roman" w:hAnsi="Times New Roman" w:cs="Times New Roman"/>
          <w:sz w:val="24"/>
          <w:szCs w:val="24"/>
        </w:rPr>
        <w:t xml:space="preserve"> </w:t>
      </w:r>
      <w:r w:rsidR="0025067F" w:rsidRPr="00301C57">
        <w:rPr>
          <w:rFonts w:ascii="Times New Roman" w:hAnsi="Times New Roman" w:cs="Times New Roman"/>
          <w:sz w:val="24"/>
          <w:szCs w:val="24"/>
        </w:rPr>
        <w:t>один из первооткрывателей Антарктиды</w:t>
      </w:r>
      <w:r w:rsidR="00B83E56" w:rsidRPr="00301C57">
        <w:rPr>
          <w:rFonts w:ascii="Times New Roman" w:hAnsi="Times New Roman" w:cs="Times New Roman"/>
          <w:sz w:val="24"/>
          <w:szCs w:val="24"/>
        </w:rPr>
        <w:t>,</w:t>
      </w:r>
      <w:r w:rsidR="0025067F" w:rsidRPr="00301C57">
        <w:rPr>
          <w:rFonts w:ascii="Times New Roman" w:hAnsi="Times New Roman" w:cs="Times New Roman"/>
          <w:sz w:val="24"/>
          <w:szCs w:val="24"/>
        </w:rPr>
        <w:t xml:space="preserve"> </w:t>
      </w:r>
      <w:r w:rsidR="0039192F" w:rsidRPr="00301C57">
        <w:rPr>
          <w:rFonts w:ascii="Times New Roman" w:hAnsi="Times New Roman" w:cs="Times New Roman"/>
          <w:sz w:val="24"/>
          <w:szCs w:val="24"/>
        </w:rPr>
        <w:t xml:space="preserve">в качестве </w:t>
      </w:r>
      <w:r w:rsidR="00877DC3" w:rsidRPr="00301C57">
        <w:rPr>
          <w:rFonts w:ascii="Times New Roman" w:hAnsi="Times New Roman" w:cs="Times New Roman"/>
          <w:sz w:val="24"/>
          <w:szCs w:val="24"/>
        </w:rPr>
        <w:t>начальника штаба Черноморского флота</w:t>
      </w:r>
      <w:r w:rsidR="00B83E56" w:rsidRPr="00301C57">
        <w:rPr>
          <w:rFonts w:ascii="Times New Roman" w:hAnsi="Times New Roman" w:cs="Times New Roman"/>
          <w:sz w:val="24"/>
          <w:szCs w:val="24"/>
        </w:rPr>
        <w:t xml:space="preserve"> и портов</w:t>
      </w:r>
      <w:r w:rsidR="00877DC3" w:rsidRPr="00301C57">
        <w:rPr>
          <w:rFonts w:ascii="Times New Roman" w:hAnsi="Times New Roman" w:cs="Times New Roman"/>
          <w:sz w:val="24"/>
          <w:szCs w:val="24"/>
        </w:rPr>
        <w:t xml:space="preserve"> (1832), </w:t>
      </w:r>
      <w:r w:rsidR="00B83E56" w:rsidRPr="00301C57">
        <w:rPr>
          <w:rFonts w:ascii="Times New Roman" w:hAnsi="Times New Roman" w:cs="Times New Roman"/>
          <w:sz w:val="24"/>
          <w:szCs w:val="24"/>
        </w:rPr>
        <w:t xml:space="preserve">а затем – </w:t>
      </w:r>
      <w:r w:rsidR="00877DC3" w:rsidRPr="00301C57">
        <w:rPr>
          <w:rFonts w:ascii="Times New Roman" w:hAnsi="Times New Roman" w:cs="Times New Roman"/>
          <w:sz w:val="24"/>
          <w:szCs w:val="24"/>
        </w:rPr>
        <w:t>главного командира</w:t>
      </w:r>
      <w:r w:rsidR="0039192F" w:rsidRPr="00301C57">
        <w:rPr>
          <w:rFonts w:ascii="Times New Roman" w:hAnsi="Times New Roman" w:cs="Times New Roman"/>
          <w:sz w:val="24"/>
          <w:szCs w:val="24"/>
        </w:rPr>
        <w:t xml:space="preserve"> </w:t>
      </w:r>
      <w:r w:rsidR="0025067F" w:rsidRPr="00301C57">
        <w:rPr>
          <w:rFonts w:ascii="Times New Roman" w:hAnsi="Times New Roman" w:cs="Times New Roman"/>
          <w:sz w:val="24"/>
          <w:szCs w:val="24"/>
        </w:rPr>
        <w:t>Черноморск</w:t>
      </w:r>
      <w:r w:rsidR="00877DC3" w:rsidRPr="00301C57">
        <w:rPr>
          <w:rFonts w:ascii="Times New Roman" w:hAnsi="Times New Roman" w:cs="Times New Roman"/>
          <w:sz w:val="24"/>
          <w:szCs w:val="24"/>
        </w:rPr>
        <w:t>ого</w:t>
      </w:r>
      <w:r w:rsidR="0025067F" w:rsidRPr="00301C57">
        <w:rPr>
          <w:rFonts w:ascii="Times New Roman" w:hAnsi="Times New Roman" w:cs="Times New Roman"/>
          <w:sz w:val="24"/>
          <w:szCs w:val="24"/>
        </w:rPr>
        <w:t xml:space="preserve"> флот</w:t>
      </w:r>
      <w:r w:rsidR="00877DC3" w:rsidRPr="00301C57">
        <w:rPr>
          <w:rFonts w:ascii="Times New Roman" w:hAnsi="Times New Roman" w:cs="Times New Roman"/>
          <w:sz w:val="24"/>
          <w:szCs w:val="24"/>
        </w:rPr>
        <w:t xml:space="preserve">а и портов (1833-1851), </w:t>
      </w:r>
      <w:r w:rsidR="00847276" w:rsidRPr="00301C57">
        <w:rPr>
          <w:rFonts w:ascii="Times New Roman" w:hAnsi="Times New Roman" w:cs="Times New Roman"/>
          <w:sz w:val="24"/>
          <w:szCs w:val="24"/>
        </w:rPr>
        <w:t>возобновил все начинания де Траверсе на Черном море</w:t>
      </w:r>
      <w:r w:rsidRPr="00301C57">
        <w:rPr>
          <w:rFonts w:ascii="Times New Roman" w:hAnsi="Times New Roman" w:cs="Times New Roman"/>
          <w:sz w:val="24"/>
          <w:szCs w:val="24"/>
        </w:rPr>
        <w:t>, несмотря на неприязненное отношение морского министра Меншикова к паровому флоту.</w:t>
      </w:r>
    </w:p>
    <w:p w:rsidR="003543BA" w:rsidRPr="00301C57" w:rsidRDefault="003543BA"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Когда Лазарев в 1832 году был назначен начальником штаба Черноморского флота и прибыл в Севастополь, он </w:t>
      </w:r>
      <w:r w:rsidR="00F44E2A" w:rsidRPr="00301C57">
        <w:rPr>
          <w:rFonts w:ascii="Times New Roman" w:hAnsi="Times New Roman" w:cs="Times New Roman"/>
          <w:sz w:val="24"/>
          <w:szCs w:val="24"/>
        </w:rPr>
        <w:t xml:space="preserve">увидел картину полной разрухи. «Что за порт Севастополь! Чудный! Кажется, что благодатная природа излила на него все свои щедроты и даровала все, что нужно для лучшего порта в мире, но зато рука человеческая не очень заботилась, чтобы этими дарами воспользоваться… Не имея дока и до сего времени для разломки кораблей, ломали оные только до воды, а днища одно за другим, тонули и засаривали тем лучшее место гавани!! Адмиралтейство беднейшее, состоящее более из мазанок, магазины тоже, казарм только две, в которых можно жить, а остальные без полов и потолков. Денег не дают на сие ни копейки, и что делать – не знаем. Крайне желательно, чтобы сюда приехал государь… </w:t>
      </w:r>
      <w:proofErr w:type="spellStart"/>
      <w:r w:rsidR="00F44E2A" w:rsidRPr="00301C57">
        <w:rPr>
          <w:rFonts w:ascii="Times New Roman" w:hAnsi="Times New Roman" w:cs="Times New Roman"/>
          <w:sz w:val="24"/>
          <w:szCs w:val="24"/>
        </w:rPr>
        <w:t>Грейгу</w:t>
      </w:r>
      <w:proofErr w:type="spellEnd"/>
      <w:r w:rsidR="00F44E2A" w:rsidRPr="00301C57">
        <w:rPr>
          <w:rFonts w:ascii="Times New Roman" w:hAnsi="Times New Roman" w:cs="Times New Roman"/>
          <w:sz w:val="24"/>
          <w:szCs w:val="24"/>
        </w:rPr>
        <w:t xml:space="preserve"> все наскучило, и он ко всему сделался равнодушным. Ссора его с князем Меншиковым есть величайшее зло для Черноморского флота… Вот уже третий год, что флот здесь не ходил в море, и бог знает от каких причин!</w:t>
      </w:r>
      <w:r w:rsidR="00B45792" w:rsidRPr="00301C57">
        <w:rPr>
          <w:rFonts w:ascii="Times New Roman" w:hAnsi="Times New Roman" w:cs="Times New Roman"/>
          <w:sz w:val="24"/>
          <w:szCs w:val="24"/>
        </w:rPr>
        <w:t xml:space="preserve"> …</w:t>
      </w:r>
      <w:proofErr w:type="spellStart"/>
      <w:r w:rsidR="00B45792" w:rsidRPr="00301C57">
        <w:rPr>
          <w:rFonts w:ascii="Times New Roman" w:hAnsi="Times New Roman" w:cs="Times New Roman"/>
          <w:sz w:val="24"/>
          <w:szCs w:val="24"/>
        </w:rPr>
        <w:t>Грейг</w:t>
      </w:r>
      <w:proofErr w:type="spellEnd"/>
      <w:r w:rsidR="00B45792" w:rsidRPr="00301C57">
        <w:rPr>
          <w:rFonts w:ascii="Times New Roman" w:hAnsi="Times New Roman" w:cs="Times New Roman"/>
          <w:sz w:val="24"/>
          <w:szCs w:val="24"/>
        </w:rPr>
        <w:t xml:space="preserve"> говорит, что он ни о чем более представлять не намерен, и ежели хотят, чтобы послан был корабль или фрегат, то пусть предпишут, а в противном случае пусть стоят и гниют в порте…</w:t>
      </w:r>
      <w:r w:rsidR="00F44E2A" w:rsidRPr="00301C57">
        <w:rPr>
          <w:rFonts w:ascii="Times New Roman" w:hAnsi="Times New Roman" w:cs="Times New Roman"/>
          <w:sz w:val="24"/>
          <w:szCs w:val="24"/>
        </w:rPr>
        <w:t>»</w:t>
      </w:r>
      <w:r w:rsidR="00F44E2A" w:rsidRPr="00301C57">
        <w:rPr>
          <w:rStyle w:val="ad"/>
          <w:rFonts w:ascii="Times New Roman" w:hAnsi="Times New Roman" w:cs="Times New Roman"/>
          <w:sz w:val="24"/>
          <w:szCs w:val="24"/>
        </w:rPr>
        <w:footnoteReference w:id="78"/>
      </w:r>
      <w:r w:rsidR="00B45792" w:rsidRPr="00301C57">
        <w:rPr>
          <w:rFonts w:ascii="Times New Roman" w:hAnsi="Times New Roman" w:cs="Times New Roman"/>
          <w:sz w:val="24"/>
          <w:szCs w:val="24"/>
        </w:rPr>
        <w:t>.</w:t>
      </w:r>
    </w:p>
    <w:p w:rsidR="00E9730A" w:rsidRPr="00301C57" w:rsidRDefault="00847276" w:rsidP="00F44E2A">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Адмирал </w:t>
      </w:r>
      <w:r w:rsidR="00DB0014" w:rsidRPr="00301C57">
        <w:rPr>
          <w:rFonts w:ascii="Times New Roman" w:hAnsi="Times New Roman" w:cs="Times New Roman"/>
          <w:sz w:val="24"/>
          <w:szCs w:val="24"/>
        </w:rPr>
        <w:t xml:space="preserve">Алексей </w:t>
      </w:r>
      <w:proofErr w:type="spellStart"/>
      <w:r w:rsidRPr="00301C57">
        <w:rPr>
          <w:rFonts w:ascii="Times New Roman" w:hAnsi="Times New Roman" w:cs="Times New Roman"/>
          <w:sz w:val="24"/>
          <w:szCs w:val="24"/>
        </w:rPr>
        <w:t>Грейг</w:t>
      </w:r>
      <w:proofErr w:type="spellEnd"/>
      <w:r w:rsidR="003543BA" w:rsidRPr="00301C57">
        <w:rPr>
          <w:rFonts w:ascii="Times New Roman" w:hAnsi="Times New Roman" w:cs="Times New Roman"/>
          <w:sz w:val="24"/>
          <w:szCs w:val="24"/>
        </w:rPr>
        <w:t xml:space="preserve"> – отважный флотоводец и один из активных </w:t>
      </w:r>
      <w:r w:rsidRPr="00301C57">
        <w:rPr>
          <w:rFonts w:ascii="Times New Roman" w:hAnsi="Times New Roman" w:cs="Times New Roman"/>
          <w:sz w:val="24"/>
          <w:szCs w:val="24"/>
        </w:rPr>
        <w:t xml:space="preserve">соратников </w:t>
      </w:r>
      <w:r w:rsidR="001A4DC3" w:rsidRPr="00301C57">
        <w:rPr>
          <w:rFonts w:ascii="Times New Roman" w:hAnsi="Times New Roman" w:cs="Times New Roman"/>
          <w:sz w:val="24"/>
          <w:szCs w:val="24"/>
        </w:rPr>
        <w:t xml:space="preserve">де </w:t>
      </w:r>
      <w:r w:rsidRPr="00301C57">
        <w:rPr>
          <w:rFonts w:ascii="Times New Roman" w:hAnsi="Times New Roman" w:cs="Times New Roman"/>
          <w:sz w:val="24"/>
          <w:szCs w:val="24"/>
        </w:rPr>
        <w:t xml:space="preserve">Траверсе, </w:t>
      </w:r>
      <w:r w:rsidR="00F44E2A" w:rsidRPr="00301C57">
        <w:rPr>
          <w:rFonts w:ascii="Times New Roman" w:hAnsi="Times New Roman" w:cs="Times New Roman"/>
          <w:sz w:val="24"/>
          <w:szCs w:val="24"/>
        </w:rPr>
        <w:t>впал в глубокую депрессию</w:t>
      </w:r>
      <w:r w:rsidR="00A06356" w:rsidRPr="00301C57">
        <w:rPr>
          <w:rFonts w:ascii="Times New Roman" w:hAnsi="Times New Roman" w:cs="Times New Roman"/>
          <w:sz w:val="24"/>
          <w:szCs w:val="24"/>
        </w:rPr>
        <w:t>.</w:t>
      </w:r>
      <w:r w:rsidRPr="00301C57">
        <w:rPr>
          <w:rFonts w:ascii="Times New Roman" w:hAnsi="Times New Roman" w:cs="Times New Roman"/>
          <w:sz w:val="24"/>
          <w:szCs w:val="24"/>
        </w:rPr>
        <w:t xml:space="preserve"> </w:t>
      </w:r>
      <w:r w:rsidR="00A06356" w:rsidRPr="00301C57">
        <w:rPr>
          <w:rFonts w:ascii="Times New Roman" w:hAnsi="Times New Roman" w:cs="Times New Roman"/>
          <w:sz w:val="24"/>
          <w:szCs w:val="24"/>
        </w:rPr>
        <w:t xml:space="preserve">А ведь раньше </w:t>
      </w:r>
      <w:proofErr w:type="spellStart"/>
      <w:r w:rsidR="00A06356" w:rsidRPr="00301C57">
        <w:rPr>
          <w:rFonts w:ascii="Times New Roman" w:hAnsi="Times New Roman" w:cs="Times New Roman"/>
          <w:sz w:val="24"/>
          <w:szCs w:val="24"/>
        </w:rPr>
        <w:t>Грейг</w:t>
      </w:r>
      <w:proofErr w:type="spellEnd"/>
      <w:r w:rsidR="00A06356" w:rsidRPr="00301C57">
        <w:rPr>
          <w:rFonts w:ascii="Times New Roman" w:hAnsi="Times New Roman" w:cs="Times New Roman"/>
          <w:sz w:val="24"/>
          <w:szCs w:val="24"/>
        </w:rPr>
        <w:t xml:space="preserve"> активно укреплял портовую инфраструктуру, внедрял введенные де Траверсе землечерпалки, развивал паровой флот… </w:t>
      </w:r>
      <w:r w:rsidR="000C50A7" w:rsidRPr="00301C57">
        <w:rPr>
          <w:rFonts w:ascii="Times New Roman" w:hAnsi="Times New Roman" w:cs="Times New Roman"/>
          <w:sz w:val="24"/>
          <w:szCs w:val="24"/>
        </w:rPr>
        <w:t>Именно он, по примеру де Траверсе, стал инициатором введения паро</w:t>
      </w:r>
      <w:r w:rsidR="003543BA" w:rsidRPr="00301C57">
        <w:rPr>
          <w:rFonts w:ascii="Times New Roman" w:hAnsi="Times New Roman" w:cs="Times New Roman"/>
          <w:sz w:val="24"/>
          <w:szCs w:val="24"/>
        </w:rPr>
        <w:t>вых машин на Черноморском флоте.</w:t>
      </w:r>
      <w:r w:rsidR="00F44E2A" w:rsidRPr="00301C57">
        <w:rPr>
          <w:rFonts w:ascii="Times New Roman" w:hAnsi="Times New Roman" w:cs="Times New Roman"/>
          <w:sz w:val="24"/>
          <w:szCs w:val="24"/>
        </w:rPr>
        <w:t xml:space="preserve"> Поначалу Лазарев склонен был винить во всем </w:t>
      </w:r>
      <w:proofErr w:type="spellStart"/>
      <w:r w:rsidR="00F44E2A" w:rsidRPr="00301C57">
        <w:rPr>
          <w:rFonts w:ascii="Times New Roman" w:hAnsi="Times New Roman" w:cs="Times New Roman"/>
          <w:sz w:val="24"/>
          <w:szCs w:val="24"/>
        </w:rPr>
        <w:t>Грейга</w:t>
      </w:r>
      <w:proofErr w:type="spellEnd"/>
      <w:r w:rsidR="00F44E2A" w:rsidRPr="00301C57">
        <w:rPr>
          <w:rFonts w:ascii="Times New Roman" w:hAnsi="Times New Roman" w:cs="Times New Roman"/>
          <w:sz w:val="24"/>
          <w:szCs w:val="24"/>
        </w:rPr>
        <w:t>. Но скоро ему</w:t>
      </w:r>
      <w:r w:rsidR="00B45792" w:rsidRPr="00301C57">
        <w:rPr>
          <w:rFonts w:ascii="Times New Roman" w:hAnsi="Times New Roman" w:cs="Times New Roman"/>
          <w:sz w:val="24"/>
          <w:szCs w:val="24"/>
        </w:rPr>
        <w:t xml:space="preserve"> самому </w:t>
      </w:r>
      <w:r w:rsidR="00F44E2A" w:rsidRPr="00301C57">
        <w:rPr>
          <w:rFonts w:ascii="Times New Roman" w:hAnsi="Times New Roman" w:cs="Times New Roman"/>
          <w:sz w:val="24"/>
          <w:szCs w:val="24"/>
        </w:rPr>
        <w:t xml:space="preserve">стало очевидно, что </w:t>
      </w:r>
      <w:r w:rsidR="00A06356" w:rsidRPr="00301C57">
        <w:rPr>
          <w:rFonts w:ascii="Times New Roman" w:hAnsi="Times New Roman" w:cs="Times New Roman"/>
          <w:sz w:val="24"/>
          <w:szCs w:val="24"/>
        </w:rPr>
        <w:t>причин</w:t>
      </w:r>
      <w:r w:rsidR="000C50A7" w:rsidRPr="00301C57">
        <w:rPr>
          <w:rFonts w:ascii="Times New Roman" w:hAnsi="Times New Roman" w:cs="Times New Roman"/>
          <w:sz w:val="24"/>
          <w:szCs w:val="24"/>
        </w:rPr>
        <w:t xml:space="preserve">ой разочарования </w:t>
      </w:r>
      <w:proofErr w:type="spellStart"/>
      <w:r w:rsidR="000C50A7" w:rsidRPr="00301C57">
        <w:rPr>
          <w:rFonts w:ascii="Times New Roman" w:hAnsi="Times New Roman" w:cs="Times New Roman"/>
          <w:sz w:val="24"/>
          <w:szCs w:val="24"/>
        </w:rPr>
        <w:t>Грейга</w:t>
      </w:r>
      <w:proofErr w:type="spellEnd"/>
      <w:r w:rsidR="00A06356" w:rsidRPr="00301C57">
        <w:rPr>
          <w:rFonts w:ascii="Times New Roman" w:hAnsi="Times New Roman" w:cs="Times New Roman"/>
          <w:sz w:val="24"/>
          <w:szCs w:val="24"/>
        </w:rPr>
        <w:t xml:space="preserve"> </w:t>
      </w:r>
      <w:r w:rsidR="000C50A7" w:rsidRPr="00301C57">
        <w:rPr>
          <w:rFonts w:ascii="Times New Roman" w:hAnsi="Times New Roman" w:cs="Times New Roman"/>
          <w:sz w:val="24"/>
          <w:szCs w:val="24"/>
        </w:rPr>
        <w:t>была</w:t>
      </w:r>
      <w:r w:rsidR="00A06356" w:rsidRPr="00301C57">
        <w:rPr>
          <w:rFonts w:ascii="Times New Roman" w:hAnsi="Times New Roman" w:cs="Times New Roman"/>
          <w:sz w:val="24"/>
          <w:szCs w:val="24"/>
        </w:rPr>
        <w:t xml:space="preserve"> бесполезность всех его попыток достучаться до возглавляемого Меньшиковым Морского министерства. </w:t>
      </w:r>
    </w:p>
    <w:p w:rsidR="003F053E" w:rsidRPr="00301C57" w:rsidRDefault="00E9730A"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В</w:t>
      </w:r>
      <w:r w:rsidR="00F44E2A" w:rsidRPr="00301C57">
        <w:rPr>
          <w:rFonts w:ascii="Times New Roman" w:hAnsi="Times New Roman" w:cs="Times New Roman"/>
          <w:sz w:val="24"/>
          <w:szCs w:val="24"/>
        </w:rPr>
        <w:t xml:space="preserve"> следующем году адмирал Лазарев был назначен </w:t>
      </w:r>
      <w:r w:rsidR="000C50A7" w:rsidRPr="00301C57">
        <w:rPr>
          <w:rFonts w:ascii="Times New Roman" w:hAnsi="Times New Roman" w:cs="Times New Roman"/>
          <w:sz w:val="24"/>
          <w:szCs w:val="24"/>
        </w:rPr>
        <w:t>командир</w:t>
      </w:r>
      <w:r w:rsidR="00F44E2A" w:rsidRPr="00301C57">
        <w:rPr>
          <w:rFonts w:ascii="Times New Roman" w:hAnsi="Times New Roman" w:cs="Times New Roman"/>
          <w:sz w:val="24"/>
          <w:szCs w:val="24"/>
        </w:rPr>
        <w:t>ом</w:t>
      </w:r>
      <w:r w:rsidR="000C50A7" w:rsidRPr="00301C57">
        <w:rPr>
          <w:rFonts w:ascii="Times New Roman" w:hAnsi="Times New Roman" w:cs="Times New Roman"/>
          <w:sz w:val="24"/>
          <w:szCs w:val="24"/>
        </w:rPr>
        <w:t xml:space="preserve"> Черноморского флота и портов</w:t>
      </w:r>
      <w:r w:rsidR="00847276" w:rsidRPr="00301C57">
        <w:rPr>
          <w:rFonts w:ascii="Times New Roman" w:hAnsi="Times New Roman" w:cs="Times New Roman"/>
          <w:sz w:val="24"/>
          <w:szCs w:val="24"/>
        </w:rPr>
        <w:t xml:space="preserve">. </w:t>
      </w:r>
      <w:r w:rsidR="00B45792" w:rsidRPr="00301C57">
        <w:rPr>
          <w:rFonts w:ascii="Times New Roman" w:hAnsi="Times New Roman" w:cs="Times New Roman"/>
          <w:sz w:val="24"/>
          <w:szCs w:val="24"/>
        </w:rPr>
        <w:t xml:space="preserve">И вскоре сам понял бесполезность всех обращений к Морскому министерству Меншикова. Но Лазарев </w:t>
      </w:r>
      <w:r w:rsidR="008E1890" w:rsidRPr="00301C57">
        <w:rPr>
          <w:rFonts w:ascii="Times New Roman" w:hAnsi="Times New Roman" w:cs="Times New Roman"/>
          <w:sz w:val="24"/>
          <w:szCs w:val="24"/>
        </w:rPr>
        <w:t>не опустил руки, а сразу взялся за дело</w:t>
      </w:r>
      <w:r w:rsidR="00F44E2A" w:rsidRPr="00301C57">
        <w:rPr>
          <w:rFonts w:ascii="Times New Roman" w:hAnsi="Times New Roman" w:cs="Times New Roman"/>
          <w:sz w:val="24"/>
          <w:szCs w:val="24"/>
        </w:rPr>
        <w:t>.</w:t>
      </w:r>
      <w:r w:rsidR="00B45792" w:rsidRPr="00301C57">
        <w:rPr>
          <w:rFonts w:ascii="Times New Roman" w:hAnsi="Times New Roman" w:cs="Times New Roman"/>
          <w:sz w:val="24"/>
          <w:szCs w:val="24"/>
        </w:rPr>
        <w:t xml:space="preserve"> </w:t>
      </w:r>
      <w:r w:rsidR="005B762F" w:rsidRPr="00301C57">
        <w:rPr>
          <w:rFonts w:ascii="Times New Roman" w:hAnsi="Times New Roman" w:cs="Times New Roman"/>
          <w:sz w:val="24"/>
          <w:szCs w:val="24"/>
        </w:rPr>
        <w:t xml:space="preserve">Он начал закупать </w:t>
      </w:r>
      <w:proofErr w:type="spellStart"/>
      <w:r w:rsidR="005B762F" w:rsidRPr="00301C57">
        <w:rPr>
          <w:rFonts w:ascii="Times New Roman" w:hAnsi="Times New Roman" w:cs="Times New Roman"/>
          <w:sz w:val="24"/>
          <w:szCs w:val="24"/>
        </w:rPr>
        <w:t>пароходофрегаты</w:t>
      </w:r>
      <w:proofErr w:type="spellEnd"/>
      <w:r w:rsidR="005B762F" w:rsidRPr="00301C57">
        <w:rPr>
          <w:rFonts w:ascii="Times New Roman" w:hAnsi="Times New Roman" w:cs="Times New Roman"/>
          <w:sz w:val="24"/>
          <w:szCs w:val="24"/>
        </w:rPr>
        <w:t xml:space="preserve"> и пароходы («</w:t>
      </w:r>
      <w:proofErr w:type="spellStart"/>
      <w:r w:rsidR="005B762F" w:rsidRPr="00301C57">
        <w:rPr>
          <w:rFonts w:ascii="Times New Roman" w:hAnsi="Times New Roman" w:cs="Times New Roman"/>
          <w:sz w:val="24"/>
          <w:szCs w:val="24"/>
        </w:rPr>
        <w:t>стимботы</w:t>
      </w:r>
      <w:proofErr w:type="spellEnd"/>
      <w:r w:rsidR="005B762F" w:rsidRPr="00301C57">
        <w:rPr>
          <w:rFonts w:ascii="Times New Roman" w:hAnsi="Times New Roman" w:cs="Times New Roman"/>
          <w:sz w:val="24"/>
          <w:szCs w:val="24"/>
        </w:rPr>
        <w:t xml:space="preserve">») </w:t>
      </w:r>
      <w:r w:rsidR="00C5176E" w:rsidRPr="00301C57">
        <w:rPr>
          <w:rFonts w:ascii="Times New Roman" w:hAnsi="Times New Roman" w:cs="Times New Roman"/>
          <w:sz w:val="24"/>
          <w:szCs w:val="24"/>
        </w:rPr>
        <w:t xml:space="preserve">для Черноморского флота </w:t>
      </w:r>
      <w:r w:rsidR="005B762F" w:rsidRPr="00301C57">
        <w:rPr>
          <w:rFonts w:ascii="Times New Roman" w:hAnsi="Times New Roman" w:cs="Times New Roman"/>
          <w:sz w:val="24"/>
          <w:szCs w:val="24"/>
        </w:rPr>
        <w:t>в Англии</w:t>
      </w:r>
      <w:r w:rsidR="008E1890" w:rsidRPr="00301C57">
        <w:rPr>
          <w:rFonts w:ascii="Times New Roman" w:hAnsi="Times New Roman" w:cs="Times New Roman"/>
          <w:sz w:val="24"/>
          <w:szCs w:val="24"/>
        </w:rPr>
        <w:t>.</w:t>
      </w:r>
      <w:r w:rsidR="008E1205" w:rsidRPr="00301C57">
        <w:rPr>
          <w:rFonts w:ascii="Times New Roman" w:hAnsi="Times New Roman" w:cs="Times New Roman"/>
          <w:sz w:val="24"/>
          <w:szCs w:val="24"/>
        </w:rPr>
        <w:t xml:space="preserve"> </w:t>
      </w:r>
      <w:r w:rsidR="00E36D63" w:rsidRPr="00301C57">
        <w:rPr>
          <w:rFonts w:ascii="Times New Roman" w:hAnsi="Times New Roman" w:cs="Times New Roman"/>
          <w:sz w:val="24"/>
          <w:szCs w:val="24"/>
        </w:rPr>
        <w:t xml:space="preserve">В </w:t>
      </w:r>
      <w:r w:rsidR="000624A5" w:rsidRPr="00301C57">
        <w:rPr>
          <w:rFonts w:ascii="Times New Roman" w:hAnsi="Times New Roman" w:cs="Times New Roman"/>
          <w:sz w:val="24"/>
          <w:szCs w:val="24"/>
        </w:rPr>
        <w:t xml:space="preserve">1837 году он заказал в Англии пароход «Колхида», в </w:t>
      </w:r>
      <w:r w:rsidR="00E36D63" w:rsidRPr="00301C57">
        <w:rPr>
          <w:rFonts w:ascii="Times New Roman" w:hAnsi="Times New Roman" w:cs="Times New Roman"/>
          <w:sz w:val="24"/>
          <w:szCs w:val="24"/>
        </w:rPr>
        <w:t>184</w:t>
      </w:r>
      <w:r w:rsidR="009E2EC8" w:rsidRPr="00301C57">
        <w:rPr>
          <w:rFonts w:ascii="Times New Roman" w:hAnsi="Times New Roman" w:cs="Times New Roman"/>
          <w:sz w:val="24"/>
          <w:szCs w:val="24"/>
        </w:rPr>
        <w:t>3</w:t>
      </w:r>
      <w:r w:rsidR="00E36D63" w:rsidRPr="00301C57">
        <w:rPr>
          <w:rFonts w:ascii="Times New Roman" w:hAnsi="Times New Roman" w:cs="Times New Roman"/>
          <w:sz w:val="24"/>
          <w:szCs w:val="24"/>
        </w:rPr>
        <w:t xml:space="preserve"> году на судостроительной верфи «</w:t>
      </w:r>
      <w:r w:rsidR="00E36D63" w:rsidRPr="00301C57">
        <w:rPr>
          <w:rFonts w:ascii="Times New Roman" w:hAnsi="Times New Roman" w:cs="Times New Roman"/>
          <w:sz w:val="24"/>
          <w:szCs w:val="24"/>
          <w:lang w:val="en-US"/>
        </w:rPr>
        <w:t>W</w:t>
      </w:r>
      <w:r w:rsidR="00E36D63" w:rsidRPr="00301C57">
        <w:rPr>
          <w:rFonts w:ascii="Times New Roman" w:hAnsi="Times New Roman" w:cs="Times New Roman"/>
          <w:sz w:val="24"/>
          <w:szCs w:val="24"/>
        </w:rPr>
        <w:t>.&amp;</w:t>
      </w:r>
      <w:r w:rsidR="00E36D63" w:rsidRPr="00301C57">
        <w:rPr>
          <w:rFonts w:ascii="Times New Roman" w:hAnsi="Times New Roman" w:cs="Times New Roman"/>
          <w:sz w:val="24"/>
          <w:szCs w:val="24"/>
          <w:lang w:val="en-US"/>
        </w:rPr>
        <w:t>H</w:t>
      </w:r>
      <w:r w:rsidR="00E36D63" w:rsidRPr="00301C57">
        <w:rPr>
          <w:rFonts w:ascii="Times New Roman" w:hAnsi="Times New Roman" w:cs="Times New Roman"/>
          <w:sz w:val="24"/>
          <w:szCs w:val="24"/>
        </w:rPr>
        <w:t>.</w:t>
      </w:r>
      <w:r w:rsidR="00E36D63" w:rsidRPr="00301C57">
        <w:rPr>
          <w:rFonts w:ascii="Times New Roman" w:hAnsi="Times New Roman" w:cs="Times New Roman"/>
          <w:sz w:val="24"/>
          <w:szCs w:val="24"/>
          <w:lang w:val="en-US"/>
        </w:rPr>
        <w:t>Pitcher</w:t>
      </w:r>
      <w:r w:rsidR="00E36D63" w:rsidRPr="00301C57">
        <w:rPr>
          <w:rFonts w:ascii="Times New Roman" w:hAnsi="Times New Roman" w:cs="Times New Roman"/>
          <w:sz w:val="24"/>
          <w:szCs w:val="24"/>
        </w:rPr>
        <w:t xml:space="preserve">» </w:t>
      </w:r>
      <w:r w:rsidR="000624A5" w:rsidRPr="00301C57">
        <w:rPr>
          <w:rFonts w:ascii="Times New Roman" w:hAnsi="Times New Roman" w:cs="Times New Roman"/>
          <w:sz w:val="24"/>
          <w:szCs w:val="24"/>
        </w:rPr>
        <w:t xml:space="preserve">приобрел </w:t>
      </w:r>
      <w:r w:rsidR="00E36D63" w:rsidRPr="00301C57">
        <w:rPr>
          <w:rFonts w:ascii="Times New Roman" w:hAnsi="Times New Roman" w:cs="Times New Roman"/>
          <w:sz w:val="24"/>
          <w:szCs w:val="24"/>
        </w:rPr>
        <w:t xml:space="preserve">четыре однотипных </w:t>
      </w:r>
      <w:proofErr w:type="spellStart"/>
      <w:r w:rsidR="00E36D63" w:rsidRPr="00301C57">
        <w:rPr>
          <w:rFonts w:ascii="Times New Roman" w:hAnsi="Times New Roman" w:cs="Times New Roman"/>
          <w:sz w:val="24"/>
          <w:szCs w:val="24"/>
        </w:rPr>
        <w:t>пароходофрегата</w:t>
      </w:r>
      <w:proofErr w:type="spellEnd"/>
      <w:r w:rsidR="00E36D63" w:rsidRPr="00301C57">
        <w:rPr>
          <w:rFonts w:ascii="Times New Roman" w:hAnsi="Times New Roman" w:cs="Times New Roman"/>
          <w:sz w:val="24"/>
          <w:szCs w:val="24"/>
        </w:rPr>
        <w:t xml:space="preserve"> – «Бессарабия»</w:t>
      </w:r>
      <w:r w:rsidR="00712A9E" w:rsidRPr="00301C57">
        <w:rPr>
          <w:rFonts w:ascii="Times New Roman" w:hAnsi="Times New Roman" w:cs="Times New Roman"/>
          <w:sz w:val="24"/>
          <w:szCs w:val="24"/>
        </w:rPr>
        <w:t xml:space="preserve">, </w:t>
      </w:r>
      <w:r w:rsidR="009E2EC8" w:rsidRPr="00301C57">
        <w:rPr>
          <w:rFonts w:ascii="Times New Roman" w:hAnsi="Times New Roman" w:cs="Times New Roman"/>
          <w:sz w:val="24"/>
          <w:szCs w:val="24"/>
        </w:rPr>
        <w:t xml:space="preserve">«Херсонес», «Крым» и «Одесса». </w:t>
      </w:r>
      <w:r w:rsidR="003E0C66" w:rsidRPr="00301C57">
        <w:rPr>
          <w:rFonts w:ascii="Times New Roman" w:hAnsi="Times New Roman" w:cs="Times New Roman"/>
          <w:sz w:val="24"/>
          <w:szCs w:val="24"/>
        </w:rPr>
        <w:t xml:space="preserve">Тогда же был заказан в Англии флагманский колесный </w:t>
      </w:r>
      <w:proofErr w:type="spellStart"/>
      <w:r w:rsidR="003E0C66" w:rsidRPr="00301C57">
        <w:rPr>
          <w:rFonts w:ascii="Times New Roman" w:hAnsi="Times New Roman" w:cs="Times New Roman"/>
          <w:sz w:val="24"/>
          <w:szCs w:val="24"/>
        </w:rPr>
        <w:lastRenderedPageBreak/>
        <w:t>пароходофрегат</w:t>
      </w:r>
      <w:proofErr w:type="spellEnd"/>
      <w:r w:rsidR="003E0C66" w:rsidRPr="00301C57">
        <w:rPr>
          <w:rFonts w:ascii="Times New Roman" w:hAnsi="Times New Roman" w:cs="Times New Roman"/>
          <w:sz w:val="24"/>
          <w:szCs w:val="24"/>
        </w:rPr>
        <w:t xml:space="preserve"> «</w:t>
      </w:r>
      <w:proofErr w:type="spellStart"/>
      <w:r w:rsidR="003E0C66" w:rsidRPr="00301C57">
        <w:rPr>
          <w:rFonts w:ascii="Times New Roman" w:hAnsi="Times New Roman" w:cs="Times New Roman"/>
          <w:sz w:val="24"/>
          <w:szCs w:val="24"/>
        </w:rPr>
        <w:t>Громоносец</w:t>
      </w:r>
      <w:proofErr w:type="spellEnd"/>
      <w:r w:rsidR="003E0C66" w:rsidRPr="00301C57">
        <w:rPr>
          <w:rFonts w:ascii="Times New Roman" w:hAnsi="Times New Roman" w:cs="Times New Roman"/>
          <w:sz w:val="24"/>
          <w:szCs w:val="24"/>
        </w:rPr>
        <w:t>». Позже</w:t>
      </w:r>
      <w:r w:rsidR="0024572A" w:rsidRPr="00301C57">
        <w:rPr>
          <w:rFonts w:ascii="Times New Roman" w:hAnsi="Times New Roman" w:cs="Times New Roman"/>
          <w:sz w:val="24"/>
          <w:szCs w:val="24"/>
        </w:rPr>
        <w:t xml:space="preserve">, </w:t>
      </w:r>
      <w:r w:rsidR="003E0C66" w:rsidRPr="00301C57">
        <w:rPr>
          <w:rFonts w:ascii="Times New Roman" w:hAnsi="Times New Roman" w:cs="Times New Roman"/>
          <w:sz w:val="24"/>
          <w:szCs w:val="24"/>
        </w:rPr>
        <w:t xml:space="preserve">в 1846 году в Англии Корниловым был заказан колесный </w:t>
      </w:r>
      <w:proofErr w:type="spellStart"/>
      <w:r w:rsidR="003E0C66" w:rsidRPr="00301C57">
        <w:rPr>
          <w:rFonts w:ascii="Times New Roman" w:hAnsi="Times New Roman" w:cs="Times New Roman"/>
          <w:sz w:val="24"/>
          <w:szCs w:val="24"/>
        </w:rPr>
        <w:t>пароходофрегат</w:t>
      </w:r>
      <w:proofErr w:type="spellEnd"/>
      <w:r w:rsidR="003E0C66" w:rsidRPr="00301C57">
        <w:rPr>
          <w:rFonts w:ascii="Times New Roman" w:hAnsi="Times New Roman" w:cs="Times New Roman"/>
          <w:sz w:val="24"/>
          <w:szCs w:val="24"/>
        </w:rPr>
        <w:t xml:space="preserve"> «Владимир»</w:t>
      </w:r>
      <w:r w:rsidR="003F053E" w:rsidRPr="00301C57">
        <w:rPr>
          <w:rFonts w:ascii="Times New Roman" w:hAnsi="Times New Roman" w:cs="Times New Roman"/>
          <w:sz w:val="24"/>
          <w:szCs w:val="24"/>
        </w:rPr>
        <w:t xml:space="preserve">, </w:t>
      </w:r>
      <w:r w:rsidR="000624A5" w:rsidRPr="00301C57">
        <w:rPr>
          <w:rFonts w:ascii="Times New Roman" w:hAnsi="Times New Roman" w:cs="Times New Roman"/>
          <w:sz w:val="24"/>
          <w:szCs w:val="24"/>
        </w:rPr>
        <w:t>а в 1</w:t>
      </w:r>
      <w:r w:rsidR="002F4CE2">
        <w:rPr>
          <w:rFonts w:ascii="Times New Roman" w:hAnsi="Times New Roman" w:cs="Times New Roman"/>
          <w:sz w:val="24"/>
          <w:szCs w:val="24"/>
        </w:rPr>
        <w:t>8</w:t>
      </w:r>
      <w:r w:rsidR="000624A5" w:rsidRPr="00301C57">
        <w:rPr>
          <w:rFonts w:ascii="Times New Roman" w:hAnsi="Times New Roman" w:cs="Times New Roman"/>
          <w:sz w:val="24"/>
          <w:szCs w:val="24"/>
        </w:rPr>
        <w:t>51 году в Англии была куплена винтовая шхуна «Аргонавт»</w:t>
      </w:r>
      <w:r w:rsidR="003F053E" w:rsidRPr="00301C57">
        <w:rPr>
          <w:rFonts w:ascii="Times New Roman" w:hAnsi="Times New Roman" w:cs="Times New Roman"/>
          <w:sz w:val="24"/>
          <w:szCs w:val="24"/>
        </w:rPr>
        <w:t xml:space="preserve"> и др.</w:t>
      </w:r>
      <w:r w:rsidR="003F053E" w:rsidRPr="00301C57">
        <w:rPr>
          <w:rStyle w:val="ad"/>
          <w:rFonts w:ascii="Times New Roman" w:hAnsi="Times New Roman" w:cs="Times New Roman"/>
          <w:sz w:val="24"/>
          <w:szCs w:val="24"/>
        </w:rPr>
        <w:footnoteReference w:id="79"/>
      </w:r>
      <w:r w:rsidR="003F053E" w:rsidRPr="00301C57">
        <w:rPr>
          <w:rFonts w:ascii="Times New Roman" w:hAnsi="Times New Roman" w:cs="Times New Roman"/>
          <w:sz w:val="24"/>
          <w:szCs w:val="24"/>
        </w:rPr>
        <w:t xml:space="preserve"> </w:t>
      </w:r>
    </w:p>
    <w:p w:rsidR="00CB66FA" w:rsidRPr="00301C57" w:rsidRDefault="003F053E" w:rsidP="00574168">
      <w:pPr>
        <w:spacing w:after="0" w:line="240" w:lineRule="auto"/>
        <w:ind w:firstLine="709"/>
        <w:jc w:val="both"/>
        <w:rPr>
          <w:rFonts w:ascii="Times New Roman" w:hAnsi="Times New Roman" w:cs="Times New Roman"/>
          <w:sz w:val="24"/>
          <w:szCs w:val="24"/>
        </w:rPr>
      </w:pPr>
      <w:r w:rsidRPr="00301C57">
        <w:rPr>
          <w:rFonts w:ascii="Times New Roman" w:eastAsia="Times New Roman" w:hAnsi="Times New Roman" w:cs="Times New Roman"/>
          <w:color w:val="202122"/>
          <w:sz w:val="24"/>
          <w:szCs w:val="24"/>
          <w:lang w:eastAsia="ru-RU"/>
        </w:rPr>
        <w:t xml:space="preserve">Это начинание полностью поддержал генерал-губернатор Бессарабии и </w:t>
      </w:r>
      <w:proofErr w:type="spellStart"/>
      <w:r w:rsidRPr="00301C57">
        <w:rPr>
          <w:rFonts w:ascii="Times New Roman" w:eastAsia="Times New Roman" w:hAnsi="Times New Roman" w:cs="Times New Roman"/>
          <w:color w:val="202122"/>
          <w:sz w:val="24"/>
          <w:szCs w:val="24"/>
          <w:lang w:eastAsia="ru-RU"/>
        </w:rPr>
        <w:t>Новороссии</w:t>
      </w:r>
      <w:proofErr w:type="spellEnd"/>
      <w:r w:rsidRPr="00301C57">
        <w:rPr>
          <w:rFonts w:ascii="Times New Roman" w:eastAsia="Times New Roman" w:hAnsi="Times New Roman" w:cs="Times New Roman"/>
          <w:color w:val="202122"/>
          <w:sz w:val="24"/>
          <w:szCs w:val="24"/>
          <w:lang w:eastAsia="ru-RU"/>
        </w:rPr>
        <w:t xml:space="preserve"> (1823-1854) князь </w:t>
      </w:r>
      <w:proofErr w:type="spellStart"/>
      <w:r w:rsidRPr="00301C57">
        <w:rPr>
          <w:rFonts w:ascii="Times New Roman" w:eastAsia="Times New Roman" w:hAnsi="Times New Roman" w:cs="Times New Roman"/>
          <w:color w:val="202122"/>
          <w:sz w:val="24"/>
          <w:szCs w:val="24"/>
          <w:lang w:eastAsia="ru-RU"/>
        </w:rPr>
        <w:t>М.С.Воронцов</w:t>
      </w:r>
      <w:proofErr w:type="spellEnd"/>
      <w:r w:rsidRPr="00301C57">
        <w:rPr>
          <w:rFonts w:ascii="Times New Roman" w:eastAsia="Times New Roman" w:hAnsi="Times New Roman" w:cs="Times New Roman"/>
          <w:color w:val="202122"/>
          <w:sz w:val="24"/>
          <w:szCs w:val="24"/>
          <w:lang w:eastAsia="ru-RU"/>
        </w:rPr>
        <w:t>, будущий наместник Кавказа (1844-1854). Он тоже остро нуждался в пароходах для транспортировки грузов, почты и солдат Отдельного Кавказского корпуса вдоль побережья Кавказа</w:t>
      </w:r>
      <w:r w:rsidRPr="00301C57">
        <w:rPr>
          <w:rStyle w:val="ad"/>
          <w:rFonts w:ascii="Times New Roman" w:eastAsia="Times New Roman" w:hAnsi="Times New Roman" w:cs="Times New Roman"/>
          <w:color w:val="202122"/>
          <w:sz w:val="24"/>
          <w:szCs w:val="24"/>
          <w:lang w:eastAsia="ru-RU"/>
        </w:rPr>
        <w:footnoteReference w:id="80"/>
      </w:r>
      <w:r w:rsidRPr="00301C57">
        <w:rPr>
          <w:rFonts w:ascii="Times New Roman" w:eastAsia="Times New Roman" w:hAnsi="Times New Roman" w:cs="Times New Roman"/>
          <w:color w:val="202122"/>
          <w:sz w:val="24"/>
          <w:szCs w:val="24"/>
          <w:lang w:eastAsia="ru-RU"/>
        </w:rPr>
        <w:t>.</w:t>
      </w:r>
      <w:r w:rsidRPr="00301C57">
        <w:rPr>
          <w:rFonts w:ascii="Times New Roman" w:hAnsi="Times New Roman" w:cs="Times New Roman"/>
          <w:sz w:val="24"/>
          <w:szCs w:val="24"/>
        </w:rPr>
        <w:t xml:space="preserve"> Воронцов заказал в Англии для Отдельного Кавказского корпуса </w:t>
      </w:r>
      <w:r w:rsidR="000624A5" w:rsidRPr="00301C57">
        <w:rPr>
          <w:rFonts w:ascii="Times New Roman" w:hAnsi="Times New Roman" w:cs="Times New Roman"/>
          <w:sz w:val="24"/>
          <w:szCs w:val="24"/>
        </w:rPr>
        <w:t>несколько</w:t>
      </w:r>
      <w:r w:rsidRPr="00301C57">
        <w:rPr>
          <w:rFonts w:ascii="Times New Roman" w:hAnsi="Times New Roman" w:cs="Times New Roman"/>
          <w:sz w:val="24"/>
          <w:szCs w:val="24"/>
        </w:rPr>
        <w:t xml:space="preserve"> транспортных колесных парохода </w:t>
      </w:r>
      <w:r w:rsidR="000624A5" w:rsidRPr="00301C57">
        <w:rPr>
          <w:rFonts w:ascii="Times New Roman" w:hAnsi="Times New Roman" w:cs="Times New Roman"/>
          <w:sz w:val="24"/>
          <w:szCs w:val="24"/>
        </w:rPr>
        <w:t xml:space="preserve">– </w:t>
      </w:r>
      <w:r w:rsidRPr="00301C57">
        <w:rPr>
          <w:rFonts w:ascii="Times New Roman" w:hAnsi="Times New Roman" w:cs="Times New Roman"/>
          <w:sz w:val="24"/>
          <w:szCs w:val="24"/>
        </w:rPr>
        <w:t>«Боец», «Молодец»</w:t>
      </w:r>
      <w:r w:rsidR="000624A5" w:rsidRPr="00301C57">
        <w:rPr>
          <w:rFonts w:ascii="Times New Roman" w:hAnsi="Times New Roman" w:cs="Times New Roman"/>
          <w:sz w:val="24"/>
          <w:szCs w:val="24"/>
        </w:rPr>
        <w:t>,</w:t>
      </w:r>
      <w:r w:rsidRPr="00301C57">
        <w:rPr>
          <w:rFonts w:ascii="Times New Roman" w:hAnsi="Times New Roman" w:cs="Times New Roman"/>
          <w:sz w:val="24"/>
          <w:szCs w:val="24"/>
        </w:rPr>
        <w:t xml:space="preserve"> «Могучий»</w:t>
      </w:r>
      <w:r w:rsidR="000624A5" w:rsidRPr="00301C57">
        <w:rPr>
          <w:rFonts w:ascii="Times New Roman" w:hAnsi="Times New Roman" w:cs="Times New Roman"/>
          <w:sz w:val="24"/>
          <w:szCs w:val="24"/>
        </w:rPr>
        <w:t>.</w:t>
      </w:r>
    </w:p>
    <w:p w:rsidR="003F053E" w:rsidRPr="00301C57" w:rsidRDefault="003F053E" w:rsidP="003F053E">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Правда,</w:t>
      </w:r>
      <w:r w:rsidR="002B2AEA" w:rsidRPr="00301C57">
        <w:rPr>
          <w:rFonts w:ascii="Times New Roman" w:hAnsi="Times New Roman" w:cs="Times New Roman"/>
          <w:sz w:val="24"/>
          <w:szCs w:val="24"/>
        </w:rPr>
        <w:t xml:space="preserve"> с</w:t>
      </w:r>
      <w:r w:rsidR="00BB0102" w:rsidRPr="00301C57">
        <w:rPr>
          <w:rFonts w:ascii="Times New Roman" w:hAnsi="Times New Roman" w:cs="Times New Roman"/>
          <w:sz w:val="24"/>
          <w:szCs w:val="24"/>
        </w:rPr>
        <w:t xml:space="preserve">тарые пароходы российского производства – «Везувий», «Метеор», «Молния» (построенные еще в 1820-е годы </w:t>
      </w:r>
      <w:r w:rsidR="002B2AEA" w:rsidRPr="00301C57">
        <w:rPr>
          <w:rFonts w:ascii="Times New Roman" w:hAnsi="Times New Roman" w:cs="Times New Roman"/>
          <w:sz w:val="24"/>
          <w:szCs w:val="24"/>
        </w:rPr>
        <w:t xml:space="preserve">инженером </w:t>
      </w:r>
      <w:proofErr w:type="spellStart"/>
      <w:r w:rsidR="002B2AEA" w:rsidRPr="00301C57">
        <w:rPr>
          <w:rFonts w:ascii="Times New Roman" w:hAnsi="Times New Roman" w:cs="Times New Roman"/>
          <w:sz w:val="24"/>
          <w:szCs w:val="24"/>
        </w:rPr>
        <w:t>Разумовым</w:t>
      </w:r>
      <w:proofErr w:type="spellEnd"/>
      <w:r w:rsidRPr="00301C57">
        <w:rPr>
          <w:rFonts w:ascii="Times New Roman" w:hAnsi="Times New Roman" w:cs="Times New Roman"/>
          <w:sz w:val="24"/>
          <w:szCs w:val="24"/>
        </w:rPr>
        <w:t xml:space="preserve"> при Николаевском адмиралтействе; двигатели были присланы по приказу де Траверсе с Ижорского завода</w:t>
      </w:r>
      <w:r w:rsidR="00BB0102" w:rsidRPr="00301C57">
        <w:rPr>
          <w:rFonts w:ascii="Times New Roman" w:hAnsi="Times New Roman" w:cs="Times New Roman"/>
          <w:sz w:val="24"/>
          <w:szCs w:val="24"/>
        </w:rPr>
        <w:t xml:space="preserve">), а также «Лиман» (построенный купцом </w:t>
      </w:r>
      <w:proofErr w:type="spellStart"/>
      <w:r w:rsidR="00BB0102" w:rsidRPr="00301C57">
        <w:rPr>
          <w:rFonts w:ascii="Times New Roman" w:hAnsi="Times New Roman" w:cs="Times New Roman"/>
          <w:sz w:val="24"/>
          <w:szCs w:val="24"/>
        </w:rPr>
        <w:t>М.Ш.Серебряковым</w:t>
      </w:r>
      <w:proofErr w:type="spellEnd"/>
      <w:r w:rsidR="00BB0102" w:rsidRPr="00301C57">
        <w:rPr>
          <w:rFonts w:ascii="Times New Roman" w:hAnsi="Times New Roman" w:cs="Times New Roman"/>
          <w:sz w:val="24"/>
          <w:szCs w:val="24"/>
        </w:rPr>
        <w:t xml:space="preserve"> в те же годы), были разобраны в 1</w:t>
      </w:r>
      <w:r w:rsidR="002F4CE2">
        <w:rPr>
          <w:rFonts w:ascii="Times New Roman" w:hAnsi="Times New Roman" w:cs="Times New Roman"/>
          <w:sz w:val="24"/>
          <w:szCs w:val="24"/>
        </w:rPr>
        <w:t>8</w:t>
      </w:r>
      <w:r w:rsidR="00BB0102" w:rsidRPr="00301C57">
        <w:rPr>
          <w:rFonts w:ascii="Times New Roman" w:hAnsi="Times New Roman" w:cs="Times New Roman"/>
          <w:sz w:val="24"/>
          <w:szCs w:val="24"/>
        </w:rPr>
        <w:t>40-е годы, так как устарели морально и физически.</w:t>
      </w:r>
      <w:r w:rsidRPr="00301C57">
        <w:rPr>
          <w:rFonts w:ascii="Times New Roman" w:hAnsi="Times New Roman" w:cs="Times New Roman"/>
          <w:sz w:val="24"/>
          <w:szCs w:val="24"/>
        </w:rPr>
        <w:t xml:space="preserve"> </w:t>
      </w:r>
    </w:p>
    <w:p w:rsidR="003F053E" w:rsidRPr="00301C57" w:rsidRDefault="003F053E" w:rsidP="003F053E">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Кроме того, Лазарев попытался возобновить дело, начатое в Николаеве еще </w:t>
      </w:r>
      <w:proofErr w:type="spellStart"/>
      <w:r w:rsidRPr="00301C57">
        <w:rPr>
          <w:rFonts w:ascii="Times New Roman" w:hAnsi="Times New Roman" w:cs="Times New Roman"/>
          <w:sz w:val="24"/>
          <w:szCs w:val="24"/>
        </w:rPr>
        <w:t>Грейгом</w:t>
      </w:r>
      <w:proofErr w:type="spellEnd"/>
      <w:r w:rsidRPr="00301C57">
        <w:rPr>
          <w:rFonts w:ascii="Times New Roman" w:hAnsi="Times New Roman" w:cs="Times New Roman"/>
          <w:sz w:val="24"/>
          <w:szCs w:val="24"/>
        </w:rPr>
        <w:t xml:space="preserve"> по примеру де Траверсе, – строить собственные российские пароходы. Последним </w:t>
      </w:r>
      <w:r w:rsidR="00C340D4" w:rsidRPr="00301C57">
        <w:rPr>
          <w:rFonts w:ascii="Times New Roman" w:hAnsi="Times New Roman" w:cs="Times New Roman"/>
          <w:sz w:val="24"/>
          <w:szCs w:val="24"/>
        </w:rPr>
        <w:t xml:space="preserve">при Николаевском адмиралтействе в 1835 году </w:t>
      </w:r>
      <w:r w:rsidRPr="00301C57">
        <w:rPr>
          <w:rFonts w:ascii="Times New Roman" w:hAnsi="Times New Roman" w:cs="Times New Roman"/>
          <w:sz w:val="24"/>
          <w:szCs w:val="24"/>
        </w:rPr>
        <w:t>был построен пароход «Северная звезда»</w:t>
      </w:r>
      <w:r w:rsidR="00C340D4" w:rsidRPr="00301C57">
        <w:rPr>
          <w:rFonts w:ascii="Times New Roman" w:hAnsi="Times New Roman" w:cs="Times New Roman"/>
          <w:sz w:val="24"/>
          <w:szCs w:val="24"/>
        </w:rPr>
        <w:t xml:space="preserve"> (корабельный мастер – </w:t>
      </w:r>
      <w:proofErr w:type="spellStart"/>
      <w:r w:rsidR="00C340D4" w:rsidRPr="00301C57">
        <w:rPr>
          <w:rFonts w:ascii="Times New Roman" w:hAnsi="Times New Roman" w:cs="Times New Roman"/>
          <w:sz w:val="24"/>
          <w:szCs w:val="24"/>
        </w:rPr>
        <w:t>И.С.Дмитриев</w:t>
      </w:r>
      <w:proofErr w:type="spellEnd"/>
      <w:r w:rsidR="00C340D4" w:rsidRPr="00301C57">
        <w:rPr>
          <w:rFonts w:ascii="Times New Roman" w:hAnsi="Times New Roman" w:cs="Times New Roman"/>
          <w:sz w:val="24"/>
          <w:szCs w:val="24"/>
        </w:rPr>
        <w:t>), прослуживший до 1850-х гг.</w:t>
      </w:r>
    </w:p>
    <w:p w:rsidR="008F6B60" w:rsidRPr="00301C57" w:rsidRDefault="002D5653" w:rsidP="00D1409B">
      <w:pPr>
        <w:spacing w:after="0" w:line="240" w:lineRule="auto"/>
        <w:ind w:firstLine="709"/>
        <w:jc w:val="both"/>
        <w:rPr>
          <w:rFonts w:ascii="Times New Roman" w:eastAsia="Times New Roman" w:hAnsi="Times New Roman" w:cs="Times New Roman"/>
          <w:color w:val="202122"/>
          <w:sz w:val="24"/>
          <w:szCs w:val="24"/>
          <w:lang w:eastAsia="ru-RU"/>
        </w:rPr>
      </w:pPr>
      <w:r w:rsidRPr="00301C57">
        <w:rPr>
          <w:rFonts w:ascii="Times New Roman" w:eastAsia="Times New Roman" w:hAnsi="Times New Roman" w:cs="Times New Roman"/>
          <w:color w:val="202122"/>
          <w:sz w:val="24"/>
          <w:szCs w:val="24"/>
          <w:lang w:eastAsia="ru-RU"/>
        </w:rPr>
        <w:t>В результате, п</w:t>
      </w:r>
      <w:r w:rsidR="008F6B60" w:rsidRPr="00301C57">
        <w:rPr>
          <w:rFonts w:ascii="Times New Roman" w:eastAsia="Times New Roman" w:hAnsi="Times New Roman" w:cs="Times New Roman"/>
          <w:color w:val="202122"/>
          <w:sz w:val="24"/>
          <w:szCs w:val="24"/>
          <w:lang w:eastAsia="ru-RU"/>
        </w:rPr>
        <w:t xml:space="preserve">ри Лазареве Черноморский флот имел в своем составе более 40 парусных судов, 6 </w:t>
      </w:r>
      <w:proofErr w:type="spellStart"/>
      <w:r w:rsidR="008F6B60" w:rsidRPr="00301C57">
        <w:rPr>
          <w:rFonts w:ascii="Times New Roman" w:eastAsia="Times New Roman" w:hAnsi="Times New Roman" w:cs="Times New Roman"/>
          <w:color w:val="202122"/>
          <w:sz w:val="24"/>
          <w:szCs w:val="24"/>
          <w:lang w:eastAsia="ru-RU"/>
        </w:rPr>
        <w:t>пароходофрегатов</w:t>
      </w:r>
      <w:proofErr w:type="spellEnd"/>
      <w:r w:rsidR="008F6B60" w:rsidRPr="00301C57">
        <w:rPr>
          <w:rFonts w:ascii="Times New Roman" w:eastAsia="Times New Roman" w:hAnsi="Times New Roman" w:cs="Times New Roman"/>
          <w:color w:val="202122"/>
          <w:sz w:val="24"/>
          <w:szCs w:val="24"/>
          <w:lang w:eastAsia="ru-RU"/>
        </w:rPr>
        <w:t xml:space="preserve"> и 28 пароходов. Штаты боевых кораблей Черноморского флота были укомплектованы полностью и оснащены артиллерией более высокого качества. На Черном море был построен первый железный пароход, а также начата подготовка кад</w:t>
      </w:r>
      <w:r w:rsidR="003651B4" w:rsidRPr="00301C57">
        <w:rPr>
          <w:rFonts w:ascii="Times New Roman" w:eastAsia="Times New Roman" w:hAnsi="Times New Roman" w:cs="Times New Roman"/>
          <w:color w:val="202122"/>
          <w:sz w:val="24"/>
          <w:szCs w:val="24"/>
          <w:lang w:eastAsia="ru-RU"/>
        </w:rPr>
        <w:t>ров для службы на паровых судах</w:t>
      </w:r>
      <w:r w:rsidR="00240BE9" w:rsidRPr="00301C57">
        <w:rPr>
          <w:rStyle w:val="ad"/>
          <w:rFonts w:ascii="Times New Roman" w:eastAsia="Times New Roman" w:hAnsi="Times New Roman" w:cs="Times New Roman"/>
          <w:color w:val="202122"/>
          <w:sz w:val="24"/>
          <w:szCs w:val="24"/>
          <w:lang w:eastAsia="ru-RU"/>
        </w:rPr>
        <w:footnoteReference w:id="81"/>
      </w:r>
      <w:r w:rsidR="008F6B60" w:rsidRPr="00301C57">
        <w:rPr>
          <w:rFonts w:ascii="Times New Roman" w:eastAsia="Times New Roman" w:hAnsi="Times New Roman" w:cs="Times New Roman"/>
          <w:color w:val="202122"/>
          <w:sz w:val="24"/>
          <w:szCs w:val="24"/>
          <w:lang w:eastAsia="ru-RU"/>
        </w:rPr>
        <w:t xml:space="preserve">. </w:t>
      </w:r>
    </w:p>
    <w:p w:rsidR="008C556C" w:rsidRPr="00301C57" w:rsidRDefault="00CB66FA" w:rsidP="00CB66FA">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Однако </w:t>
      </w:r>
      <w:r w:rsidR="0089553E" w:rsidRPr="00301C57">
        <w:rPr>
          <w:rFonts w:ascii="Times New Roman" w:hAnsi="Times New Roman" w:cs="Times New Roman"/>
          <w:sz w:val="24"/>
          <w:szCs w:val="24"/>
        </w:rPr>
        <w:t>после 1842 года</w:t>
      </w:r>
      <w:r w:rsidRPr="00301C57">
        <w:rPr>
          <w:rFonts w:ascii="Times New Roman" w:hAnsi="Times New Roman" w:cs="Times New Roman"/>
          <w:sz w:val="24"/>
          <w:szCs w:val="24"/>
        </w:rPr>
        <w:t xml:space="preserve"> Англия стала производить </w:t>
      </w:r>
      <w:proofErr w:type="spellStart"/>
      <w:r w:rsidRPr="00301C57">
        <w:rPr>
          <w:rFonts w:ascii="Times New Roman" w:hAnsi="Times New Roman" w:cs="Times New Roman"/>
          <w:sz w:val="24"/>
          <w:szCs w:val="24"/>
        </w:rPr>
        <w:t>пароходофрегаты</w:t>
      </w:r>
      <w:proofErr w:type="spellEnd"/>
      <w:r w:rsidRPr="00301C57">
        <w:rPr>
          <w:rFonts w:ascii="Times New Roman" w:hAnsi="Times New Roman" w:cs="Times New Roman"/>
          <w:sz w:val="24"/>
          <w:szCs w:val="24"/>
        </w:rPr>
        <w:t xml:space="preserve"> и пароходы винтового типа</w:t>
      </w:r>
      <w:r w:rsidR="0089553E" w:rsidRPr="00301C57">
        <w:rPr>
          <w:rFonts w:ascii="Times New Roman" w:hAnsi="Times New Roman" w:cs="Times New Roman"/>
          <w:sz w:val="24"/>
          <w:szCs w:val="24"/>
        </w:rPr>
        <w:t xml:space="preserve">, поняв их преимущество перед колесными. Ходовая часть винтовых пароходов </w:t>
      </w:r>
      <w:r w:rsidRPr="00301C57">
        <w:rPr>
          <w:rFonts w:ascii="Times New Roman" w:hAnsi="Times New Roman" w:cs="Times New Roman"/>
          <w:sz w:val="24"/>
          <w:szCs w:val="24"/>
        </w:rPr>
        <w:t xml:space="preserve">была менее уязвима для вражеских снарядов, а скорость и маневренность – значительно выше. </w:t>
      </w:r>
      <w:r w:rsidR="001A1116" w:rsidRPr="00301C57">
        <w:rPr>
          <w:rFonts w:ascii="Times New Roman" w:hAnsi="Times New Roman" w:cs="Times New Roman"/>
          <w:sz w:val="24"/>
          <w:szCs w:val="24"/>
        </w:rPr>
        <w:t xml:space="preserve">Те же </w:t>
      </w:r>
      <w:proofErr w:type="spellStart"/>
      <w:r w:rsidR="001A1116" w:rsidRPr="00301C57">
        <w:rPr>
          <w:rFonts w:ascii="Times New Roman" w:hAnsi="Times New Roman" w:cs="Times New Roman"/>
          <w:sz w:val="24"/>
          <w:szCs w:val="24"/>
        </w:rPr>
        <w:t>пароходофрегаты</w:t>
      </w:r>
      <w:proofErr w:type="spellEnd"/>
      <w:r w:rsidR="001A1116" w:rsidRPr="00301C57">
        <w:rPr>
          <w:rFonts w:ascii="Times New Roman" w:hAnsi="Times New Roman" w:cs="Times New Roman"/>
          <w:sz w:val="24"/>
          <w:szCs w:val="24"/>
        </w:rPr>
        <w:t xml:space="preserve"> и пароходы, которые стояли на вооружении Русского флота, за редким исключением были колесного типа. </w:t>
      </w:r>
      <w:r w:rsidR="008C556C" w:rsidRPr="00301C57">
        <w:rPr>
          <w:rFonts w:ascii="Times New Roman" w:hAnsi="Times New Roman" w:cs="Times New Roman"/>
          <w:sz w:val="24"/>
          <w:szCs w:val="24"/>
        </w:rPr>
        <w:t xml:space="preserve">Но у </w:t>
      </w:r>
      <w:r w:rsidR="008C556C" w:rsidRPr="00301C57">
        <w:rPr>
          <w:rFonts w:ascii="Times New Roman" w:eastAsia="Times New Roman" w:hAnsi="Times New Roman" w:cs="Times New Roman"/>
          <w:color w:val="202122"/>
          <w:sz w:val="24"/>
          <w:szCs w:val="24"/>
          <w:lang w:eastAsia="ru-RU"/>
        </w:rPr>
        <w:t>Нико</w:t>
      </w:r>
      <w:r w:rsidR="001B069A" w:rsidRPr="00301C57">
        <w:rPr>
          <w:rFonts w:ascii="Times New Roman" w:eastAsia="Times New Roman" w:hAnsi="Times New Roman" w:cs="Times New Roman"/>
          <w:color w:val="202122"/>
          <w:sz w:val="24"/>
          <w:szCs w:val="24"/>
          <w:lang w:eastAsia="ru-RU"/>
        </w:rPr>
        <w:t>лая I было свое мнение по этому поводу</w:t>
      </w:r>
      <w:r w:rsidR="008C556C" w:rsidRPr="00301C57">
        <w:rPr>
          <w:rFonts w:ascii="Times New Roman" w:eastAsia="Times New Roman" w:hAnsi="Times New Roman" w:cs="Times New Roman"/>
          <w:color w:val="202122"/>
          <w:sz w:val="24"/>
          <w:szCs w:val="24"/>
          <w:lang w:eastAsia="ru-RU"/>
        </w:rPr>
        <w:t xml:space="preserve">. Он не любил </w:t>
      </w:r>
      <w:r w:rsidR="001B069A" w:rsidRPr="00301C57">
        <w:rPr>
          <w:rFonts w:ascii="Times New Roman" w:eastAsia="Times New Roman" w:hAnsi="Times New Roman" w:cs="Times New Roman"/>
          <w:color w:val="202122"/>
          <w:sz w:val="24"/>
          <w:szCs w:val="24"/>
          <w:lang w:eastAsia="ru-RU"/>
        </w:rPr>
        <w:t>винтовые пароходы</w:t>
      </w:r>
      <w:r w:rsidR="008C556C" w:rsidRPr="00301C57">
        <w:rPr>
          <w:rFonts w:ascii="Times New Roman" w:eastAsia="Times New Roman" w:hAnsi="Times New Roman" w:cs="Times New Roman"/>
          <w:color w:val="202122"/>
          <w:sz w:val="24"/>
          <w:szCs w:val="24"/>
          <w:lang w:eastAsia="ru-RU"/>
        </w:rPr>
        <w:t>, предпочитая им устаревшие колесные.</w:t>
      </w:r>
    </w:p>
    <w:p w:rsidR="008C556C" w:rsidRPr="00301C57" w:rsidRDefault="008C556C" w:rsidP="008C556C">
      <w:pPr>
        <w:spacing w:after="0" w:line="240" w:lineRule="auto"/>
        <w:ind w:firstLine="709"/>
        <w:jc w:val="both"/>
        <w:rPr>
          <w:rFonts w:ascii="Times New Roman" w:eastAsia="Times New Roman" w:hAnsi="Times New Roman" w:cs="Times New Roman"/>
          <w:color w:val="202122"/>
          <w:sz w:val="24"/>
          <w:szCs w:val="24"/>
          <w:lang w:eastAsia="ru-RU"/>
        </w:rPr>
      </w:pPr>
      <w:r w:rsidRPr="00301C57">
        <w:rPr>
          <w:rFonts w:ascii="Times New Roman" w:eastAsia="Times New Roman" w:hAnsi="Times New Roman" w:cs="Times New Roman"/>
          <w:color w:val="202122"/>
          <w:sz w:val="24"/>
          <w:szCs w:val="24"/>
          <w:lang w:eastAsia="ru-RU"/>
        </w:rPr>
        <w:t>«</w:t>
      </w:r>
      <w:r w:rsidRPr="00301C57">
        <w:rPr>
          <w:rFonts w:ascii="Times New Roman" w:eastAsia="Times New Roman" w:hAnsi="Times New Roman" w:cs="Times New Roman"/>
          <w:iCs/>
          <w:color w:val="202122"/>
          <w:sz w:val="24"/>
          <w:szCs w:val="24"/>
          <w:lang w:eastAsia="ru-RU"/>
        </w:rPr>
        <w:t xml:space="preserve">Вот это, я понимаю, махины, – заявил как-то </w:t>
      </w:r>
      <w:r w:rsidRPr="00301C57">
        <w:rPr>
          <w:rFonts w:ascii="Times New Roman" w:eastAsia="Times New Roman" w:hAnsi="Times New Roman" w:cs="Times New Roman"/>
          <w:color w:val="202122"/>
          <w:sz w:val="24"/>
          <w:szCs w:val="24"/>
          <w:lang w:eastAsia="ru-RU"/>
        </w:rPr>
        <w:t>Николай I</w:t>
      </w:r>
      <w:r w:rsidRPr="00301C57">
        <w:rPr>
          <w:rFonts w:ascii="Times New Roman" w:eastAsia="Times New Roman" w:hAnsi="Times New Roman" w:cs="Times New Roman"/>
          <w:iCs/>
          <w:color w:val="202122"/>
          <w:sz w:val="24"/>
          <w:szCs w:val="24"/>
          <w:lang w:eastAsia="ru-RU"/>
        </w:rPr>
        <w:t xml:space="preserve"> первому командиру </w:t>
      </w:r>
      <w:r w:rsidR="001B069A" w:rsidRPr="00301C57">
        <w:rPr>
          <w:rFonts w:ascii="Times New Roman" w:eastAsia="Times New Roman" w:hAnsi="Times New Roman" w:cs="Times New Roman"/>
          <w:iCs/>
          <w:color w:val="202122"/>
          <w:sz w:val="24"/>
          <w:szCs w:val="24"/>
          <w:lang w:eastAsia="ru-RU"/>
        </w:rPr>
        <w:t xml:space="preserve">колесного </w:t>
      </w:r>
      <w:proofErr w:type="spellStart"/>
      <w:r w:rsidRPr="00301C57">
        <w:rPr>
          <w:rFonts w:ascii="Times New Roman" w:eastAsia="Times New Roman" w:hAnsi="Times New Roman" w:cs="Times New Roman"/>
          <w:iCs/>
          <w:color w:val="202122"/>
          <w:sz w:val="24"/>
          <w:szCs w:val="24"/>
          <w:lang w:eastAsia="ru-RU"/>
        </w:rPr>
        <w:t>пароходофрегата</w:t>
      </w:r>
      <w:proofErr w:type="spellEnd"/>
      <w:r w:rsidRPr="00301C57">
        <w:rPr>
          <w:rFonts w:ascii="Times New Roman" w:eastAsia="Times New Roman" w:hAnsi="Times New Roman" w:cs="Times New Roman"/>
          <w:iCs/>
          <w:color w:val="202122"/>
          <w:sz w:val="24"/>
          <w:szCs w:val="24"/>
          <w:lang w:eastAsia="ru-RU"/>
        </w:rPr>
        <w:t xml:space="preserve"> «Владимир» капитан-лейтенанту </w:t>
      </w:r>
      <w:proofErr w:type="spellStart"/>
      <w:r w:rsidRPr="00301C57">
        <w:rPr>
          <w:rFonts w:ascii="Times New Roman" w:eastAsia="Times New Roman" w:hAnsi="Times New Roman" w:cs="Times New Roman"/>
          <w:iCs/>
          <w:color w:val="202122"/>
          <w:sz w:val="24"/>
          <w:szCs w:val="24"/>
          <w:lang w:eastAsia="ru-RU"/>
        </w:rPr>
        <w:t>Н.А.Аркасу</w:t>
      </w:r>
      <w:proofErr w:type="spellEnd"/>
      <w:r w:rsidRPr="00301C57">
        <w:rPr>
          <w:rFonts w:ascii="Times New Roman" w:eastAsia="Times New Roman" w:hAnsi="Times New Roman" w:cs="Times New Roman"/>
          <w:iCs/>
          <w:color w:val="202122"/>
          <w:sz w:val="24"/>
          <w:szCs w:val="24"/>
          <w:lang w:eastAsia="ru-RU"/>
        </w:rPr>
        <w:t>… – Знаешь, я против гребных винтов. Какие-то маленькие, юркие, скрытные, не видно, как и работают. Что бы там не говорили, не верю я в них</w:t>
      </w:r>
      <w:r w:rsidRPr="00301C57">
        <w:rPr>
          <w:rFonts w:ascii="Times New Roman" w:eastAsia="Times New Roman" w:hAnsi="Times New Roman" w:cs="Times New Roman"/>
          <w:color w:val="202122"/>
          <w:sz w:val="24"/>
          <w:szCs w:val="24"/>
          <w:lang w:eastAsia="ru-RU"/>
        </w:rPr>
        <w:t>»</w:t>
      </w:r>
      <w:r w:rsidRPr="00301C57">
        <w:rPr>
          <w:rStyle w:val="ad"/>
          <w:rFonts w:ascii="Times New Roman" w:eastAsia="Times New Roman" w:hAnsi="Times New Roman" w:cs="Times New Roman"/>
          <w:color w:val="202122"/>
          <w:sz w:val="24"/>
          <w:szCs w:val="24"/>
          <w:lang w:eastAsia="ru-RU"/>
        </w:rPr>
        <w:footnoteReference w:id="82"/>
      </w:r>
      <w:r w:rsidRPr="00301C57">
        <w:rPr>
          <w:rFonts w:ascii="Times New Roman" w:eastAsia="Times New Roman" w:hAnsi="Times New Roman" w:cs="Times New Roman"/>
          <w:color w:val="202122"/>
          <w:sz w:val="24"/>
          <w:szCs w:val="24"/>
          <w:lang w:eastAsia="ru-RU"/>
        </w:rPr>
        <w:t>.</w:t>
      </w:r>
    </w:p>
    <w:p w:rsidR="003651B4" w:rsidRPr="00301C57" w:rsidRDefault="001B069A" w:rsidP="001B069A">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В феврале 1</w:t>
      </w:r>
      <w:r w:rsidR="002F4CE2">
        <w:rPr>
          <w:rFonts w:ascii="Times New Roman" w:hAnsi="Times New Roman" w:cs="Times New Roman"/>
          <w:sz w:val="24"/>
          <w:szCs w:val="24"/>
        </w:rPr>
        <w:t>8</w:t>
      </w:r>
      <w:r w:rsidRPr="00301C57">
        <w:rPr>
          <w:rFonts w:ascii="Times New Roman" w:hAnsi="Times New Roman" w:cs="Times New Roman"/>
          <w:sz w:val="24"/>
          <w:szCs w:val="24"/>
        </w:rPr>
        <w:t>50 года Лазарев начал строительство пароходного завод</w:t>
      </w:r>
      <w:r w:rsidR="00C340D4" w:rsidRPr="00301C57">
        <w:rPr>
          <w:rFonts w:ascii="Times New Roman" w:hAnsi="Times New Roman" w:cs="Times New Roman"/>
          <w:sz w:val="24"/>
          <w:szCs w:val="24"/>
        </w:rPr>
        <w:t xml:space="preserve">а в Николаеве. Благодаря этому </w:t>
      </w:r>
      <w:r w:rsidRPr="00301C57">
        <w:rPr>
          <w:rFonts w:ascii="Times New Roman" w:hAnsi="Times New Roman" w:cs="Times New Roman"/>
          <w:sz w:val="24"/>
          <w:szCs w:val="24"/>
        </w:rPr>
        <w:t xml:space="preserve">Черноморский флот смог бы обеспечить все свои потребности собственными силами, без импортных устаревших пароходов. </w:t>
      </w:r>
      <w:r w:rsidR="003651B4" w:rsidRPr="00301C57">
        <w:rPr>
          <w:rFonts w:ascii="Times New Roman" w:hAnsi="Times New Roman" w:cs="Times New Roman"/>
          <w:sz w:val="24"/>
          <w:szCs w:val="24"/>
        </w:rPr>
        <w:t>Незадолго до того, 30 января 1</w:t>
      </w:r>
      <w:r w:rsidR="002F4CE2">
        <w:rPr>
          <w:rFonts w:ascii="Times New Roman" w:hAnsi="Times New Roman" w:cs="Times New Roman"/>
          <w:sz w:val="24"/>
          <w:szCs w:val="24"/>
        </w:rPr>
        <w:t>8</w:t>
      </w:r>
      <w:r w:rsidR="003651B4" w:rsidRPr="00301C57">
        <w:rPr>
          <w:rFonts w:ascii="Times New Roman" w:hAnsi="Times New Roman" w:cs="Times New Roman"/>
          <w:sz w:val="24"/>
          <w:szCs w:val="24"/>
        </w:rPr>
        <w:t>50 г. вступили в строй севастопольские сухие доки</w:t>
      </w:r>
      <w:r w:rsidR="003651B4" w:rsidRPr="00301C57">
        <w:rPr>
          <w:rStyle w:val="ad"/>
          <w:rFonts w:ascii="Times New Roman" w:hAnsi="Times New Roman" w:cs="Times New Roman"/>
          <w:sz w:val="24"/>
          <w:szCs w:val="24"/>
        </w:rPr>
        <w:footnoteReference w:id="83"/>
      </w:r>
      <w:r w:rsidR="003651B4" w:rsidRPr="00301C57">
        <w:rPr>
          <w:rFonts w:ascii="Times New Roman" w:hAnsi="Times New Roman" w:cs="Times New Roman"/>
          <w:sz w:val="24"/>
          <w:szCs w:val="24"/>
        </w:rPr>
        <w:t>. Но здоровье Лазарева расстроилось, и 15 февраля 1</w:t>
      </w:r>
      <w:r w:rsidR="002F4CE2">
        <w:rPr>
          <w:rFonts w:ascii="Times New Roman" w:hAnsi="Times New Roman" w:cs="Times New Roman"/>
          <w:sz w:val="24"/>
          <w:szCs w:val="24"/>
        </w:rPr>
        <w:t>8</w:t>
      </w:r>
      <w:r w:rsidR="003651B4" w:rsidRPr="00301C57">
        <w:rPr>
          <w:rFonts w:ascii="Times New Roman" w:hAnsi="Times New Roman" w:cs="Times New Roman"/>
          <w:sz w:val="24"/>
          <w:szCs w:val="24"/>
        </w:rPr>
        <w:t>51 года он взял отпуск для лечения за границей. Он умер 11 апреля в Вене.</w:t>
      </w:r>
    </w:p>
    <w:p w:rsidR="001B069A" w:rsidRPr="00301C57" w:rsidRDefault="001B069A" w:rsidP="001B069A">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Фактически Лазарев </w:t>
      </w:r>
      <w:r w:rsidR="003651B4" w:rsidRPr="00301C57">
        <w:rPr>
          <w:rFonts w:ascii="Times New Roman" w:hAnsi="Times New Roman" w:cs="Times New Roman"/>
          <w:sz w:val="24"/>
          <w:szCs w:val="24"/>
        </w:rPr>
        <w:t xml:space="preserve">сделал все, чтобы продолжить </w:t>
      </w:r>
      <w:r w:rsidRPr="00301C57">
        <w:rPr>
          <w:rFonts w:ascii="Times New Roman" w:hAnsi="Times New Roman" w:cs="Times New Roman"/>
          <w:sz w:val="24"/>
          <w:szCs w:val="24"/>
        </w:rPr>
        <w:t xml:space="preserve">дело, начатое маркизом де Траверсе и прерванное Меншиковым. </w:t>
      </w:r>
    </w:p>
    <w:p w:rsidR="00CB66FA" w:rsidRPr="00301C57" w:rsidRDefault="00CB66FA"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lastRenderedPageBreak/>
        <w:t>К</w:t>
      </w:r>
      <w:r w:rsidR="00C76F94" w:rsidRPr="00301C57">
        <w:rPr>
          <w:rFonts w:ascii="Times New Roman" w:hAnsi="Times New Roman" w:cs="Times New Roman"/>
          <w:sz w:val="24"/>
          <w:szCs w:val="24"/>
        </w:rPr>
        <w:t xml:space="preserve"> началу Крымской войны 1853-1856 гг. к</w:t>
      </w:r>
      <w:r w:rsidRPr="00301C57">
        <w:rPr>
          <w:rFonts w:ascii="Times New Roman" w:hAnsi="Times New Roman" w:cs="Times New Roman"/>
          <w:sz w:val="24"/>
          <w:szCs w:val="24"/>
        </w:rPr>
        <w:t xml:space="preserve">олесные пароходы уже </w:t>
      </w:r>
      <w:r w:rsidR="00C76F94" w:rsidRPr="00301C57">
        <w:rPr>
          <w:rFonts w:ascii="Times New Roman" w:hAnsi="Times New Roman" w:cs="Times New Roman"/>
          <w:sz w:val="24"/>
          <w:szCs w:val="24"/>
        </w:rPr>
        <w:t>морально и технически устарели.</w:t>
      </w:r>
      <w:r w:rsidR="0005234B" w:rsidRPr="00301C57">
        <w:rPr>
          <w:rFonts w:ascii="Times New Roman" w:hAnsi="Times New Roman" w:cs="Times New Roman"/>
          <w:sz w:val="24"/>
          <w:szCs w:val="24"/>
        </w:rPr>
        <w:t xml:space="preserve"> </w:t>
      </w:r>
      <w:r w:rsidR="00C76F94" w:rsidRPr="00301C57">
        <w:rPr>
          <w:rFonts w:ascii="Times New Roman" w:hAnsi="Times New Roman" w:cs="Times New Roman"/>
          <w:sz w:val="24"/>
          <w:szCs w:val="24"/>
        </w:rPr>
        <w:t xml:space="preserve">И тем не менее, адмирал </w:t>
      </w:r>
      <w:proofErr w:type="spellStart"/>
      <w:r w:rsidR="00C76F94" w:rsidRPr="00301C57">
        <w:rPr>
          <w:rFonts w:ascii="Times New Roman" w:hAnsi="Times New Roman" w:cs="Times New Roman"/>
          <w:sz w:val="24"/>
          <w:szCs w:val="24"/>
        </w:rPr>
        <w:t>М.П.Лазарев</w:t>
      </w:r>
      <w:proofErr w:type="spellEnd"/>
      <w:r w:rsidR="00C76F94" w:rsidRPr="00301C57">
        <w:rPr>
          <w:rFonts w:ascii="Times New Roman" w:hAnsi="Times New Roman" w:cs="Times New Roman"/>
          <w:sz w:val="24"/>
          <w:szCs w:val="24"/>
        </w:rPr>
        <w:t xml:space="preserve"> делал все, что было в его силах для усиления Черноморского флота. Фактически, он продолжил дело, начатое Иваном Ивановичем де Траверсе. </w:t>
      </w:r>
      <w:r w:rsidR="00F710A7" w:rsidRPr="00301C57">
        <w:rPr>
          <w:rFonts w:ascii="Times New Roman" w:hAnsi="Times New Roman" w:cs="Times New Roman"/>
          <w:sz w:val="24"/>
          <w:szCs w:val="24"/>
        </w:rPr>
        <w:t>Вдобавок, команд</w:t>
      </w:r>
      <w:r w:rsidR="008E25DC" w:rsidRPr="00301C57">
        <w:rPr>
          <w:rFonts w:ascii="Times New Roman" w:hAnsi="Times New Roman" w:cs="Times New Roman"/>
          <w:sz w:val="24"/>
          <w:szCs w:val="24"/>
        </w:rPr>
        <w:t>ира</w:t>
      </w:r>
      <w:r w:rsidR="00F710A7" w:rsidRPr="00301C57">
        <w:rPr>
          <w:rFonts w:ascii="Times New Roman" w:hAnsi="Times New Roman" w:cs="Times New Roman"/>
          <w:sz w:val="24"/>
          <w:szCs w:val="24"/>
        </w:rPr>
        <w:t xml:space="preserve"> </w:t>
      </w:r>
      <w:r w:rsidR="00AC1298" w:rsidRPr="00301C57">
        <w:rPr>
          <w:rFonts w:ascii="Times New Roman" w:hAnsi="Times New Roman" w:cs="Times New Roman"/>
          <w:sz w:val="24"/>
          <w:szCs w:val="24"/>
        </w:rPr>
        <w:t xml:space="preserve">Черноморским </w:t>
      </w:r>
      <w:r w:rsidR="00F710A7" w:rsidRPr="00301C57">
        <w:rPr>
          <w:rFonts w:ascii="Times New Roman" w:hAnsi="Times New Roman" w:cs="Times New Roman"/>
          <w:sz w:val="24"/>
          <w:szCs w:val="24"/>
        </w:rPr>
        <w:t xml:space="preserve">флотом </w:t>
      </w:r>
      <w:proofErr w:type="spellStart"/>
      <w:r w:rsidR="00F710A7" w:rsidRPr="00301C57">
        <w:rPr>
          <w:rFonts w:ascii="Times New Roman" w:hAnsi="Times New Roman" w:cs="Times New Roman"/>
          <w:sz w:val="24"/>
          <w:szCs w:val="24"/>
        </w:rPr>
        <w:t>М.П.Лазарева</w:t>
      </w:r>
      <w:proofErr w:type="spellEnd"/>
      <w:r w:rsidR="004F2174" w:rsidRPr="00301C57">
        <w:rPr>
          <w:rFonts w:ascii="Times New Roman" w:hAnsi="Times New Roman" w:cs="Times New Roman"/>
          <w:sz w:val="24"/>
          <w:szCs w:val="24"/>
        </w:rPr>
        <w:t xml:space="preserve"> окружали такие</w:t>
      </w:r>
      <w:r w:rsidR="0025067F" w:rsidRPr="00301C57">
        <w:rPr>
          <w:rFonts w:ascii="Times New Roman" w:hAnsi="Times New Roman" w:cs="Times New Roman"/>
          <w:sz w:val="24"/>
          <w:szCs w:val="24"/>
        </w:rPr>
        <w:t xml:space="preserve"> умнейши</w:t>
      </w:r>
      <w:r w:rsidR="004F2174" w:rsidRPr="00301C57">
        <w:rPr>
          <w:rFonts w:ascii="Times New Roman" w:hAnsi="Times New Roman" w:cs="Times New Roman"/>
          <w:sz w:val="24"/>
          <w:szCs w:val="24"/>
        </w:rPr>
        <w:t>е</w:t>
      </w:r>
      <w:r w:rsidR="0025067F" w:rsidRPr="00301C57">
        <w:rPr>
          <w:rFonts w:ascii="Times New Roman" w:hAnsi="Times New Roman" w:cs="Times New Roman"/>
          <w:sz w:val="24"/>
          <w:szCs w:val="24"/>
        </w:rPr>
        <w:t xml:space="preserve"> офицер</w:t>
      </w:r>
      <w:r w:rsidR="004F2174" w:rsidRPr="00301C57">
        <w:rPr>
          <w:rFonts w:ascii="Times New Roman" w:hAnsi="Times New Roman" w:cs="Times New Roman"/>
          <w:sz w:val="24"/>
          <w:szCs w:val="24"/>
        </w:rPr>
        <w:t>ы флота</w:t>
      </w:r>
      <w:r w:rsidR="0025067F" w:rsidRPr="00301C57">
        <w:rPr>
          <w:rFonts w:ascii="Times New Roman" w:hAnsi="Times New Roman" w:cs="Times New Roman"/>
          <w:sz w:val="24"/>
          <w:szCs w:val="24"/>
        </w:rPr>
        <w:t xml:space="preserve"> </w:t>
      </w:r>
      <w:r w:rsidR="00F710A7" w:rsidRPr="00301C57">
        <w:rPr>
          <w:rFonts w:ascii="Times New Roman" w:hAnsi="Times New Roman" w:cs="Times New Roman"/>
          <w:sz w:val="24"/>
          <w:szCs w:val="24"/>
        </w:rPr>
        <w:t xml:space="preserve">как </w:t>
      </w:r>
      <w:proofErr w:type="spellStart"/>
      <w:r w:rsidR="008E1205" w:rsidRPr="00301C57">
        <w:rPr>
          <w:rFonts w:ascii="Times New Roman" w:hAnsi="Times New Roman" w:cs="Times New Roman"/>
          <w:sz w:val="24"/>
          <w:szCs w:val="24"/>
        </w:rPr>
        <w:t>В.А.</w:t>
      </w:r>
      <w:r w:rsidR="00F710A7" w:rsidRPr="00301C57">
        <w:rPr>
          <w:rFonts w:ascii="Times New Roman" w:hAnsi="Times New Roman" w:cs="Times New Roman"/>
          <w:sz w:val="24"/>
          <w:szCs w:val="24"/>
        </w:rPr>
        <w:t>Корнилов</w:t>
      </w:r>
      <w:proofErr w:type="spellEnd"/>
      <w:r w:rsidR="00F710A7" w:rsidRPr="00301C57">
        <w:rPr>
          <w:rFonts w:ascii="Times New Roman" w:hAnsi="Times New Roman" w:cs="Times New Roman"/>
          <w:sz w:val="24"/>
          <w:szCs w:val="24"/>
        </w:rPr>
        <w:t xml:space="preserve">, </w:t>
      </w:r>
      <w:proofErr w:type="spellStart"/>
      <w:r w:rsidR="008E1205" w:rsidRPr="00301C57">
        <w:rPr>
          <w:rFonts w:ascii="Times New Roman" w:hAnsi="Times New Roman" w:cs="Times New Roman"/>
          <w:sz w:val="24"/>
          <w:szCs w:val="24"/>
        </w:rPr>
        <w:t>П.С.</w:t>
      </w:r>
      <w:r w:rsidR="00F710A7" w:rsidRPr="00301C57">
        <w:rPr>
          <w:rFonts w:ascii="Times New Roman" w:hAnsi="Times New Roman" w:cs="Times New Roman"/>
          <w:sz w:val="24"/>
          <w:szCs w:val="24"/>
        </w:rPr>
        <w:t>Нахимов</w:t>
      </w:r>
      <w:proofErr w:type="spellEnd"/>
      <w:r w:rsidR="00AC1298" w:rsidRPr="00301C57">
        <w:rPr>
          <w:rFonts w:ascii="Times New Roman" w:hAnsi="Times New Roman" w:cs="Times New Roman"/>
          <w:sz w:val="24"/>
          <w:szCs w:val="24"/>
        </w:rPr>
        <w:t xml:space="preserve">, </w:t>
      </w:r>
      <w:proofErr w:type="spellStart"/>
      <w:r w:rsidR="008E1205" w:rsidRPr="00301C57">
        <w:rPr>
          <w:rFonts w:ascii="Times New Roman" w:hAnsi="Times New Roman" w:cs="Times New Roman"/>
          <w:sz w:val="24"/>
          <w:szCs w:val="24"/>
        </w:rPr>
        <w:t>В.И.</w:t>
      </w:r>
      <w:r w:rsidR="00AC1298" w:rsidRPr="00301C57">
        <w:rPr>
          <w:rFonts w:ascii="Times New Roman" w:hAnsi="Times New Roman" w:cs="Times New Roman"/>
          <w:sz w:val="24"/>
          <w:szCs w:val="24"/>
        </w:rPr>
        <w:t>Истомин</w:t>
      </w:r>
      <w:proofErr w:type="spellEnd"/>
      <w:r w:rsidR="002742F6" w:rsidRPr="00301C57">
        <w:rPr>
          <w:rFonts w:ascii="Times New Roman" w:hAnsi="Times New Roman" w:cs="Times New Roman"/>
          <w:sz w:val="24"/>
          <w:szCs w:val="24"/>
        </w:rPr>
        <w:t xml:space="preserve">, </w:t>
      </w:r>
      <w:proofErr w:type="spellStart"/>
      <w:r w:rsidR="008E1205" w:rsidRPr="00301C57">
        <w:rPr>
          <w:rFonts w:ascii="Times New Roman" w:hAnsi="Times New Roman" w:cs="Times New Roman"/>
          <w:sz w:val="24"/>
          <w:szCs w:val="24"/>
        </w:rPr>
        <w:t>Г.И.</w:t>
      </w:r>
      <w:r w:rsidR="002742F6" w:rsidRPr="00301C57">
        <w:rPr>
          <w:rFonts w:ascii="Times New Roman" w:hAnsi="Times New Roman" w:cs="Times New Roman"/>
          <w:sz w:val="24"/>
          <w:szCs w:val="24"/>
        </w:rPr>
        <w:t>Бутаков</w:t>
      </w:r>
      <w:proofErr w:type="spellEnd"/>
      <w:r w:rsidR="00F710A7" w:rsidRPr="00301C57">
        <w:rPr>
          <w:rFonts w:ascii="Times New Roman" w:hAnsi="Times New Roman" w:cs="Times New Roman"/>
          <w:sz w:val="24"/>
          <w:szCs w:val="24"/>
        </w:rPr>
        <w:t xml:space="preserve"> и др</w:t>
      </w:r>
      <w:r w:rsidR="002742F6" w:rsidRPr="00301C57">
        <w:rPr>
          <w:rFonts w:ascii="Times New Roman" w:hAnsi="Times New Roman" w:cs="Times New Roman"/>
          <w:sz w:val="24"/>
          <w:szCs w:val="24"/>
        </w:rPr>
        <w:t>угие</w:t>
      </w:r>
      <w:r w:rsidR="00F710A7" w:rsidRPr="00301C57">
        <w:rPr>
          <w:rFonts w:ascii="Times New Roman" w:hAnsi="Times New Roman" w:cs="Times New Roman"/>
          <w:sz w:val="24"/>
          <w:szCs w:val="24"/>
        </w:rPr>
        <w:t xml:space="preserve">. </w:t>
      </w:r>
      <w:r w:rsidR="00CB0D28" w:rsidRPr="00301C57">
        <w:rPr>
          <w:rFonts w:ascii="Times New Roman" w:hAnsi="Times New Roman" w:cs="Times New Roman"/>
          <w:sz w:val="24"/>
          <w:szCs w:val="24"/>
        </w:rPr>
        <w:t>Впоследствии эти воспитанники</w:t>
      </w:r>
      <w:r w:rsidR="0025067F" w:rsidRPr="00301C57">
        <w:rPr>
          <w:rFonts w:ascii="Times New Roman" w:hAnsi="Times New Roman" w:cs="Times New Roman"/>
          <w:sz w:val="24"/>
          <w:szCs w:val="24"/>
        </w:rPr>
        <w:t xml:space="preserve"> </w:t>
      </w:r>
      <w:r w:rsidR="0005234B" w:rsidRPr="00301C57">
        <w:rPr>
          <w:rFonts w:ascii="Times New Roman" w:hAnsi="Times New Roman" w:cs="Times New Roman"/>
          <w:sz w:val="24"/>
          <w:szCs w:val="24"/>
        </w:rPr>
        <w:t>Лазарева</w:t>
      </w:r>
      <w:r w:rsidR="00CB0D28" w:rsidRPr="00301C57">
        <w:rPr>
          <w:rFonts w:ascii="Times New Roman" w:hAnsi="Times New Roman" w:cs="Times New Roman"/>
          <w:sz w:val="24"/>
          <w:szCs w:val="24"/>
        </w:rPr>
        <w:t xml:space="preserve"> защищали Севастополь</w:t>
      </w:r>
      <w:r w:rsidR="003B496C" w:rsidRPr="00301C57">
        <w:rPr>
          <w:rStyle w:val="ad"/>
          <w:rFonts w:ascii="Times New Roman" w:hAnsi="Times New Roman" w:cs="Times New Roman"/>
          <w:sz w:val="24"/>
          <w:szCs w:val="24"/>
        </w:rPr>
        <w:footnoteReference w:id="84"/>
      </w:r>
      <w:r w:rsidR="003B496C" w:rsidRPr="00301C57">
        <w:rPr>
          <w:rFonts w:ascii="Times New Roman" w:hAnsi="Times New Roman" w:cs="Times New Roman"/>
          <w:sz w:val="24"/>
          <w:szCs w:val="24"/>
        </w:rPr>
        <w:t>.</w:t>
      </w:r>
      <w:r w:rsidRPr="00301C57">
        <w:rPr>
          <w:rFonts w:ascii="Times New Roman" w:hAnsi="Times New Roman" w:cs="Times New Roman"/>
          <w:sz w:val="24"/>
          <w:szCs w:val="24"/>
        </w:rPr>
        <w:t xml:space="preserve"> </w:t>
      </w:r>
    </w:p>
    <w:p w:rsidR="0040191C" w:rsidRPr="00301C57" w:rsidRDefault="008E1205" w:rsidP="0040191C">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Участник </w:t>
      </w:r>
      <w:proofErr w:type="spellStart"/>
      <w:r w:rsidRPr="00301C57">
        <w:rPr>
          <w:rFonts w:ascii="Times New Roman" w:hAnsi="Times New Roman" w:cs="Times New Roman"/>
          <w:sz w:val="24"/>
          <w:szCs w:val="24"/>
        </w:rPr>
        <w:t>Наваринской</w:t>
      </w:r>
      <w:proofErr w:type="spellEnd"/>
      <w:r w:rsidRPr="00301C57">
        <w:rPr>
          <w:rFonts w:ascii="Times New Roman" w:hAnsi="Times New Roman" w:cs="Times New Roman"/>
          <w:sz w:val="24"/>
          <w:szCs w:val="24"/>
        </w:rPr>
        <w:t xml:space="preserve"> битвы и ученик </w:t>
      </w:r>
      <w:proofErr w:type="spellStart"/>
      <w:r w:rsidRPr="00301C57">
        <w:rPr>
          <w:rFonts w:ascii="Times New Roman" w:hAnsi="Times New Roman" w:cs="Times New Roman"/>
          <w:sz w:val="24"/>
          <w:szCs w:val="24"/>
        </w:rPr>
        <w:t>М.П.Лазарева</w:t>
      </w:r>
      <w:proofErr w:type="spellEnd"/>
      <w:r w:rsidRPr="00301C57">
        <w:rPr>
          <w:rFonts w:ascii="Times New Roman" w:hAnsi="Times New Roman" w:cs="Times New Roman"/>
          <w:sz w:val="24"/>
          <w:szCs w:val="24"/>
        </w:rPr>
        <w:t xml:space="preserve"> </w:t>
      </w:r>
      <w:r w:rsidR="0040191C" w:rsidRPr="00301C57">
        <w:rPr>
          <w:rFonts w:ascii="Times New Roman" w:hAnsi="Times New Roman" w:cs="Times New Roman"/>
          <w:sz w:val="24"/>
          <w:szCs w:val="24"/>
        </w:rPr>
        <w:t>Александр де Траверсе-младший (1796-</w:t>
      </w:r>
      <w:r w:rsidR="001B069A" w:rsidRPr="00301C57">
        <w:rPr>
          <w:rFonts w:ascii="Times New Roman" w:hAnsi="Times New Roman" w:cs="Times New Roman"/>
          <w:sz w:val="24"/>
          <w:szCs w:val="24"/>
        </w:rPr>
        <w:t>1866</w:t>
      </w:r>
      <w:r w:rsidR="001B069A" w:rsidRPr="00301C57">
        <w:rPr>
          <w:rStyle w:val="ad"/>
          <w:rFonts w:ascii="Times New Roman" w:hAnsi="Times New Roman" w:cs="Times New Roman"/>
          <w:sz w:val="24"/>
          <w:szCs w:val="24"/>
        </w:rPr>
        <w:footnoteReference w:id="85"/>
      </w:r>
      <w:r w:rsidR="0040191C" w:rsidRPr="00301C57">
        <w:rPr>
          <w:rFonts w:ascii="Times New Roman" w:hAnsi="Times New Roman" w:cs="Times New Roman"/>
          <w:sz w:val="24"/>
          <w:szCs w:val="24"/>
        </w:rPr>
        <w:t xml:space="preserve">) вполне </w:t>
      </w:r>
      <w:r w:rsidRPr="00301C57">
        <w:rPr>
          <w:rFonts w:ascii="Times New Roman" w:hAnsi="Times New Roman" w:cs="Times New Roman"/>
          <w:sz w:val="24"/>
          <w:szCs w:val="24"/>
        </w:rPr>
        <w:t xml:space="preserve">мог бы быть </w:t>
      </w:r>
      <w:r w:rsidR="0040191C" w:rsidRPr="00301C57">
        <w:rPr>
          <w:rFonts w:ascii="Times New Roman" w:hAnsi="Times New Roman" w:cs="Times New Roman"/>
          <w:sz w:val="24"/>
          <w:szCs w:val="24"/>
        </w:rPr>
        <w:t xml:space="preserve">среди </w:t>
      </w:r>
      <w:r w:rsidRPr="00301C57">
        <w:rPr>
          <w:rFonts w:ascii="Times New Roman" w:hAnsi="Times New Roman" w:cs="Times New Roman"/>
          <w:sz w:val="24"/>
          <w:szCs w:val="24"/>
        </w:rPr>
        <w:t xml:space="preserve">своих сослуживцев и </w:t>
      </w:r>
      <w:r w:rsidR="0040191C" w:rsidRPr="00301C57">
        <w:rPr>
          <w:rFonts w:ascii="Times New Roman" w:hAnsi="Times New Roman" w:cs="Times New Roman"/>
          <w:sz w:val="24"/>
          <w:szCs w:val="24"/>
        </w:rPr>
        <w:t xml:space="preserve">защитников Севастополя. Но </w:t>
      </w:r>
      <w:r w:rsidRPr="00301C57">
        <w:rPr>
          <w:rFonts w:ascii="Times New Roman" w:hAnsi="Times New Roman" w:cs="Times New Roman"/>
          <w:sz w:val="24"/>
          <w:szCs w:val="24"/>
        </w:rPr>
        <w:t xml:space="preserve">его </w:t>
      </w:r>
      <w:r w:rsidR="0040191C" w:rsidRPr="00301C57">
        <w:rPr>
          <w:rFonts w:ascii="Times New Roman" w:hAnsi="Times New Roman" w:cs="Times New Roman"/>
          <w:sz w:val="24"/>
          <w:szCs w:val="24"/>
        </w:rPr>
        <w:t xml:space="preserve">судьба сложилась иначе. 6 декабря 1837 </w:t>
      </w:r>
      <w:r w:rsidRPr="00301C57">
        <w:rPr>
          <w:rFonts w:ascii="Times New Roman" w:hAnsi="Times New Roman" w:cs="Times New Roman"/>
          <w:sz w:val="24"/>
          <w:szCs w:val="24"/>
        </w:rPr>
        <w:t xml:space="preserve">г. он был </w:t>
      </w:r>
      <w:r w:rsidR="0040191C" w:rsidRPr="00301C57">
        <w:rPr>
          <w:rFonts w:ascii="Times New Roman" w:hAnsi="Times New Roman" w:cs="Times New Roman"/>
          <w:sz w:val="24"/>
          <w:szCs w:val="24"/>
        </w:rPr>
        <w:t>произведен в капитаны 1-го ранга</w:t>
      </w:r>
      <w:r w:rsidRPr="00301C57">
        <w:rPr>
          <w:rFonts w:ascii="Times New Roman" w:hAnsi="Times New Roman" w:cs="Times New Roman"/>
          <w:sz w:val="24"/>
          <w:szCs w:val="24"/>
        </w:rPr>
        <w:t>;</w:t>
      </w:r>
      <w:r w:rsidR="0040191C" w:rsidRPr="00301C57">
        <w:rPr>
          <w:rFonts w:ascii="Times New Roman" w:hAnsi="Times New Roman" w:cs="Times New Roman"/>
          <w:sz w:val="24"/>
          <w:szCs w:val="24"/>
        </w:rPr>
        <w:t xml:space="preserve"> 6 декабря 1842 </w:t>
      </w:r>
      <w:r w:rsidRPr="00301C57">
        <w:rPr>
          <w:rFonts w:ascii="Times New Roman" w:hAnsi="Times New Roman" w:cs="Times New Roman"/>
          <w:sz w:val="24"/>
          <w:szCs w:val="24"/>
        </w:rPr>
        <w:t xml:space="preserve">г. </w:t>
      </w:r>
      <w:r w:rsidR="0040191C" w:rsidRPr="00301C57">
        <w:rPr>
          <w:rFonts w:ascii="Times New Roman" w:hAnsi="Times New Roman" w:cs="Times New Roman"/>
          <w:sz w:val="24"/>
          <w:szCs w:val="24"/>
        </w:rPr>
        <w:t xml:space="preserve">назначен членом Общего присутствия кораблестроительного департамента морского министерства. </w:t>
      </w:r>
      <w:r w:rsidRPr="00301C57">
        <w:rPr>
          <w:rFonts w:ascii="Times New Roman" w:hAnsi="Times New Roman" w:cs="Times New Roman"/>
          <w:sz w:val="24"/>
          <w:szCs w:val="24"/>
        </w:rPr>
        <w:t xml:space="preserve">Но </w:t>
      </w:r>
      <w:r w:rsidR="0040191C" w:rsidRPr="00301C57">
        <w:rPr>
          <w:rFonts w:ascii="Times New Roman" w:hAnsi="Times New Roman" w:cs="Times New Roman"/>
          <w:sz w:val="24"/>
          <w:szCs w:val="24"/>
        </w:rPr>
        <w:t xml:space="preserve">10 ноября 1843 </w:t>
      </w:r>
      <w:r w:rsidRPr="00301C57">
        <w:rPr>
          <w:rFonts w:ascii="Times New Roman" w:hAnsi="Times New Roman" w:cs="Times New Roman"/>
          <w:sz w:val="24"/>
          <w:szCs w:val="24"/>
        </w:rPr>
        <w:t xml:space="preserve">неожиданно </w:t>
      </w:r>
      <w:r w:rsidR="0040191C" w:rsidRPr="00301C57">
        <w:rPr>
          <w:rFonts w:ascii="Times New Roman" w:hAnsi="Times New Roman" w:cs="Times New Roman"/>
          <w:sz w:val="24"/>
          <w:szCs w:val="24"/>
        </w:rPr>
        <w:t xml:space="preserve">уволен от службы </w:t>
      </w:r>
      <w:r w:rsidRPr="00301C57">
        <w:rPr>
          <w:rFonts w:ascii="Times New Roman" w:hAnsi="Times New Roman" w:cs="Times New Roman"/>
          <w:sz w:val="24"/>
          <w:szCs w:val="24"/>
        </w:rPr>
        <w:t>в чине</w:t>
      </w:r>
      <w:r w:rsidR="0040191C" w:rsidRPr="00301C57">
        <w:rPr>
          <w:rFonts w:ascii="Times New Roman" w:hAnsi="Times New Roman" w:cs="Times New Roman"/>
          <w:sz w:val="24"/>
          <w:szCs w:val="24"/>
        </w:rPr>
        <w:t xml:space="preserve"> генерал-майора. По словам </w:t>
      </w:r>
      <w:r w:rsidRPr="00301C57">
        <w:rPr>
          <w:rFonts w:ascii="Times New Roman" w:hAnsi="Times New Roman" w:cs="Times New Roman"/>
          <w:sz w:val="24"/>
          <w:szCs w:val="24"/>
        </w:rPr>
        <w:t xml:space="preserve">его </w:t>
      </w:r>
      <w:r w:rsidR="0040191C" w:rsidRPr="00301C57">
        <w:rPr>
          <w:rFonts w:ascii="Times New Roman" w:hAnsi="Times New Roman" w:cs="Times New Roman"/>
          <w:sz w:val="24"/>
          <w:szCs w:val="24"/>
        </w:rPr>
        <w:t xml:space="preserve">дочери, баронессы </w:t>
      </w:r>
      <w:proofErr w:type="spellStart"/>
      <w:r w:rsidR="0040191C" w:rsidRPr="00301C57">
        <w:rPr>
          <w:rFonts w:ascii="Times New Roman" w:hAnsi="Times New Roman" w:cs="Times New Roman"/>
          <w:sz w:val="24"/>
          <w:szCs w:val="24"/>
        </w:rPr>
        <w:t>Паткуль</w:t>
      </w:r>
      <w:proofErr w:type="spellEnd"/>
      <w:r w:rsidR="0040191C" w:rsidRPr="00301C57">
        <w:rPr>
          <w:rFonts w:ascii="Times New Roman" w:hAnsi="Times New Roman" w:cs="Times New Roman"/>
          <w:sz w:val="24"/>
          <w:szCs w:val="24"/>
        </w:rPr>
        <w:t xml:space="preserve">, </w:t>
      </w:r>
      <w:r w:rsidRPr="00301C57">
        <w:rPr>
          <w:rFonts w:ascii="Times New Roman" w:hAnsi="Times New Roman" w:cs="Times New Roman"/>
          <w:sz w:val="24"/>
          <w:szCs w:val="24"/>
        </w:rPr>
        <w:t xml:space="preserve">Александр де Траверсе-младший </w:t>
      </w:r>
      <w:r w:rsidR="0040191C" w:rsidRPr="00301C57">
        <w:rPr>
          <w:rFonts w:ascii="Times New Roman" w:hAnsi="Times New Roman" w:cs="Times New Roman"/>
          <w:sz w:val="24"/>
          <w:szCs w:val="24"/>
        </w:rPr>
        <w:t xml:space="preserve">лишился звания флигель-адъютанта из-за </w:t>
      </w:r>
      <w:r w:rsidRPr="00301C57">
        <w:rPr>
          <w:rFonts w:ascii="Times New Roman" w:hAnsi="Times New Roman" w:cs="Times New Roman"/>
          <w:sz w:val="24"/>
          <w:szCs w:val="24"/>
        </w:rPr>
        <w:t>мстительности</w:t>
      </w:r>
      <w:r w:rsidR="0040191C" w:rsidRPr="00301C57">
        <w:rPr>
          <w:rFonts w:ascii="Times New Roman" w:hAnsi="Times New Roman" w:cs="Times New Roman"/>
          <w:sz w:val="24"/>
          <w:szCs w:val="24"/>
        </w:rPr>
        <w:t xml:space="preserve"> морского министра князя </w:t>
      </w:r>
      <w:proofErr w:type="spellStart"/>
      <w:r w:rsidR="0040191C" w:rsidRPr="00301C57">
        <w:rPr>
          <w:rFonts w:ascii="Times New Roman" w:hAnsi="Times New Roman" w:cs="Times New Roman"/>
          <w:sz w:val="24"/>
          <w:szCs w:val="24"/>
        </w:rPr>
        <w:t>А.С.Меншикова</w:t>
      </w:r>
      <w:proofErr w:type="spellEnd"/>
      <w:r w:rsidRPr="00301C57">
        <w:rPr>
          <w:rFonts w:ascii="Times New Roman" w:hAnsi="Times New Roman" w:cs="Times New Roman"/>
          <w:sz w:val="24"/>
          <w:szCs w:val="24"/>
        </w:rPr>
        <w:t xml:space="preserve">. Как раз тогда Меншиков </w:t>
      </w:r>
      <w:r w:rsidR="0040191C" w:rsidRPr="00301C57">
        <w:rPr>
          <w:rFonts w:ascii="Times New Roman" w:hAnsi="Times New Roman" w:cs="Times New Roman"/>
          <w:sz w:val="24"/>
          <w:szCs w:val="24"/>
        </w:rPr>
        <w:t>получи</w:t>
      </w:r>
      <w:r w:rsidRPr="00301C57">
        <w:rPr>
          <w:rFonts w:ascii="Times New Roman" w:hAnsi="Times New Roman" w:cs="Times New Roman"/>
          <w:sz w:val="24"/>
          <w:szCs w:val="24"/>
        </w:rPr>
        <w:t>л</w:t>
      </w:r>
      <w:r w:rsidR="0040191C" w:rsidRPr="00301C57">
        <w:rPr>
          <w:rFonts w:ascii="Times New Roman" w:hAnsi="Times New Roman" w:cs="Times New Roman"/>
          <w:sz w:val="24"/>
          <w:szCs w:val="24"/>
        </w:rPr>
        <w:t xml:space="preserve"> от императора выговор по результатам расследования, проведенного де Траверсе по линии военного министерства. Тяжело переживал немилость, </w:t>
      </w:r>
      <w:r w:rsidRPr="00301C57">
        <w:rPr>
          <w:rFonts w:ascii="Times New Roman" w:hAnsi="Times New Roman" w:cs="Times New Roman"/>
          <w:sz w:val="24"/>
          <w:szCs w:val="24"/>
        </w:rPr>
        <w:t xml:space="preserve">Траверсе-младший </w:t>
      </w:r>
      <w:r w:rsidR="0040191C" w:rsidRPr="00301C57">
        <w:rPr>
          <w:rFonts w:ascii="Times New Roman" w:hAnsi="Times New Roman" w:cs="Times New Roman"/>
          <w:sz w:val="24"/>
          <w:szCs w:val="24"/>
        </w:rPr>
        <w:t>«сильно заболел и долго оправиться не мог, немилость государя, которому он всей душой был предан, сильно подействовала на здоровье отца и даром ему не прошла»</w:t>
      </w:r>
      <w:r w:rsidR="0040191C" w:rsidRPr="00301C57">
        <w:rPr>
          <w:rStyle w:val="ad"/>
          <w:rFonts w:ascii="Times New Roman" w:hAnsi="Times New Roman" w:cs="Times New Roman"/>
          <w:sz w:val="24"/>
          <w:szCs w:val="24"/>
        </w:rPr>
        <w:footnoteReference w:id="86"/>
      </w:r>
      <w:r w:rsidR="0040191C" w:rsidRPr="00301C57">
        <w:rPr>
          <w:rFonts w:ascii="Times New Roman" w:hAnsi="Times New Roman" w:cs="Times New Roman"/>
          <w:sz w:val="24"/>
          <w:szCs w:val="24"/>
        </w:rPr>
        <w:t>.</w:t>
      </w:r>
    </w:p>
    <w:p w:rsidR="0005234B" w:rsidRPr="00301C57" w:rsidRDefault="008E1205" w:rsidP="0005234B">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Началась Крымская война 1853-1856 годов… </w:t>
      </w:r>
      <w:r w:rsidR="008E0734" w:rsidRPr="00301C57">
        <w:rPr>
          <w:rFonts w:ascii="Times New Roman" w:hAnsi="Times New Roman" w:cs="Times New Roman"/>
          <w:sz w:val="24"/>
          <w:szCs w:val="24"/>
        </w:rPr>
        <w:t>К</w:t>
      </w:r>
      <w:r w:rsidR="0005234B" w:rsidRPr="00301C57">
        <w:rPr>
          <w:rFonts w:ascii="Times New Roman" w:hAnsi="Times New Roman" w:cs="Times New Roman"/>
          <w:sz w:val="24"/>
          <w:szCs w:val="24"/>
        </w:rPr>
        <w:t>ак команд</w:t>
      </w:r>
      <w:r w:rsidRPr="00301C57">
        <w:rPr>
          <w:rFonts w:ascii="Times New Roman" w:hAnsi="Times New Roman" w:cs="Times New Roman"/>
          <w:sz w:val="24"/>
          <w:szCs w:val="24"/>
        </w:rPr>
        <w:t xml:space="preserve">ующий русскими войсками в Крыму, князь </w:t>
      </w:r>
      <w:r w:rsidR="0005234B" w:rsidRPr="00301C57">
        <w:rPr>
          <w:rFonts w:ascii="Times New Roman" w:hAnsi="Times New Roman" w:cs="Times New Roman"/>
          <w:sz w:val="24"/>
          <w:szCs w:val="24"/>
        </w:rPr>
        <w:t xml:space="preserve">Меншиков успешно проиграл сражение при </w:t>
      </w:r>
      <w:proofErr w:type="spellStart"/>
      <w:r w:rsidR="0005234B" w:rsidRPr="00301C57">
        <w:rPr>
          <w:rFonts w:ascii="Times New Roman" w:hAnsi="Times New Roman" w:cs="Times New Roman"/>
          <w:sz w:val="24"/>
          <w:szCs w:val="24"/>
        </w:rPr>
        <w:t>Альме</w:t>
      </w:r>
      <w:proofErr w:type="spellEnd"/>
      <w:r w:rsidR="0005234B" w:rsidRPr="00301C57">
        <w:rPr>
          <w:rFonts w:ascii="Times New Roman" w:hAnsi="Times New Roman" w:cs="Times New Roman"/>
          <w:sz w:val="24"/>
          <w:szCs w:val="24"/>
        </w:rPr>
        <w:t>, разместив всю русскую артиллерию в центре и ближе к правому флангу, тогда как англо-французские войска атаковали слабо защищенный левый фланг</w:t>
      </w:r>
      <w:r w:rsidR="0005234B" w:rsidRPr="00301C57">
        <w:rPr>
          <w:rStyle w:val="ad"/>
          <w:rFonts w:ascii="Times New Roman" w:hAnsi="Times New Roman" w:cs="Times New Roman"/>
          <w:sz w:val="24"/>
          <w:szCs w:val="24"/>
        </w:rPr>
        <w:footnoteReference w:id="87"/>
      </w:r>
      <w:r w:rsidR="0005234B" w:rsidRPr="00301C57">
        <w:rPr>
          <w:rFonts w:ascii="Times New Roman" w:hAnsi="Times New Roman" w:cs="Times New Roman"/>
          <w:sz w:val="24"/>
          <w:szCs w:val="24"/>
        </w:rPr>
        <w:t xml:space="preserve">. Меншиков проиграл не только сражение при </w:t>
      </w:r>
      <w:proofErr w:type="spellStart"/>
      <w:r w:rsidR="0005234B" w:rsidRPr="00301C57">
        <w:rPr>
          <w:rFonts w:ascii="Times New Roman" w:hAnsi="Times New Roman" w:cs="Times New Roman"/>
          <w:sz w:val="24"/>
          <w:szCs w:val="24"/>
        </w:rPr>
        <w:t>Альме</w:t>
      </w:r>
      <w:proofErr w:type="spellEnd"/>
      <w:r w:rsidR="0005234B" w:rsidRPr="00301C57">
        <w:rPr>
          <w:rFonts w:ascii="Times New Roman" w:hAnsi="Times New Roman" w:cs="Times New Roman"/>
          <w:sz w:val="24"/>
          <w:szCs w:val="24"/>
        </w:rPr>
        <w:t xml:space="preserve">, но и при </w:t>
      </w:r>
      <w:proofErr w:type="spellStart"/>
      <w:r w:rsidR="0005234B" w:rsidRPr="00301C57">
        <w:rPr>
          <w:rFonts w:ascii="Times New Roman" w:hAnsi="Times New Roman" w:cs="Times New Roman"/>
          <w:sz w:val="24"/>
          <w:szCs w:val="24"/>
        </w:rPr>
        <w:t>Инкермане</w:t>
      </w:r>
      <w:proofErr w:type="spellEnd"/>
      <w:r w:rsidR="0005234B" w:rsidRPr="00301C57">
        <w:rPr>
          <w:rFonts w:ascii="Times New Roman" w:hAnsi="Times New Roman" w:cs="Times New Roman"/>
          <w:sz w:val="24"/>
          <w:szCs w:val="24"/>
        </w:rPr>
        <w:t xml:space="preserve">, не препятствовал высадке англо-франко-турецких войск в </w:t>
      </w:r>
      <w:proofErr w:type="spellStart"/>
      <w:r w:rsidR="0005234B" w:rsidRPr="00301C57">
        <w:rPr>
          <w:rFonts w:ascii="Times New Roman" w:hAnsi="Times New Roman" w:cs="Times New Roman"/>
          <w:sz w:val="24"/>
          <w:szCs w:val="24"/>
        </w:rPr>
        <w:t>Балаклавской</w:t>
      </w:r>
      <w:proofErr w:type="spellEnd"/>
      <w:r w:rsidR="0005234B" w:rsidRPr="00301C57">
        <w:rPr>
          <w:rFonts w:ascii="Times New Roman" w:hAnsi="Times New Roman" w:cs="Times New Roman"/>
          <w:sz w:val="24"/>
          <w:szCs w:val="24"/>
        </w:rPr>
        <w:t xml:space="preserve"> бухте (хотя здесь интервентов можно было легко блокировать и с моря, и с суши), не принял мер к укреплению подступов к Севастополю, а впоследствии – к снятию его блокады. 15 (27) февраля 1</w:t>
      </w:r>
      <w:r w:rsidR="002F4CE2">
        <w:rPr>
          <w:rFonts w:ascii="Times New Roman" w:hAnsi="Times New Roman" w:cs="Times New Roman"/>
          <w:sz w:val="24"/>
          <w:szCs w:val="24"/>
        </w:rPr>
        <w:t>8</w:t>
      </w:r>
      <w:r w:rsidR="0005234B" w:rsidRPr="00301C57">
        <w:rPr>
          <w:rFonts w:ascii="Times New Roman" w:hAnsi="Times New Roman" w:cs="Times New Roman"/>
          <w:sz w:val="24"/>
          <w:szCs w:val="24"/>
        </w:rPr>
        <w:t xml:space="preserve">55 г. он был </w:t>
      </w:r>
      <w:r w:rsidRPr="00301C57">
        <w:rPr>
          <w:rFonts w:ascii="Times New Roman" w:hAnsi="Times New Roman" w:cs="Times New Roman"/>
          <w:sz w:val="24"/>
          <w:szCs w:val="24"/>
        </w:rPr>
        <w:t xml:space="preserve">наконец </w:t>
      </w:r>
      <w:r w:rsidR="0005234B" w:rsidRPr="00301C57">
        <w:rPr>
          <w:rFonts w:ascii="Times New Roman" w:hAnsi="Times New Roman" w:cs="Times New Roman"/>
          <w:sz w:val="24"/>
          <w:szCs w:val="24"/>
        </w:rPr>
        <w:t>отправлен в отставку</w:t>
      </w:r>
      <w:r w:rsidR="0005234B" w:rsidRPr="00301C57">
        <w:rPr>
          <w:rStyle w:val="ad"/>
          <w:rFonts w:ascii="Times New Roman" w:hAnsi="Times New Roman" w:cs="Times New Roman"/>
          <w:sz w:val="24"/>
          <w:szCs w:val="24"/>
        </w:rPr>
        <w:footnoteReference w:id="88"/>
      </w:r>
      <w:r w:rsidR="0005234B" w:rsidRPr="00301C57">
        <w:rPr>
          <w:rFonts w:ascii="Times New Roman" w:hAnsi="Times New Roman" w:cs="Times New Roman"/>
          <w:sz w:val="24"/>
          <w:szCs w:val="24"/>
        </w:rPr>
        <w:t>.</w:t>
      </w:r>
    </w:p>
    <w:p w:rsidR="00D66464" w:rsidRPr="00301C57" w:rsidRDefault="00D66464" w:rsidP="00D66464">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У</w:t>
      </w:r>
      <w:r w:rsidR="008E0734" w:rsidRPr="00301C57">
        <w:rPr>
          <w:rFonts w:ascii="Times New Roman" w:hAnsi="Times New Roman" w:cs="Times New Roman"/>
          <w:sz w:val="24"/>
          <w:szCs w:val="24"/>
        </w:rPr>
        <w:t>старевшие корабли и колесные пароходы были затоплены в Северной бухте</w:t>
      </w:r>
      <w:r w:rsidRPr="00301C57">
        <w:rPr>
          <w:rFonts w:ascii="Times New Roman" w:hAnsi="Times New Roman" w:cs="Times New Roman"/>
          <w:sz w:val="24"/>
          <w:szCs w:val="24"/>
        </w:rPr>
        <w:t>30 августа (11 сентября) 1</w:t>
      </w:r>
      <w:r w:rsidR="002F4CE2">
        <w:rPr>
          <w:rFonts w:ascii="Times New Roman" w:hAnsi="Times New Roman" w:cs="Times New Roman"/>
          <w:sz w:val="24"/>
          <w:szCs w:val="24"/>
        </w:rPr>
        <w:t>8</w:t>
      </w:r>
      <w:r w:rsidRPr="00301C57">
        <w:rPr>
          <w:rFonts w:ascii="Times New Roman" w:hAnsi="Times New Roman" w:cs="Times New Roman"/>
          <w:sz w:val="24"/>
          <w:szCs w:val="24"/>
        </w:rPr>
        <w:t>55 года</w:t>
      </w:r>
      <w:r w:rsidR="008E0734" w:rsidRPr="00301C57">
        <w:rPr>
          <w:rFonts w:ascii="Times New Roman" w:hAnsi="Times New Roman" w:cs="Times New Roman"/>
          <w:sz w:val="24"/>
          <w:szCs w:val="24"/>
        </w:rPr>
        <w:t xml:space="preserve">, чтобы не допустить еще одного десанта противника, как это уже случилось в Балаклаве. Эта судьба постигла </w:t>
      </w:r>
      <w:r w:rsidRPr="00301C57">
        <w:rPr>
          <w:rFonts w:ascii="Times New Roman" w:hAnsi="Times New Roman" w:cs="Times New Roman"/>
          <w:sz w:val="24"/>
          <w:szCs w:val="24"/>
        </w:rPr>
        <w:t>«</w:t>
      </w:r>
      <w:proofErr w:type="spellStart"/>
      <w:r w:rsidRPr="00301C57">
        <w:rPr>
          <w:rFonts w:ascii="Times New Roman" w:hAnsi="Times New Roman" w:cs="Times New Roman"/>
          <w:sz w:val="24"/>
          <w:szCs w:val="24"/>
        </w:rPr>
        <w:t>Громоносец</w:t>
      </w:r>
      <w:proofErr w:type="spellEnd"/>
      <w:r w:rsidRPr="00301C57">
        <w:rPr>
          <w:rFonts w:ascii="Times New Roman" w:hAnsi="Times New Roman" w:cs="Times New Roman"/>
          <w:sz w:val="24"/>
          <w:szCs w:val="24"/>
        </w:rPr>
        <w:t xml:space="preserve">», «Владимир», «Бессарабия», «Крым», «Одесса»; их близнец «Херсонес» посажен на камни. А бывшие пароходы Отдельного Кавказского корпуса, переданные в подчинение Черноморского флота – «Боец», «Молодец», а также пароход «Колхида» и винтовая шхуна «Аргонавт», после занятия Керчи англо-французскими войсками ушли под командованием контр-адмирала </w:t>
      </w:r>
      <w:proofErr w:type="spellStart"/>
      <w:r w:rsidRPr="00301C57">
        <w:rPr>
          <w:rFonts w:ascii="Times New Roman" w:hAnsi="Times New Roman" w:cs="Times New Roman"/>
          <w:sz w:val="24"/>
          <w:szCs w:val="24"/>
        </w:rPr>
        <w:t>В.Н.Вульфа</w:t>
      </w:r>
      <w:proofErr w:type="spellEnd"/>
      <w:r w:rsidRPr="00301C57">
        <w:rPr>
          <w:rFonts w:ascii="Times New Roman" w:hAnsi="Times New Roman" w:cs="Times New Roman"/>
          <w:sz w:val="24"/>
          <w:szCs w:val="24"/>
        </w:rPr>
        <w:t xml:space="preserve"> в Бердянск, где 13 мая 1855 г. ввиду превосходящих сил противника по приказу адмирала Вульфа тоже были затоплены</w:t>
      </w:r>
      <w:r w:rsidRPr="00301C57">
        <w:rPr>
          <w:rStyle w:val="ad"/>
          <w:sz w:val="24"/>
          <w:szCs w:val="24"/>
        </w:rPr>
        <w:footnoteReference w:id="89"/>
      </w:r>
      <w:r w:rsidRPr="00301C57">
        <w:rPr>
          <w:rFonts w:ascii="Times New Roman" w:hAnsi="Times New Roman" w:cs="Times New Roman"/>
          <w:sz w:val="24"/>
          <w:szCs w:val="24"/>
        </w:rPr>
        <w:t xml:space="preserve">. Парусники и деревянные колесные </w:t>
      </w:r>
      <w:proofErr w:type="spellStart"/>
      <w:r w:rsidRPr="00301C57">
        <w:rPr>
          <w:rFonts w:ascii="Times New Roman" w:hAnsi="Times New Roman" w:cs="Times New Roman"/>
          <w:sz w:val="24"/>
          <w:szCs w:val="24"/>
        </w:rPr>
        <w:t>пароходофрегаты</w:t>
      </w:r>
      <w:proofErr w:type="spellEnd"/>
      <w:r w:rsidRPr="00301C57">
        <w:rPr>
          <w:rFonts w:ascii="Times New Roman" w:hAnsi="Times New Roman" w:cs="Times New Roman"/>
          <w:sz w:val="24"/>
          <w:szCs w:val="24"/>
        </w:rPr>
        <w:t xml:space="preserve"> уходили в прошлое. Наступала эра цельнометаллических винтовых броненосцев…</w:t>
      </w:r>
    </w:p>
    <w:p w:rsidR="00CC7802" w:rsidRPr="00301C57" w:rsidRDefault="005852A3"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b/>
          <w:sz w:val="24"/>
          <w:szCs w:val="24"/>
        </w:rPr>
        <w:t>«Русский ф</w:t>
      </w:r>
      <w:r w:rsidR="00574168" w:rsidRPr="00301C57">
        <w:rPr>
          <w:rFonts w:ascii="Times New Roman" w:hAnsi="Times New Roman" w:cs="Times New Roman"/>
          <w:b/>
          <w:sz w:val="24"/>
          <w:szCs w:val="24"/>
        </w:rPr>
        <w:t>ранцуз</w:t>
      </w:r>
      <w:r w:rsidRPr="00301C57">
        <w:rPr>
          <w:rFonts w:ascii="Times New Roman" w:hAnsi="Times New Roman" w:cs="Times New Roman"/>
          <w:b/>
          <w:sz w:val="24"/>
          <w:szCs w:val="24"/>
        </w:rPr>
        <w:t>»</w:t>
      </w:r>
      <w:r w:rsidR="00574168" w:rsidRPr="00301C57">
        <w:rPr>
          <w:rFonts w:ascii="Times New Roman" w:hAnsi="Times New Roman" w:cs="Times New Roman"/>
          <w:b/>
          <w:sz w:val="24"/>
          <w:szCs w:val="24"/>
        </w:rPr>
        <w:t xml:space="preserve"> </w:t>
      </w:r>
      <w:r w:rsidR="008E1205" w:rsidRPr="00301C57">
        <w:rPr>
          <w:rFonts w:ascii="Times New Roman" w:hAnsi="Times New Roman" w:cs="Times New Roman"/>
          <w:b/>
          <w:sz w:val="24"/>
          <w:szCs w:val="24"/>
        </w:rPr>
        <w:t xml:space="preserve">Жан Батист (Иван Иванович) </w:t>
      </w:r>
      <w:r w:rsidR="00574168" w:rsidRPr="00301C57">
        <w:rPr>
          <w:rFonts w:ascii="Times New Roman" w:hAnsi="Times New Roman" w:cs="Times New Roman"/>
          <w:b/>
          <w:sz w:val="24"/>
          <w:szCs w:val="24"/>
        </w:rPr>
        <w:t xml:space="preserve">де Траверсе оказался на деле </w:t>
      </w:r>
      <w:proofErr w:type="spellStart"/>
      <w:r w:rsidR="00574168" w:rsidRPr="00301C57">
        <w:rPr>
          <w:rFonts w:ascii="Times New Roman" w:hAnsi="Times New Roman" w:cs="Times New Roman"/>
          <w:b/>
          <w:sz w:val="24"/>
          <w:szCs w:val="24"/>
        </w:rPr>
        <w:t>бóльшим</w:t>
      </w:r>
      <w:proofErr w:type="spellEnd"/>
      <w:r w:rsidR="00574168" w:rsidRPr="00301C57">
        <w:rPr>
          <w:rFonts w:ascii="Times New Roman" w:hAnsi="Times New Roman" w:cs="Times New Roman"/>
          <w:b/>
          <w:sz w:val="24"/>
          <w:szCs w:val="24"/>
        </w:rPr>
        <w:t xml:space="preserve"> патриотом России, чем некоторые р</w:t>
      </w:r>
      <w:r w:rsidRPr="00301C57">
        <w:rPr>
          <w:rFonts w:ascii="Times New Roman" w:hAnsi="Times New Roman" w:cs="Times New Roman"/>
          <w:b/>
          <w:sz w:val="24"/>
          <w:szCs w:val="24"/>
        </w:rPr>
        <w:t>оссийск</w:t>
      </w:r>
      <w:r w:rsidR="00574168" w:rsidRPr="00301C57">
        <w:rPr>
          <w:rFonts w:ascii="Times New Roman" w:hAnsi="Times New Roman" w:cs="Times New Roman"/>
          <w:b/>
          <w:sz w:val="24"/>
          <w:szCs w:val="24"/>
        </w:rPr>
        <w:t>ие царедворцы</w:t>
      </w:r>
      <w:r w:rsidR="00574168" w:rsidRPr="00301C57">
        <w:rPr>
          <w:rFonts w:ascii="Times New Roman" w:hAnsi="Times New Roman" w:cs="Times New Roman"/>
          <w:sz w:val="24"/>
          <w:szCs w:val="24"/>
        </w:rPr>
        <w:t>.</w:t>
      </w:r>
      <w:r w:rsidR="00F710A7" w:rsidRPr="00301C57">
        <w:rPr>
          <w:rFonts w:ascii="Times New Roman" w:hAnsi="Times New Roman" w:cs="Times New Roman"/>
          <w:sz w:val="24"/>
          <w:szCs w:val="24"/>
        </w:rPr>
        <w:t xml:space="preserve"> </w:t>
      </w:r>
      <w:r w:rsidR="00775125" w:rsidRPr="00301C57">
        <w:rPr>
          <w:rFonts w:ascii="Times New Roman" w:hAnsi="Times New Roman" w:cs="Times New Roman"/>
          <w:sz w:val="24"/>
          <w:szCs w:val="24"/>
        </w:rPr>
        <w:t xml:space="preserve">Вместе со своими единомышленниками – Крузенштерном, </w:t>
      </w:r>
      <w:proofErr w:type="spellStart"/>
      <w:r w:rsidR="00775125" w:rsidRPr="00301C57">
        <w:rPr>
          <w:rFonts w:ascii="Times New Roman" w:hAnsi="Times New Roman" w:cs="Times New Roman"/>
          <w:sz w:val="24"/>
          <w:szCs w:val="24"/>
        </w:rPr>
        <w:t>Коцебу</w:t>
      </w:r>
      <w:proofErr w:type="spellEnd"/>
      <w:r w:rsidR="00775125" w:rsidRPr="00301C57">
        <w:rPr>
          <w:rFonts w:ascii="Times New Roman" w:hAnsi="Times New Roman" w:cs="Times New Roman"/>
          <w:sz w:val="24"/>
          <w:szCs w:val="24"/>
        </w:rPr>
        <w:t xml:space="preserve">, Головниным, </w:t>
      </w:r>
      <w:proofErr w:type="spellStart"/>
      <w:r w:rsidR="00775125" w:rsidRPr="00301C57">
        <w:rPr>
          <w:rFonts w:ascii="Times New Roman" w:hAnsi="Times New Roman" w:cs="Times New Roman"/>
          <w:sz w:val="24"/>
          <w:szCs w:val="24"/>
        </w:rPr>
        <w:t>Чичаговым</w:t>
      </w:r>
      <w:proofErr w:type="spellEnd"/>
      <w:r w:rsidR="00775125" w:rsidRPr="00301C57">
        <w:rPr>
          <w:rFonts w:ascii="Times New Roman" w:hAnsi="Times New Roman" w:cs="Times New Roman"/>
          <w:sz w:val="24"/>
          <w:szCs w:val="24"/>
        </w:rPr>
        <w:t>, Беллинсгаузеном, Лазаревым</w:t>
      </w:r>
      <w:r w:rsidR="001A1116" w:rsidRPr="00301C57">
        <w:rPr>
          <w:rFonts w:ascii="Times New Roman" w:hAnsi="Times New Roman" w:cs="Times New Roman"/>
          <w:sz w:val="24"/>
          <w:szCs w:val="24"/>
        </w:rPr>
        <w:t xml:space="preserve">, Литке, </w:t>
      </w:r>
      <w:proofErr w:type="spellStart"/>
      <w:r w:rsidR="001A1116" w:rsidRPr="00301C57">
        <w:rPr>
          <w:rFonts w:ascii="Times New Roman" w:hAnsi="Times New Roman" w:cs="Times New Roman"/>
          <w:sz w:val="24"/>
          <w:szCs w:val="24"/>
        </w:rPr>
        <w:t>Грейгом</w:t>
      </w:r>
      <w:proofErr w:type="spellEnd"/>
      <w:r w:rsidR="00775125" w:rsidRPr="00301C57">
        <w:rPr>
          <w:rFonts w:ascii="Times New Roman" w:hAnsi="Times New Roman" w:cs="Times New Roman"/>
          <w:sz w:val="24"/>
          <w:szCs w:val="24"/>
        </w:rPr>
        <w:t xml:space="preserve"> </w:t>
      </w:r>
      <w:r w:rsidR="00EA7A81" w:rsidRPr="00301C57">
        <w:rPr>
          <w:rFonts w:ascii="Times New Roman" w:hAnsi="Times New Roman" w:cs="Times New Roman"/>
          <w:sz w:val="24"/>
          <w:szCs w:val="24"/>
        </w:rPr>
        <w:t xml:space="preserve">и другими </w:t>
      </w:r>
      <w:r w:rsidR="00775125" w:rsidRPr="00301C57">
        <w:rPr>
          <w:rFonts w:ascii="Times New Roman" w:hAnsi="Times New Roman" w:cs="Times New Roman"/>
          <w:sz w:val="24"/>
          <w:szCs w:val="24"/>
        </w:rPr>
        <w:t xml:space="preserve">– они </w:t>
      </w:r>
      <w:r w:rsidR="00F710A7" w:rsidRPr="00301C57">
        <w:rPr>
          <w:rFonts w:ascii="Times New Roman" w:hAnsi="Times New Roman" w:cs="Times New Roman"/>
          <w:sz w:val="24"/>
          <w:szCs w:val="24"/>
        </w:rPr>
        <w:t>оставил</w:t>
      </w:r>
      <w:r w:rsidR="00775125" w:rsidRPr="00301C57">
        <w:rPr>
          <w:rFonts w:ascii="Times New Roman" w:hAnsi="Times New Roman" w:cs="Times New Roman"/>
          <w:sz w:val="24"/>
          <w:szCs w:val="24"/>
        </w:rPr>
        <w:t>и</w:t>
      </w:r>
      <w:r w:rsidR="00F710A7" w:rsidRPr="00301C57">
        <w:rPr>
          <w:rFonts w:ascii="Times New Roman" w:hAnsi="Times New Roman" w:cs="Times New Roman"/>
          <w:sz w:val="24"/>
          <w:szCs w:val="24"/>
        </w:rPr>
        <w:t xml:space="preserve"> после себя </w:t>
      </w:r>
      <w:r w:rsidR="00775125" w:rsidRPr="00301C57">
        <w:rPr>
          <w:rFonts w:ascii="Times New Roman" w:hAnsi="Times New Roman" w:cs="Times New Roman"/>
          <w:sz w:val="24"/>
          <w:szCs w:val="24"/>
        </w:rPr>
        <w:t xml:space="preserve">целую </w:t>
      </w:r>
      <w:r w:rsidR="00F710A7" w:rsidRPr="00301C57">
        <w:rPr>
          <w:rFonts w:ascii="Times New Roman" w:hAnsi="Times New Roman" w:cs="Times New Roman"/>
          <w:sz w:val="24"/>
          <w:szCs w:val="24"/>
        </w:rPr>
        <w:t>плеяду тала</w:t>
      </w:r>
      <w:r w:rsidR="00775125" w:rsidRPr="00301C57">
        <w:rPr>
          <w:rFonts w:ascii="Times New Roman" w:hAnsi="Times New Roman" w:cs="Times New Roman"/>
          <w:sz w:val="24"/>
          <w:szCs w:val="24"/>
        </w:rPr>
        <w:t xml:space="preserve">нтливых офицеров Русского флота. </w:t>
      </w:r>
      <w:r w:rsidR="00CC7802" w:rsidRPr="00301C57">
        <w:rPr>
          <w:rFonts w:ascii="Times New Roman" w:hAnsi="Times New Roman" w:cs="Times New Roman"/>
          <w:sz w:val="24"/>
          <w:szCs w:val="24"/>
        </w:rPr>
        <w:t>Он много сделал для открытия Антарктиды, для поисков Северного пути в Тихий океан</w:t>
      </w:r>
      <w:r w:rsidR="00EA7A81" w:rsidRPr="00301C57">
        <w:rPr>
          <w:rFonts w:ascii="Times New Roman" w:hAnsi="Times New Roman" w:cs="Times New Roman"/>
          <w:sz w:val="24"/>
          <w:szCs w:val="24"/>
        </w:rPr>
        <w:t xml:space="preserve"> и Русскую Америку</w:t>
      </w:r>
      <w:r w:rsidR="00CC7802" w:rsidRPr="00301C57">
        <w:rPr>
          <w:rFonts w:ascii="Times New Roman" w:hAnsi="Times New Roman" w:cs="Times New Roman"/>
          <w:sz w:val="24"/>
          <w:szCs w:val="24"/>
        </w:rPr>
        <w:t xml:space="preserve">, не говоря уже об </w:t>
      </w:r>
      <w:r w:rsidR="00CC7802" w:rsidRPr="00301C57">
        <w:rPr>
          <w:rFonts w:ascii="Times New Roman" w:hAnsi="Times New Roman" w:cs="Times New Roman"/>
          <w:sz w:val="24"/>
          <w:szCs w:val="24"/>
        </w:rPr>
        <w:lastRenderedPageBreak/>
        <w:t>организации других круг</w:t>
      </w:r>
      <w:r w:rsidR="00747996" w:rsidRPr="00301C57">
        <w:rPr>
          <w:rFonts w:ascii="Times New Roman" w:hAnsi="Times New Roman" w:cs="Times New Roman"/>
          <w:sz w:val="24"/>
          <w:szCs w:val="24"/>
        </w:rPr>
        <w:t>осветных и полярных экспедиций и о развитии русского флота в целом. И сыновья де Траверсе оказались достойны своего отца.</w:t>
      </w:r>
    </w:p>
    <w:p w:rsidR="00574168" w:rsidRPr="00301C57" w:rsidRDefault="00EA7A81" w:rsidP="00574168">
      <w:pPr>
        <w:spacing w:after="0" w:line="240" w:lineRule="auto"/>
        <w:ind w:firstLine="709"/>
        <w:jc w:val="both"/>
        <w:rPr>
          <w:rFonts w:ascii="Times New Roman" w:hAnsi="Times New Roman" w:cs="Times New Roman"/>
          <w:sz w:val="24"/>
          <w:szCs w:val="24"/>
        </w:rPr>
      </w:pPr>
      <w:r w:rsidRPr="00301C57">
        <w:rPr>
          <w:rFonts w:ascii="Times New Roman" w:hAnsi="Times New Roman" w:cs="Times New Roman"/>
          <w:sz w:val="24"/>
          <w:szCs w:val="24"/>
        </w:rPr>
        <w:t xml:space="preserve">Русские </w:t>
      </w:r>
      <w:r w:rsidR="00574168" w:rsidRPr="00301C57">
        <w:rPr>
          <w:rFonts w:ascii="Times New Roman" w:hAnsi="Times New Roman" w:cs="Times New Roman"/>
          <w:sz w:val="24"/>
          <w:szCs w:val="24"/>
        </w:rPr>
        <w:t>моряки вернулись в Антарктиду лишь 136 лет спустя, 5 января 1956 года, когда дизель-электроход «Обь», принадлежащий Академии наук СССР, причалил к берегам Антарктиды и Комплексная антарктическая экспедиция в составе опытных советских ученых и полярников приступила к исследованию Южного материка…</w:t>
      </w:r>
    </w:p>
    <w:p w:rsidR="00574168" w:rsidRPr="00301C57" w:rsidRDefault="00574168" w:rsidP="00574168">
      <w:pPr>
        <w:spacing w:after="0" w:line="240" w:lineRule="auto"/>
        <w:ind w:firstLine="709"/>
        <w:jc w:val="both"/>
        <w:rPr>
          <w:rFonts w:ascii="Times New Roman" w:hAnsi="Times New Roman" w:cs="Times New Roman"/>
          <w:sz w:val="24"/>
          <w:szCs w:val="24"/>
        </w:rPr>
      </w:pPr>
    </w:p>
    <w:p w:rsidR="00574168" w:rsidRPr="00301C57" w:rsidRDefault="00574168" w:rsidP="00574168">
      <w:pPr>
        <w:spacing w:after="0" w:line="240" w:lineRule="auto"/>
        <w:ind w:firstLine="709"/>
        <w:jc w:val="both"/>
        <w:rPr>
          <w:rFonts w:ascii="Times New Roman" w:hAnsi="Times New Roman" w:cs="Times New Roman"/>
          <w:b/>
          <w:sz w:val="24"/>
          <w:szCs w:val="24"/>
        </w:rPr>
      </w:pPr>
      <w:r w:rsidRPr="00301C57">
        <w:rPr>
          <w:rFonts w:ascii="Times New Roman" w:hAnsi="Times New Roman" w:cs="Times New Roman"/>
          <w:b/>
          <w:sz w:val="24"/>
          <w:szCs w:val="24"/>
        </w:rPr>
        <w:t>Библиография:</w:t>
      </w:r>
    </w:p>
    <w:p w:rsidR="006941C1" w:rsidRPr="000C6479" w:rsidRDefault="00574168" w:rsidP="006941C1">
      <w:pPr>
        <w:numPr>
          <w:ilvl w:val="0"/>
          <w:numId w:val="1"/>
        </w:numPr>
        <w:shd w:val="clear" w:color="auto" w:fill="FFFFFF"/>
        <w:spacing w:after="0" w:line="240" w:lineRule="auto"/>
        <w:ind w:hanging="720"/>
        <w:jc w:val="both"/>
        <w:rPr>
          <w:rFonts w:ascii="Times New Roman" w:hAnsi="Times New Roman" w:cs="Times New Roman"/>
          <w:sz w:val="24"/>
          <w:szCs w:val="24"/>
        </w:rPr>
      </w:pPr>
      <w:r w:rsidRPr="00301C57">
        <w:rPr>
          <w:rFonts w:ascii="Times New Roman" w:eastAsia="Times New Roman" w:hAnsi="Times New Roman" w:cs="Times New Roman"/>
          <w:color w:val="000000"/>
          <w:sz w:val="24"/>
          <w:szCs w:val="24"/>
          <w:lang w:eastAsia="ru-RU"/>
        </w:rPr>
        <w:t xml:space="preserve">Верн, Жюль. История великих путешествий: </w:t>
      </w:r>
      <w:proofErr w:type="gramStart"/>
      <w:r w:rsidRPr="00301C57">
        <w:rPr>
          <w:rFonts w:ascii="Times New Roman" w:eastAsia="Times New Roman" w:hAnsi="Times New Roman" w:cs="Times New Roman"/>
          <w:color w:val="000000"/>
          <w:sz w:val="24"/>
          <w:szCs w:val="24"/>
          <w:lang w:eastAsia="ru-RU"/>
        </w:rPr>
        <w:t>В</w:t>
      </w:r>
      <w:proofErr w:type="gramEnd"/>
      <w:r w:rsidRPr="00301C57">
        <w:rPr>
          <w:rFonts w:ascii="Times New Roman" w:eastAsia="Times New Roman" w:hAnsi="Times New Roman" w:cs="Times New Roman"/>
          <w:color w:val="000000"/>
          <w:sz w:val="24"/>
          <w:szCs w:val="24"/>
          <w:lang w:eastAsia="ru-RU"/>
        </w:rPr>
        <w:t xml:space="preserve"> трех книгах. Книга третья: Путешествия </w:t>
      </w:r>
      <w:r w:rsidRPr="00301C57">
        <w:rPr>
          <w:rFonts w:ascii="Times New Roman" w:eastAsia="Times New Roman" w:hAnsi="Times New Roman" w:cs="Times New Roman"/>
          <w:color w:val="000000"/>
          <w:sz w:val="24"/>
          <w:szCs w:val="24"/>
          <w:lang w:val="en-US" w:eastAsia="ru-RU"/>
        </w:rPr>
        <w:t>XIX</w:t>
      </w:r>
      <w:r w:rsidRPr="00301C57">
        <w:rPr>
          <w:rFonts w:ascii="Times New Roman" w:eastAsia="Times New Roman" w:hAnsi="Times New Roman" w:cs="Times New Roman"/>
          <w:color w:val="000000"/>
          <w:sz w:val="24"/>
          <w:szCs w:val="24"/>
          <w:lang w:eastAsia="ru-RU"/>
        </w:rPr>
        <w:t xml:space="preserve"> века / Пер. </w:t>
      </w:r>
      <w:r w:rsidR="004F2174" w:rsidRPr="00301C57">
        <w:rPr>
          <w:rFonts w:ascii="Times New Roman" w:eastAsia="Times New Roman" w:hAnsi="Times New Roman" w:cs="Times New Roman"/>
          <w:color w:val="000000"/>
          <w:sz w:val="24"/>
          <w:szCs w:val="24"/>
          <w:lang w:eastAsia="ru-RU"/>
        </w:rPr>
        <w:t>с</w:t>
      </w:r>
      <w:r w:rsidRPr="00301C57">
        <w:rPr>
          <w:rFonts w:ascii="Times New Roman" w:eastAsia="Times New Roman" w:hAnsi="Times New Roman" w:cs="Times New Roman"/>
          <w:color w:val="000000"/>
          <w:sz w:val="24"/>
          <w:szCs w:val="24"/>
          <w:lang w:eastAsia="ru-RU"/>
        </w:rPr>
        <w:t xml:space="preserve"> франц. </w:t>
      </w:r>
      <w:proofErr w:type="spellStart"/>
      <w:r w:rsidRPr="00301C57">
        <w:rPr>
          <w:rFonts w:ascii="Times New Roman" w:eastAsia="Times New Roman" w:hAnsi="Times New Roman" w:cs="Times New Roman"/>
          <w:color w:val="000000"/>
          <w:sz w:val="24"/>
          <w:szCs w:val="24"/>
          <w:lang w:eastAsia="ru-RU"/>
        </w:rPr>
        <w:t>Е.Лопыревой</w:t>
      </w:r>
      <w:proofErr w:type="spellEnd"/>
      <w:r w:rsidRPr="00301C57">
        <w:rPr>
          <w:rFonts w:ascii="Times New Roman" w:eastAsia="Times New Roman" w:hAnsi="Times New Roman" w:cs="Times New Roman"/>
          <w:color w:val="000000"/>
          <w:sz w:val="24"/>
          <w:szCs w:val="24"/>
          <w:lang w:eastAsia="ru-RU"/>
        </w:rPr>
        <w:t xml:space="preserve"> и Т. и </w:t>
      </w:r>
      <w:proofErr w:type="spellStart"/>
      <w:r w:rsidRPr="00301C57">
        <w:rPr>
          <w:rFonts w:ascii="Times New Roman" w:eastAsia="Times New Roman" w:hAnsi="Times New Roman" w:cs="Times New Roman"/>
          <w:color w:val="000000"/>
          <w:sz w:val="24"/>
          <w:szCs w:val="24"/>
          <w:lang w:eastAsia="ru-RU"/>
        </w:rPr>
        <w:t>В.Ровинских</w:t>
      </w:r>
      <w:proofErr w:type="spellEnd"/>
      <w:r w:rsidRPr="00301C57">
        <w:rPr>
          <w:rFonts w:ascii="Times New Roman" w:eastAsia="Times New Roman" w:hAnsi="Times New Roman" w:cs="Times New Roman"/>
          <w:color w:val="000000"/>
          <w:sz w:val="24"/>
          <w:szCs w:val="24"/>
          <w:lang w:eastAsia="ru-RU"/>
        </w:rPr>
        <w:t xml:space="preserve">. М.: Терра, </w:t>
      </w:r>
      <w:r w:rsidRPr="000C6479">
        <w:rPr>
          <w:rFonts w:ascii="Times New Roman" w:eastAsia="Times New Roman" w:hAnsi="Times New Roman" w:cs="Times New Roman"/>
          <w:color w:val="000000"/>
          <w:sz w:val="24"/>
          <w:szCs w:val="24"/>
          <w:lang w:eastAsia="ru-RU"/>
        </w:rPr>
        <w:t xml:space="preserve">1993. 496 с., </w:t>
      </w:r>
      <w:proofErr w:type="spellStart"/>
      <w:r w:rsidRPr="000C6479">
        <w:rPr>
          <w:rFonts w:ascii="Times New Roman" w:eastAsia="Times New Roman" w:hAnsi="Times New Roman" w:cs="Times New Roman"/>
          <w:color w:val="000000"/>
          <w:sz w:val="24"/>
          <w:szCs w:val="24"/>
          <w:lang w:eastAsia="ru-RU"/>
        </w:rPr>
        <w:t>илл</w:t>
      </w:r>
      <w:proofErr w:type="spellEnd"/>
      <w:r w:rsidRPr="000C6479">
        <w:rPr>
          <w:rFonts w:ascii="Times New Roman" w:eastAsia="Times New Roman" w:hAnsi="Times New Roman" w:cs="Times New Roman"/>
          <w:color w:val="000000"/>
          <w:sz w:val="24"/>
          <w:szCs w:val="24"/>
          <w:lang w:eastAsia="ru-RU"/>
        </w:rPr>
        <w:t>.</w:t>
      </w:r>
    </w:p>
    <w:p w:rsidR="000C6479" w:rsidRPr="0014647F" w:rsidRDefault="000C6479" w:rsidP="006941C1">
      <w:pPr>
        <w:numPr>
          <w:ilvl w:val="0"/>
          <w:numId w:val="1"/>
        </w:numPr>
        <w:shd w:val="clear" w:color="auto" w:fill="FFFFFF"/>
        <w:spacing w:after="0" w:line="240" w:lineRule="auto"/>
        <w:ind w:hanging="720"/>
        <w:jc w:val="both"/>
        <w:rPr>
          <w:rFonts w:ascii="Times New Roman" w:hAnsi="Times New Roman" w:cs="Times New Roman"/>
          <w:sz w:val="24"/>
          <w:szCs w:val="24"/>
        </w:rPr>
      </w:pPr>
      <w:r w:rsidRPr="0014647F">
        <w:rPr>
          <w:rFonts w:ascii="Times New Roman" w:eastAsia="Times New Roman" w:hAnsi="Times New Roman" w:cs="Times New Roman"/>
          <w:color w:val="000000"/>
          <w:sz w:val="24"/>
          <w:szCs w:val="24"/>
          <w:lang w:eastAsia="ru-RU"/>
        </w:rPr>
        <w:t xml:space="preserve">Государственный архив Пензенской области (ГАПО). </w:t>
      </w:r>
      <w:r w:rsidR="0014647F" w:rsidRPr="0014647F">
        <w:rPr>
          <w:rFonts w:ascii="Times New Roman" w:eastAsia="Times New Roman" w:hAnsi="Times New Roman" w:cs="Times New Roman"/>
          <w:color w:val="000000"/>
          <w:sz w:val="24"/>
          <w:szCs w:val="24"/>
          <w:lang w:eastAsia="ru-RU"/>
        </w:rPr>
        <w:t xml:space="preserve">Ф.196. Оп.2. Д.3086 (Дело маркиза Ивана Ивановича де Траверсе); </w:t>
      </w:r>
      <w:r w:rsidRPr="0014647F">
        <w:rPr>
          <w:rFonts w:ascii="Times New Roman" w:eastAsia="Times New Roman" w:hAnsi="Times New Roman" w:cs="Times New Roman"/>
          <w:color w:val="000000"/>
          <w:sz w:val="24"/>
          <w:szCs w:val="24"/>
          <w:lang w:eastAsia="ru-RU"/>
        </w:rPr>
        <w:t>Ф.81. Оп.1. Д.4 (Дело о назначении Галкина директором народных училищ Пензенской губернии); Ф.58. Оп.1. Д.4 (Ведомости о приходе, расходе, остатке денежных средств за 1825 год).</w:t>
      </w:r>
    </w:p>
    <w:p w:rsidR="00574168" w:rsidRPr="00301C57"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0C6479">
        <w:rPr>
          <w:rFonts w:ascii="Times New Roman" w:eastAsia="Times New Roman" w:hAnsi="Times New Roman" w:cs="Times New Roman"/>
          <w:color w:val="000000"/>
          <w:sz w:val="24"/>
          <w:szCs w:val="24"/>
          <w:lang w:eastAsia="ru-RU"/>
        </w:rPr>
        <w:t xml:space="preserve">Краснов В.Г., </w:t>
      </w:r>
      <w:proofErr w:type="spellStart"/>
      <w:r w:rsidRPr="000C6479">
        <w:rPr>
          <w:rFonts w:ascii="Times New Roman" w:eastAsia="Times New Roman" w:hAnsi="Times New Roman" w:cs="Times New Roman"/>
          <w:color w:val="000000"/>
          <w:sz w:val="24"/>
          <w:szCs w:val="24"/>
          <w:lang w:eastAsia="ru-RU"/>
        </w:rPr>
        <w:t>Дайнес</w:t>
      </w:r>
      <w:proofErr w:type="spellEnd"/>
      <w:r w:rsidRPr="000C6479">
        <w:rPr>
          <w:rFonts w:ascii="Times New Roman" w:eastAsia="Times New Roman" w:hAnsi="Times New Roman" w:cs="Times New Roman"/>
          <w:color w:val="000000"/>
          <w:sz w:val="24"/>
          <w:szCs w:val="24"/>
          <w:lang w:eastAsia="ru-RU"/>
        </w:rPr>
        <w:t xml:space="preserve"> В.О. Русский военно-исторический словарь. М.: </w:t>
      </w:r>
      <w:r w:rsidR="003A6E49" w:rsidRPr="000C6479">
        <w:rPr>
          <w:rFonts w:ascii="Times New Roman" w:eastAsia="Times New Roman" w:hAnsi="Times New Roman" w:cs="Times New Roman"/>
          <w:color w:val="000000"/>
          <w:sz w:val="24"/>
          <w:szCs w:val="24"/>
          <w:lang w:eastAsia="ru-RU"/>
        </w:rPr>
        <w:t>ОЛМА-пресс</w:t>
      </w:r>
      <w:r w:rsidRPr="000C6479">
        <w:rPr>
          <w:rFonts w:ascii="Times New Roman" w:eastAsia="Times New Roman" w:hAnsi="Times New Roman" w:cs="Times New Roman"/>
          <w:color w:val="000000"/>
          <w:sz w:val="24"/>
          <w:szCs w:val="24"/>
          <w:lang w:eastAsia="ru-RU"/>
        </w:rPr>
        <w:t>,</w:t>
      </w:r>
      <w:r w:rsidRPr="00301C57">
        <w:rPr>
          <w:rFonts w:ascii="Times New Roman" w:eastAsia="Times New Roman" w:hAnsi="Times New Roman" w:cs="Times New Roman"/>
          <w:color w:val="000000"/>
          <w:sz w:val="24"/>
          <w:szCs w:val="24"/>
          <w:lang w:eastAsia="ru-RU"/>
        </w:rPr>
        <w:t xml:space="preserve"> 2001. 656 с.</w:t>
      </w:r>
    </w:p>
    <w:p w:rsidR="00574168" w:rsidRPr="00301C57"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Кук, Джеймс. Путешествие к Южному полюсу и вокруг света. Государственное издательство географической литературы, Москва, 1948. </w:t>
      </w:r>
    </w:p>
    <w:p w:rsidR="00574168" w:rsidRPr="0014647F"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14647F">
        <w:rPr>
          <w:rFonts w:ascii="Times New Roman" w:eastAsia="Times New Roman" w:hAnsi="Times New Roman" w:cs="Times New Roman"/>
          <w:color w:val="000000"/>
          <w:sz w:val="24"/>
          <w:szCs w:val="24"/>
          <w:lang w:eastAsia="ru-RU"/>
        </w:rPr>
        <w:t xml:space="preserve">ЦГАВМФ. Личный фонд </w:t>
      </w:r>
      <w:proofErr w:type="spellStart"/>
      <w:r w:rsidRPr="0014647F">
        <w:rPr>
          <w:rFonts w:ascii="Times New Roman" w:eastAsia="Times New Roman" w:hAnsi="Times New Roman" w:cs="Times New Roman"/>
          <w:color w:val="000000"/>
          <w:sz w:val="24"/>
          <w:szCs w:val="24"/>
          <w:lang w:eastAsia="ru-RU"/>
        </w:rPr>
        <w:t>И.И.Траверсе</w:t>
      </w:r>
      <w:proofErr w:type="spellEnd"/>
      <w:r w:rsidRPr="0014647F">
        <w:rPr>
          <w:rFonts w:ascii="Times New Roman" w:eastAsia="Times New Roman" w:hAnsi="Times New Roman" w:cs="Times New Roman"/>
          <w:color w:val="000000"/>
          <w:sz w:val="24"/>
          <w:szCs w:val="24"/>
          <w:lang w:eastAsia="ru-RU"/>
        </w:rPr>
        <w:t>. Дело 114. Листы 6-21.</w:t>
      </w:r>
    </w:p>
    <w:p w:rsidR="00574168" w:rsidRPr="00301C57"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Беллинсгаузен Ф.Ф. Двукратные изыскания в Южном Ледовитом океане и плавание вокруг света в продолжение 1819, 1820 и 1821 годов / Второе издание с сокращениями и изменениями. Москва: Государственное издательство географической литературы, 1949.</w:t>
      </w:r>
      <w:r w:rsidR="00CB18D2" w:rsidRPr="00301C57">
        <w:rPr>
          <w:rFonts w:ascii="Times New Roman" w:eastAsia="Times New Roman" w:hAnsi="Times New Roman" w:cs="Times New Roman"/>
          <w:color w:val="000000"/>
          <w:sz w:val="24"/>
          <w:szCs w:val="24"/>
          <w:lang w:eastAsia="ru-RU"/>
        </w:rPr>
        <w:t xml:space="preserve"> </w:t>
      </w:r>
    </w:p>
    <w:p w:rsidR="00240BE9" w:rsidRPr="00301C57" w:rsidRDefault="00240BE9"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301C57">
        <w:rPr>
          <w:rFonts w:ascii="Times New Roman" w:hAnsi="Times New Roman" w:cs="Times New Roman"/>
          <w:sz w:val="24"/>
          <w:szCs w:val="24"/>
        </w:rPr>
        <w:t xml:space="preserve">Горбачев С.П. Лазарев, Корнилов, Нахимов, Истомин: возвращение русских адмиралов // Флот. </w:t>
      </w:r>
      <w:r w:rsidRPr="00301C57">
        <w:rPr>
          <w:rFonts w:ascii="Times New Roman" w:hAnsi="Times New Roman" w:cs="Times New Roman"/>
          <w:sz w:val="24"/>
          <w:szCs w:val="24"/>
          <w:lang w:val="en-US"/>
        </w:rPr>
        <w:t>XXI</w:t>
      </w:r>
      <w:r w:rsidRPr="00301C57">
        <w:rPr>
          <w:rFonts w:ascii="Times New Roman" w:hAnsi="Times New Roman" w:cs="Times New Roman"/>
          <w:sz w:val="24"/>
          <w:szCs w:val="24"/>
        </w:rPr>
        <w:t xml:space="preserve"> век. 2012.</w:t>
      </w:r>
    </w:p>
    <w:p w:rsidR="00574168" w:rsidRPr="00301C57"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Лазарев М.П. Три кругосветных путешествия. М.: </w:t>
      </w:r>
      <w:proofErr w:type="spellStart"/>
      <w:r w:rsidRPr="00301C57">
        <w:rPr>
          <w:rFonts w:ascii="Times New Roman" w:eastAsia="Times New Roman" w:hAnsi="Times New Roman" w:cs="Times New Roman"/>
          <w:color w:val="000000"/>
          <w:sz w:val="24"/>
          <w:szCs w:val="24"/>
          <w:lang w:eastAsia="ru-RU"/>
        </w:rPr>
        <w:t>Эксмо</w:t>
      </w:r>
      <w:proofErr w:type="spellEnd"/>
      <w:r w:rsidRPr="00301C57">
        <w:rPr>
          <w:rFonts w:ascii="Times New Roman" w:eastAsia="Times New Roman" w:hAnsi="Times New Roman" w:cs="Times New Roman"/>
          <w:color w:val="000000"/>
          <w:sz w:val="24"/>
          <w:szCs w:val="24"/>
          <w:lang w:eastAsia="ru-RU"/>
        </w:rPr>
        <w:t>, 2013. 480 с., ил.</w:t>
      </w:r>
    </w:p>
    <w:p w:rsidR="008D728A" w:rsidRPr="0014647F" w:rsidRDefault="008D728A"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val="en-US" w:eastAsia="ru-RU"/>
        </w:rPr>
      </w:pPr>
      <w:proofErr w:type="spellStart"/>
      <w:r w:rsidRPr="0014647F">
        <w:rPr>
          <w:rStyle w:val="a7"/>
          <w:rFonts w:ascii="Times New Roman" w:hAnsi="Times New Roman" w:cs="Times New Roman"/>
          <w:color w:val="auto"/>
          <w:sz w:val="24"/>
          <w:szCs w:val="24"/>
          <w:u w:val="none"/>
        </w:rPr>
        <w:t>Литау</w:t>
      </w:r>
      <w:proofErr w:type="spellEnd"/>
      <w:r w:rsidRPr="0014647F">
        <w:rPr>
          <w:rStyle w:val="a7"/>
          <w:rFonts w:ascii="Times New Roman" w:hAnsi="Times New Roman" w:cs="Times New Roman"/>
          <w:color w:val="auto"/>
          <w:sz w:val="24"/>
          <w:szCs w:val="24"/>
          <w:u w:val="none"/>
        </w:rPr>
        <w:t xml:space="preserve"> Н. </w:t>
      </w:r>
      <w:r w:rsidRPr="0014647F">
        <w:rPr>
          <w:rFonts w:ascii="Times New Roman" w:eastAsia="Times New Roman" w:hAnsi="Times New Roman" w:cs="Times New Roman"/>
          <w:color w:val="000000"/>
          <w:sz w:val="24"/>
          <w:szCs w:val="24"/>
          <w:lang w:eastAsia="ru-RU"/>
        </w:rPr>
        <w:t xml:space="preserve">Южный форпост геополитики // Вокруг Света. </w:t>
      </w:r>
      <w:r w:rsidRPr="0014647F">
        <w:rPr>
          <w:rFonts w:ascii="Times New Roman" w:eastAsia="Times New Roman" w:hAnsi="Times New Roman" w:cs="Times New Roman"/>
          <w:color w:val="000000"/>
          <w:sz w:val="24"/>
          <w:szCs w:val="24"/>
          <w:lang w:val="en-US" w:eastAsia="ru-RU"/>
        </w:rPr>
        <w:t xml:space="preserve">№ 2. 2006. URL: </w:t>
      </w:r>
      <w:hyperlink r:id="rId8" w:history="1">
        <w:r w:rsidRPr="0014647F">
          <w:rPr>
            <w:rStyle w:val="a7"/>
            <w:rFonts w:ascii="Times New Roman" w:hAnsi="Times New Roman" w:cs="Times New Roman"/>
            <w:sz w:val="24"/>
            <w:szCs w:val="24"/>
            <w:lang w:val="en-US"/>
          </w:rPr>
          <w:t>https://www.vokrugsveta.ru/vs/article/2264/</w:t>
        </w:r>
      </w:hyperlink>
      <w:r w:rsidRPr="0014647F">
        <w:rPr>
          <w:rStyle w:val="a7"/>
          <w:rFonts w:ascii="Times New Roman" w:hAnsi="Times New Roman" w:cs="Times New Roman"/>
          <w:sz w:val="24"/>
          <w:szCs w:val="24"/>
          <w:lang w:val="en-US"/>
        </w:rPr>
        <w:t>.</w:t>
      </w:r>
    </w:p>
    <w:p w:rsidR="004E392A" w:rsidRPr="00301C57" w:rsidRDefault="004E392A"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val="en-US" w:eastAsia="ru-RU"/>
        </w:rPr>
      </w:pPr>
      <w:r w:rsidRPr="00301C57">
        <w:rPr>
          <w:rFonts w:ascii="Times New Roman" w:hAnsi="Times New Roman" w:cs="Times New Roman"/>
          <w:sz w:val="24"/>
          <w:szCs w:val="24"/>
        </w:rPr>
        <w:t>Отечественная история с древнейших времён до 1917 года. М.: Издательство «Большая российская энциклопедия», 2000. Т.3.</w:t>
      </w:r>
    </w:p>
    <w:p w:rsidR="00574168" w:rsidRPr="00301C57"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val="en-US" w:eastAsia="ru-RU"/>
        </w:rPr>
      </w:pPr>
      <w:proofErr w:type="spellStart"/>
      <w:r w:rsidRPr="00301C57">
        <w:rPr>
          <w:rFonts w:ascii="Times New Roman" w:hAnsi="Times New Roman" w:cs="Times New Roman"/>
          <w:sz w:val="24"/>
          <w:szCs w:val="24"/>
        </w:rPr>
        <w:t>Пантюшов</w:t>
      </w:r>
      <w:proofErr w:type="spellEnd"/>
      <w:r w:rsidRPr="00301C57">
        <w:rPr>
          <w:rFonts w:ascii="Times New Roman" w:hAnsi="Times New Roman" w:cs="Times New Roman"/>
          <w:sz w:val="24"/>
          <w:szCs w:val="24"/>
        </w:rPr>
        <w:t xml:space="preserve"> И. Эпоха великих географических открытий // Русское географическое общество. </w:t>
      </w:r>
      <w:r w:rsidRPr="00301C57">
        <w:rPr>
          <w:rFonts w:ascii="Times New Roman" w:hAnsi="Times New Roman" w:cs="Times New Roman"/>
          <w:sz w:val="24"/>
          <w:szCs w:val="24"/>
          <w:lang w:val="en-US"/>
        </w:rPr>
        <w:t xml:space="preserve">URL: </w:t>
      </w:r>
      <w:hyperlink r:id="rId9" w:history="1">
        <w:r w:rsidRPr="00301C57">
          <w:rPr>
            <w:rStyle w:val="a7"/>
            <w:rFonts w:ascii="Times New Roman" w:hAnsi="Times New Roman" w:cs="Times New Roman"/>
            <w:sz w:val="24"/>
            <w:szCs w:val="24"/>
            <w:lang w:val="en-US"/>
          </w:rPr>
          <w:t>https://www.rgo.ru/ru/penzenskoe-oblastnoe-otdelenie/ob-otdelenii/publikacii/epoha-velikih-geograficheskih-otkrytiy-v</w:t>
        </w:r>
      </w:hyperlink>
      <w:r w:rsidRPr="00301C57">
        <w:rPr>
          <w:rFonts w:ascii="Times New Roman" w:hAnsi="Times New Roman" w:cs="Times New Roman"/>
          <w:sz w:val="24"/>
          <w:szCs w:val="24"/>
          <w:lang w:val="en-US"/>
        </w:rPr>
        <w:t>.</w:t>
      </w:r>
    </w:p>
    <w:p w:rsidR="0040191C" w:rsidRPr="00301C57" w:rsidRDefault="0040191C"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proofErr w:type="spellStart"/>
      <w:r w:rsidRPr="00301C57">
        <w:rPr>
          <w:rFonts w:ascii="Times New Roman" w:hAnsi="Times New Roman" w:cs="Times New Roman"/>
          <w:sz w:val="24"/>
          <w:szCs w:val="24"/>
        </w:rPr>
        <w:t>Паткуль</w:t>
      </w:r>
      <w:proofErr w:type="spellEnd"/>
      <w:r w:rsidRPr="00301C57">
        <w:rPr>
          <w:rFonts w:ascii="Times New Roman" w:hAnsi="Times New Roman" w:cs="Times New Roman"/>
          <w:sz w:val="24"/>
          <w:szCs w:val="24"/>
        </w:rPr>
        <w:t xml:space="preserve"> М.А. Воспоминания // Исторический вестник. Т. LXXXVII. СПб: Типография </w:t>
      </w:r>
      <w:proofErr w:type="spellStart"/>
      <w:r w:rsidRPr="00301C57">
        <w:rPr>
          <w:rFonts w:ascii="Times New Roman" w:hAnsi="Times New Roman" w:cs="Times New Roman"/>
          <w:sz w:val="24"/>
          <w:szCs w:val="24"/>
        </w:rPr>
        <w:t>А.С.Суворина</w:t>
      </w:r>
      <w:proofErr w:type="spellEnd"/>
      <w:r w:rsidRPr="00301C57">
        <w:rPr>
          <w:rFonts w:ascii="Times New Roman" w:hAnsi="Times New Roman" w:cs="Times New Roman"/>
          <w:sz w:val="24"/>
          <w:szCs w:val="24"/>
        </w:rPr>
        <w:t xml:space="preserve">, 1902. </w:t>
      </w:r>
    </w:p>
    <w:p w:rsidR="00CD6220" w:rsidRPr="005F59CD" w:rsidRDefault="005F59CD"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5F59CD">
        <w:rPr>
          <w:rFonts w:ascii="Times New Roman" w:eastAsia="Times New Roman" w:hAnsi="Times New Roman" w:cs="Times New Roman"/>
          <w:color w:val="262626"/>
          <w:sz w:val="24"/>
          <w:szCs w:val="24"/>
          <w:lang w:eastAsia="ru-RU"/>
        </w:rPr>
        <w:t xml:space="preserve">Первый русский военный пароход. // История РФ. Главный исторический портал страны. 21.04.19. </w:t>
      </w:r>
      <w:r w:rsidRPr="005F59CD">
        <w:rPr>
          <w:rFonts w:ascii="Times New Roman" w:eastAsia="Times New Roman" w:hAnsi="Times New Roman" w:cs="Times New Roman"/>
          <w:color w:val="262626"/>
          <w:sz w:val="24"/>
          <w:szCs w:val="24"/>
          <w:lang w:val="en-US" w:eastAsia="ru-RU"/>
        </w:rPr>
        <w:t>URL</w:t>
      </w:r>
      <w:r w:rsidRPr="005F59CD">
        <w:rPr>
          <w:rFonts w:ascii="Times New Roman" w:eastAsia="Times New Roman" w:hAnsi="Times New Roman" w:cs="Times New Roman"/>
          <w:color w:val="262626"/>
          <w:sz w:val="24"/>
          <w:szCs w:val="24"/>
          <w:lang w:eastAsia="ru-RU"/>
        </w:rPr>
        <w:t xml:space="preserve">: </w:t>
      </w:r>
      <w:r w:rsidRPr="005F59CD">
        <w:rPr>
          <w:rFonts w:ascii="Times New Roman" w:eastAsia="Times New Roman" w:hAnsi="Times New Roman" w:cs="Times New Roman"/>
          <w:color w:val="262626"/>
          <w:sz w:val="24"/>
          <w:szCs w:val="24"/>
          <w:lang w:val="en-US" w:eastAsia="ru-RU"/>
        </w:rPr>
        <w:t>https</w:t>
      </w:r>
      <w:r w:rsidRPr="005F59CD">
        <w:rPr>
          <w:rFonts w:ascii="Times New Roman" w:eastAsia="Times New Roman" w:hAnsi="Times New Roman" w:cs="Times New Roman"/>
          <w:color w:val="262626"/>
          <w:sz w:val="24"/>
          <w:szCs w:val="24"/>
          <w:lang w:eastAsia="ru-RU"/>
        </w:rPr>
        <w:t>://</w:t>
      </w:r>
      <w:proofErr w:type="spellStart"/>
      <w:r w:rsidRPr="005F59CD">
        <w:rPr>
          <w:rFonts w:ascii="Times New Roman" w:eastAsia="Times New Roman" w:hAnsi="Times New Roman" w:cs="Times New Roman"/>
          <w:color w:val="262626"/>
          <w:sz w:val="24"/>
          <w:szCs w:val="24"/>
          <w:lang w:val="en-US" w:eastAsia="ru-RU"/>
        </w:rPr>
        <w:t>histrf</w:t>
      </w:r>
      <w:proofErr w:type="spellEnd"/>
      <w:r w:rsidRPr="005F59CD">
        <w:rPr>
          <w:rFonts w:ascii="Times New Roman" w:eastAsia="Times New Roman" w:hAnsi="Times New Roman" w:cs="Times New Roman"/>
          <w:color w:val="262626"/>
          <w:sz w:val="24"/>
          <w:szCs w:val="24"/>
          <w:lang w:eastAsia="ru-RU"/>
        </w:rPr>
        <w:t>.</w:t>
      </w:r>
      <w:proofErr w:type="spellStart"/>
      <w:r w:rsidRPr="005F59CD">
        <w:rPr>
          <w:rFonts w:ascii="Times New Roman" w:eastAsia="Times New Roman" w:hAnsi="Times New Roman" w:cs="Times New Roman"/>
          <w:color w:val="262626"/>
          <w:sz w:val="24"/>
          <w:szCs w:val="24"/>
          <w:lang w:val="en-US" w:eastAsia="ru-RU"/>
        </w:rPr>
        <w:t>ru</w:t>
      </w:r>
      <w:proofErr w:type="spellEnd"/>
      <w:r w:rsidRPr="005F59CD">
        <w:rPr>
          <w:rFonts w:ascii="Times New Roman" w:eastAsia="Times New Roman" w:hAnsi="Times New Roman" w:cs="Times New Roman"/>
          <w:color w:val="262626"/>
          <w:sz w:val="24"/>
          <w:szCs w:val="24"/>
          <w:lang w:eastAsia="ru-RU"/>
        </w:rPr>
        <w:t>/</w:t>
      </w:r>
      <w:r w:rsidRPr="005F59CD">
        <w:rPr>
          <w:rFonts w:ascii="Times New Roman" w:eastAsia="Times New Roman" w:hAnsi="Times New Roman" w:cs="Times New Roman"/>
          <w:color w:val="262626"/>
          <w:sz w:val="24"/>
          <w:szCs w:val="24"/>
          <w:lang w:val="en-US" w:eastAsia="ru-RU"/>
        </w:rPr>
        <w:t>read</w:t>
      </w:r>
      <w:r w:rsidRPr="005F59CD">
        <w:rPr>
          <w:rFonts w:ascii="Times New Roman" w:eastAsia="Times New Roman" w:hAnsi="Times New Roman" w:cs="Times New Roman"/>
          <w:color w:val="262626"/>
          <w:sz w:val="24"/>
          <w:szCs w:val="24"/>
          <w:lang w:eastAsia="ru-RU"/>
        </w:rPr>
        <w:t>/</w:t>
      </w:r>
      <w:r w:rsidRPr="005F59CD">
        <w:rPr>
          <w:rFonts w:ascii="Times New Roman" w:eastAsia="Times New Roman" w:hAnsi="Times New Roman" w:cs="Times New Roman"/>
          <w:color w:val="262626"/>
          <w:sz w:val="24"/>
          <w:szCs w:val="24"/>
          <w:lang w:val="en-US" w:eastAsia="ru-RU"/>
        </w:rPr>
        <w:t>articles</w:t>
      </w:r>
      <w:r w:rsidRPr="005F59CD">
        <w:rPr>
          <w:rFonts w:ascii="Times New Roman" w:eastAsia="Times New Roman" w:hAnsi="Times New Roman" w:cs="Times New Roman"/>
          <w:color w:val="262626"/>
          <w:sz w:val="24"/>
          <w:szCs w:val="24"/>
          <w:lang w:eastAsia="ru-RU"/>
        </w:rPr>
        <w:t>/</w:t>
      </w:r>
      <w:proofErr w:type="spellStart"/>
      <w:r w:rsidRPr="005F59CD">
        <w:rPr>
          <w:rFonts w:ascii="Times New Roman" w:eastAsia="Times New Roman" w:hAnsi="Times New Roman" w:cs="Times New Roman"/>
          <w:color w:val="262626"/>
          <w:sz w:val="24"/>
          <w:szCs w:val="24"/>
          <w:lang w:val="en-US" w:eastAsia="ru-RU"/>
        </w:rPr>
        <w:t>piervyi</w:t>
      </w:r>
      <w:proofErr w:type="spellEnd"/>
      <w:r w:rsidRPr="005F59CD">
        <w:rPr>
          <w:rFonts w:ascii="Times New Roman" w:eastAsia="Times New Roman" w:hAnsi="Times New Roman" w:cs="Times New Roman"/>
          <w:color w:val="262626"/>
          <w:sz w:val="24"/>
          <w:szCs w:val="24"/>
          <w:lang w:eastAsia="ru-RU"/>
        </w:rPr>
        <w:t>-</w:t>
      </w:r>
      <w:proofErr w:type="spellStart"/>
      <w:r w:rsidRPr="005F59CD">
        <w:rPr>
          <w:rFonts w:ascii="Times New Roman" w:eastAsia="Times New Roman" w:hAnsi="Times New Roman" w:cs="Times New Roman"/>
          <w:color w:val="262626"/>
          <w:sz w:val="24"/>
          <w:szCs w:val="24"/>
          <w:lang w:val="en-US" w:eastAsia="ru-RU"/>
        </w:rPr>
        <w:t>russkii</w:t>
      </w:r>
      <w:proofErr w:type="spellEnd"/>
      <w:r w:rsidRPr="005F59CD">
        <w:rPr>
          <w:rFonts w:ascii="Times New Roman" w:eastAsia="Times New Roman" w:hAnsi="Times New Roman" w:cs="Times New Roman"/>
          <w:color w:val="262626"/>
          <w:sz w:val="24"/>
          <w:szCs w:val="24"/>
          <w:lang w:eastAsia="ru-RU"/>
        </w:rPr>
        <w:t>-</w:t>
      </w:r>
      <w:proofErr w:type="spellStart"/>
      <w:r w:rsidRPr="005F59CD">
        <w:rPr>
          <w:rFonts w:ascii="Times New Roman" w:eastAsia="Times New Roman" w:hAnsi="Times New Roman" w:cs="Times New Roman"/>
          <w:color w:val="262626"/>
          <w:sz w:val="24"/>
          <w:szCs w:val="24"/>
          <w:lang w:val="en-US" w:eastAsia="ru-RU"/>
        </w:rPr>
        <w:t>voiennyi</w:t>
      </w:r>
      <w:proofErr w:type="spellEnd"/>
      <w:r w:rsidRPr="005F59CD">
        <w:rPr>
          <w:rFonts w:ascii="Times New Roman" w:eastAsia="Times New Roman" w:hAnsi="Times New Roman" w:cs="Times New Roman"/>
          <w:color w:val="262626"/>
          <w:sz w:val="24"/>
          <w:szCs w:val="24"/>
          <w:lang w:eastAsia="ru-RU"/>
        </w:rPr>
        <w:t>-</w:t>
      </w:r>
      <w:proofErr w:type="spellStart"/>
      <w:r w:rsidRPr="005F59CD">
        <w:rPr>
          <w:rFonts w:ascii="Times New Roman" w:eastAsia="Times New Roman" w:hAnsi="Times New Roman" w:cs="Times New Roman"/>
          <w:color w:val="262626"/>
          <w:sz w:val="24"/>
          <w:szCs w:val="24"/>
          <w:lang w:val="en-US" w:eastAsia="ru-RU"/>
        </w:rPr>
        <w:t>parokhod</w:t>
      </w:r>
      <w:proofErr w:type="spellEnd"/>
      <w:r w:rsidRPr="005F59CD">
        <w:rPr>
          <w:rFonts w:ascii="Times New Roman" w:eastAsia="Times New Roman" w:hAnsi="Times New Roman" w:cs="Times New Roman"/>
          <w:color w:val="262626"/>
          <w:sz w:val="24"/>
          <w:szCs w:val="24"/>
          <w:lang w:eastAsia="ru-RU"/>
        </w:rPr>
        <w:t>.</w:t>
      </w:r>
    </w:p>
    <w:p w:rsidR="00574168" w:rsidRPr="00301C57"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301C57">
        <w:rPr>
          <w:rFonts w:ascii="Times New Roman" w:eastAsia="Times New Roman" w:hAnsi="Times New Roman" w:cs="Times New Roman"/>
          <w:color w:val="000000"/>
          <w:sz w:val="24"/>
          <w:szCs w:val="24"/>
          <w:lang w:eastAsia="ru-RU"/>
        </w:rPr>
        <w:t xml:space="preserve">Потто В.А. Кавказская война: в 5 томах. Том 3: Персидская война. 1826-1828. М.: ЗАО </w:t>
      </w:r>
      <w:proofErr w:type="spellStart"/>
      <w:r w:rsidRPr="00301C57">
        <w:rPr>
          <w:rFonts w:ascii="Times New Roman" w:eastAsia="Times New Roman" w:hAnsi="Times New Roman" w:cs="Times New Roman"/>
          <w:color w:val="000000"/>
          <w:sz w:val="24"/>
          <w:szCs w:val="24"/>
          <w:lang w:eastAsia="ru-RU"/>
        </w:rPr>
        <w:t>Центрполиграф</w:t>
      </w:r>
      <w:proofErr w:type="spellEnd"/>
      <w:r w:rsidRPr="00301C57">
        <w:rPr>
          <w:rFonts w:ascii="Times New Roman" w:eastAsia="Times New Roman" w:hAnsi="Times New Roman" w:cs="Times New Roman"/>
          <w:color w:val="000000"/>
          <w:sz w:val="24"/>
          <w:szCs w:val="24"/>
          <w:lang w:eastAsia="ru-RU"/>
        </w:rPr>
        <w:t>, 2007. 527 с.</w:t>
      </w:r>
    </w:p>
    <w:p w:rsidR="00574168" w:rsidRPr="00301C57" w:rsidRDefault="00574168" w:rsidP="006941C1">
      <w:pPr>
        <w:numPr>
          <w:ilvl w:val="0"/>
          <w:numId w:val="1"/>
        </w:numPr>
        <w:shd w:val="clear" w:color="auto" w:fill="FFFFFF"/>
        <w:spacing w:after="0" w:line="240" w:lineRule="auto"/>
        <w:ind w:hanging="720"/>
        <w:jc w:val="both"/>
        <w:rPr>
          <w:rFonts w:ascii="Times New Roman" w:eastAsia="Times New Roman" w:hAnsi="Times New Roman" w:cs="Times New Roman"/>
          <w:color w:val="000000"/>
          <w:sz w:val="24"/>
          <w:szCs w:val="24"/>
          <w:lang w:val="en-US" w:eastAsia="ru-RU"/>
        </w:rPr>
      </w:pPr>
      <w:r w:rsidRPr="00301C57">
        <w:rPr>
          <w:rStyle w:val="a7"/>
          <w:rFonts w:ascii="Times New Roman" w:hAnsi="Times New Roman" w:cs="Times New Roman"/>
          <w:color w:val="auto"/>
          <w:sz w:val="24"/>
          <w:szCs w:val="24"/>
          <w:u w:val="none"/>
        </w:rPr>
        <w:t xml:space="preserve">Пресс-служба Военно-медицинской академии имени </w:t>
      </w:r>
      <w:proofErr w:type="spellStart"/>
      <w:r w:rsidRPr="00301C57">
        <w:rPr>
          <w:rStyle w:val="a7"/>
          <w:rFonts w:ascii="Times New Roman" w:hAnsi="Times New Roman" w:cs="Times New Roman"/>
          <w:color w:val="auto"/>
          <w:sz w:val="24"/>
          <w:szCs w:val="24"/>
          <w:u w:val="none"/>
        </w:rPr>
        <w:t>С.М.Кирова</w:t>
      </w:r>
      <w:proofErr w:type="spellEnd"/>
      <w:r w:rsidRPr="00301C57">
        <w:rPr>
          <w:rStyle w:val="a7"/>
          <w:rFonts w:ascii="Times New Roman" w:hAnsi="Times New Roman" w:cs="Times New Roman"/>
          <w:color w:val="auto"/>
          <w:sz w:val="24"/>
          <w:szCs w:val="24"/>
          <w:u w:val="none"/>
        </w:rPr>
        <w:t xml:space="preserve">. 26.11.2020. </w:t>
      </w:r>
      <w:r w:rsidRPr="00301C57">
        <w:rPr>
          <w:rStyle w:val="a7"/>
          <w:rFonts w:ascii="Times New Roman" w:hAnsi="Times New Roman" w:cs="Times New Roman"/>
          <w:color w:val="auto"/>
          <w:sz w:val="24"/>
          <w:szCs w:val="24"/>
          <w:u w:val="none"/>
          <w:lang w:val="en-US"/>
        </w:rPr>
        <w:t>URL:</w:t>
      </w:r>
      <w:r w:rsidRPr="00301C57">
        <w:rPr>
          <w:rStyle w:val="a7"/>
          <w:rFonts w:ascii="Times New Roman" w:hAnsi="Times New Roman" w:cs="Times New Roman"/>
          <w:color w:val="auto"/>
          <w:sz w:val="24"/>
          <w:szCs w:val="24"/>
          <w:lang w:val="en-US"/>
        </w:rPr>
        <w:t xml:space="preserve"> </w:t>
      </w:r>
      <w:hyperlink r:id="rId10" w:history="1">
        <w:r w:rsidRPr="00301C57">
          <w:rPr>
            <w:rStyle w:val="a7"/>
            <w:rFonts w:ascii="Times New Roman" w:hAnsi="Times New Roman" w:cs="Times New Roman"/>
            <w:sz w:val="24"/>
            <w:szCs w:val="24"/>
            <w:lang w:val="en-US"/>
          </w:rPr>
          <w:t>https://www.vmeda.org/v-fundamentalnoj-biblioteke-voenno-mediczinskoj-akademii-otkrylas-vystavka-literatury-posvyashhennaya-200-letiyu-osvoeniya-antarktidy/</w:t>
        </w:r>
      </w:hyperlink>
      <w:r w:rsidRPr="00301C57">
        <w:rPr>
          <w:rStyle w:val="a7"/>
          <w:rFonts w:ascii="Times New Roman" w:hAnsi="Times New Roman" w:cs="Times New Roman"/>
          <w:color w:val="auto"/>
          <w:sz w:val="24"/>
          <w:szCs w:val="24"/>
          <w:u w:val="none"/>
          <w:lang w:val="en-US"/>
        </w:rPr>
        <w:t>.</w:t>
      </w:r>
    </w:p>
    <w:p w:rsidR="00574168" w:rsidRPr="00301C57" w:rsidRDefault="00574168" w:rsidP="006941C1">
      <w:pPr>
        <w:numPr>
          <w:ilvl w:val="0"/>
          <w:numId w:val="1"/>
        </w:numPr>
        <w:shd w:val="clear" w:color="auto" w:fill="FFFFFF"/>
        <w:spacing w:after="0" w:line="240" w:lineRule="auto"/>
        <w:ind w:hanging="720"/>
        <w:jc w:val="both"/>
        <w:rPr>
          <w:rFonts w:ascii="Times New Roman" w:hAnsi="Times New Roman" w:cs="Times New Roman"/>
          <w:sz w:val="24"/>
          <w:szCs w:val="24"/>
          <w:lang w:val="en-US"/>
        </w:rPr>
      </w:pPr>
      <w:r w:rsidRPr="00301C57">
        <w:rPr>
          <w:rFonts w:ascii="Times New Roman" w:eastAsia="Times New Roman" w:hAnsi="Times New Roman" w:cs="Times New Roman"/>
          <w:color w:val="000000"/>
          <w:sz w:val="24"/>
          <w:szCs w:val="24"/>
          <w:lang w:eastAsia="ru-RU"/>
        </w:rPr>
        <w:t xml:space="preserve">Прочко И.С. История русской артиллерии. С древнейших времен и до конца </w:t>
      </w:r>
      <w:r w:rsidRPr="00301C57">
        <w:rPr>
          <w:rFonts w:ascii="Times New Roman" w:eastAsia="Times New Roman" w:hAnsi="Times New Roman" w:cs="Times New Roman"/>
          <w:color w:val="000000"/>
          <w:sz w:val="24"/>
          <w:szCs w:val="24"/>
          <w:lang w:val="en-US" w:eastAsia="ru-RU"/>
        </w:rPr>
        <w:t>XIX</w:t>
      </w:r>
      <w:r w:rsidRPr="00301C57">
        <w:rPr>
          <w:rFonts w:ascii="Times New Roman" w:eastAsia="Times New Roman" w:hAnsi="Times New Roman" w:cs="Times New Roman"/>
          <w:color w:val="000000"/>
          <w:sz w:val="24"/>
          <w:szCs w:val="24"/>
          <w:lang w:eastAsia="ru-RU"/>
        </w:rPr>
        <w:t xml:space="preserve"> века. </w:t>
      </w:r>
      <w:proofErr w:type="gramStart"/>
      <w:r w:rsidRPr="00301C57">
        <w:rPr>
          <w:rFonts w:ascii="Times New Roman" w:eastAsia="Times New Roman" w:hAnsi="Times New Roman" w:cs="Times New Roman"/>
          <w:color w:val="000000"/>
          <w:sz w:val="24"/>
          <w:szCs w:val="24"/>
          <w:lang w:eastAsia="ru-RU"/>
        </w:rPr>
        <w:t>СПБ.:</w:t>
      </w:r>
      <w:proofErr w:type="gramEnd"/>
      <w:r w:rsidRPr="00301C57">
        <w:rPr>
          <w:rFonts w:ascii="Times New Roman" w:eastAsia="Times New Roman" w:hAnsi="Times New Roman" w:cs="Times New Roman"/>
          <w:color w:val="000000"/>
          <w:sz w:val="24"/>
          <w:szCs w:val="24"/>
          <w:lang w:eastAsia="ru-RU"/>
        </w:rPr>
        <w:t xml:space="preserve"> Полигон, 1994. 496 с.</w:t>
      </w:r>
    </w:p>
    <w:p w:rsidR="00726667" w:rsidRPr="00301C57" w:rsidRDefault="00726667" w:rsidP="006941C1">
      <w:pPr>
        <w:numPr>
          <w:ilvl w:val="0"/>
          <w:numId w:val="1"/>
        </w:numPr>
        <w:shd w:val="clear" w:color="auto" w:fill="FFFFFF"/>
        <w:spacing w:after="0" w:line="240" w:lineRule="auto"/>
        <w:ind w:hanging="720"/>
        <w:jc w:val="both"/>
        <w:rPr>
          <w:rFonts w:ascii="Times New Roman" w:hAnsi="Times New Roman" w:cs="Times New Roman"/>
          <w:sz w:val="24"/>
          <w:szCs w:val="24"/>
        </w:rPr>
      </w:pPr>
      <w:r w:rsidRPr="00301C57">
        <w:rPr>
          <w:rFonts w:ascii="Times New Roman" w:hAnsi="Times New Roman" w:cs="Times New Roman"/>
          <w:sz w:val="24"/>
          <w:szCs w:val="24"/>
        </w:rPr>
        <w:t xml:space="preserve">Свет Я.М. Джемс Кук. М.: Мысль, 1979. 110 с., </w:t>
      </w:r>
      <w:proofErr w:type="spellStart"/>
      <w:r w:rsidRPr="00301C57">
        <w:rPr>
          <w:rFonts w:ascii="Times New Roman" w:hAnsi="Times New Roman" w:cs="Times New Roman"/>
          <w:sz w:val="24"/>
          <w:szCs w:val="24"/>
        </w:rPr>
        <w:t>илл</w:t>
      </w:r>
      <w:proofErr w:type="spellEnd"/>
      <w:r w:rsidRPr="00301C57">
        <w:rPr>
          <w:rFonts w:ascii="Times New Roman" w:hAnsi="Times New Roman" w:cs="Times New Roman"/>
          <w:sz w:val="24"/>
          <w:szCs w:val="24"/>
        </w:rPr>
        <w:t>.</w:t>
      </w:r>
    </w:p>
    <w:p w:rsidR="00574168" w:rsidRPr="00301C57" w:rsidRDefault="00574168" w:rsidP="006941C1">
      <w:pPr>
        <w:numPr>
          <w:ilvl w:val="0"/>
          <w:numId w:val="1"/>
        </w:numPr>
        <w:shd w:val="clear" w:color="auto" w:fill="FFFFFF"/>
        <w:spacing w:after="0" w:line="240" w:lineRule="auto"/>
        <w:ind w:hanging="720"/>
        <w:jc w:val="both"/>
        <w:rPr>
          <w:rFonts w:ascii="Times New Roman" w:hAnsi="Times New Roman" w:cs="Times New Roman"/>
          <w:sz w:val="24"/>
          <w:szCs w:val="24"/>
        </w:rPr>
      </w:pPr>
      <w:proofErr w:type="spellStart"/>
      <w:r w:rsidRPr="00301C57">
        <w:rPr>
          <w:rFonts w:ascii="Times New Roman" w:hAnsi="Times New Roman" w:cs="Times New Roman"/>
          <w:sz w:val="24"/>
          <w:szCs w:val="24"/>
        </w:rPr>
        <w:t>Сузюмов</w:t>
      </w:r>
      <w:proofErr w:type="spellEnd"/>
      <w:r w:rsidRPr="00301C57">
        <w:rPr>
          <w:rFonts w:ascii="Times New Roman" w:hAnsi="Times New Roman" w:cs="Times New Roman"/>
          <w:sz w:val="24"/>
          <w:szCs w:val="24"/>
        </w:rPr>
        <w:t xml:space="preserve"> А. К 200-летию открытия Антарктиды русскими моряками // Русское географическое общество. 11.01.2020. </w:t>
      </w:r>
      <w:r w:rsidRPr="00301C57">
        <w:rPr>
          <w:rFonts w:ascii="Times New Roman" w:hAnsi="Times New Roman" w:cs="Times New Roman"/>
          <w:sz w:val="24"/>
          <w:szCs w:val="24"/>
          <w:lang w:val="en-US"/>
        </w:rPr>
        <w:t>URL</w:t>
      </w:r>
      <w:r w:rsidRPr="00301C57">
        <w:rPr>
          <w:rFonts w:ascii="Times New Roman" w:hAnsi="Times New Roman" w:cs="Times New Roman"/>
          <w:sz w:val="24"/>
          <w:szCs w:val="24"/>
        </w:rPr>
        <w:t xml:space="preserve">: </w:t>
      </w:r>
      <w:hyperlink r:id="rId11" w:history="1">
        <w:r w:rsidRPr="00301C57">
          <w:rPr>
            <w:rStyle w:val="a7"/>
            <w:rFonts w:ascii="Times New Roman" w:hAnsi="Times New Roman" w:cs="Times New Roman"/>
            <w:sz w:val="24"/>
            <w:szCs w:val="24"/>
          </w:rPr>
          <w:t>https://www.rgo.ru/en/taxonomy/term/6473</w:t>
        </w:r>
      </w:hyperlink>
      <w:r w:rsidRPr="00301C57">
        <w:rPr>
          <w:rStyle w:val="a7"/>
          <w:rFonts w:ascii="Times New Roman" w:hAnsi="Times New Roman" w:cs="Times New Roman"/>
          <w:color w:val="auto"/>
          <w:sz w:val="24"/>
          <w:szCs w:val="24"/>
          <w:u w:val="none"/>
        </w:rPr>
        <w:t>.</w:t>
      </w:r>
    </w:p>
    <w:p w:rsidR="00574168" w:rsidRPr="00301C57" w:rsidRDefault="00574168" w:rsidP="006941C1">
      <w:pPr>
        <w:numPr>
          <w:ilvl w:val="0"/>
          <w:numId w:val="1"/>
        </w:numPr>
        <w:shd w:val="clear" w:color="auto" w:fill="FFFFFF"/>
        <w:spacing w:after="0" w:line="240" w:lineRule="auto"/>
        <w:ind w:hanging="720"/>
        <w:jc w:val="both"/>
        <w:rPr>
          <w:rFonts w:ascii="Times New Roman" w:hAnsi="Times New Roman" w:cs="Times New Roman"/>
          <w:sz w:val="24"/>
          <w:szCs w:val="24"/>
        </w:rPr>
      </w:pPr>
      <w:r w:rsidRPr="00301C57">
        <w:rPr>
          <w:rFonts w:ascii="Times New Roman" w:eastAsia="Times New Roman" w:hAnsi="Times New Roman" w:cs="Times New Roman"/>
          <w:color w:val="000000"/>
          <w:sz w:val="24"/>
          <w:szCs w:val="24"/>
          <w:lang w:eastAsia="ru-RU"/>
        </w:rPr>
        <w:t>Сычёв В.И. «</w:t>
      </w:r>
      <w:proofErr w:type="spellStart"/>
      <w:r w:rsidRPr="00301C57">
        <w:rPr>
          <w:rFonts w:ascii="Times New Roman" w:eastAsia="Times New Roman" w:hAnsi="Times New Roman" w:cs="Times New Roman"/>
          <w:color w:val="000000"/>
          <w:sz w:val="24"/>
          <w:szCs w:val="24"/>
          <w:lang w:eastAsia="ru-RU"/>
        </w:rPr>
        <w:t>Маркизова</w:t>
      </w:r>
      <w:proofErr w:type="spellEnd"/>
      <w:r w:rsidRPr="00301C57">
        <w:rPr>
          <w:rFonts w:ascii="Times New Roman" w:eastAsia="Times New Roman" w:hAnsi="Times New Roman" w:cs="Times New Roman"/>
          <w:color w:val="000000"/>
          <w:sz w:val="24"/>
          <w:szCs w:val="24"/>
          <w:lang w:eastAsia="ru-RU"/>
        </w:rPr>
        <w:t xml:space="preserve"> лужа». Легенды и правда о российском морском министре де Траверсе. М.: Премиум-пресс, 2014. 292 с.</w:t>
      </w:r>
    </w:p>
    <w:p w:rsidR="006941C1" w:rsidRPr="00301C57" w:rsidRDefault="006941C1" w:rsidP="006941C1">
      <w:pPr>
        <w:pStyle w:val="ae"/>
        <w:numPr>
          <w:ilvl w:val="0"/>
          <w:numId w:val="1"/>
        </w:numPr>
        <w:spacing w:after="0" w:line="240" w:lineRule="auto"/>
        <w:ind w:hanging="720"/>
        <w:rPr>
          <w:rFonts w:ascii="Times New Roman" w:hAnsi="Times New Roman" w:cs="Times New Roman"/>
          <w:sz w:val="24"/>
          <w:szCs w:val="24"/>
        </w:rPr>
      </w:pPr>
      <w:r w:rsidRPr="00301C57">
        <w:rPr>
          <w:rFonts w:ascii="Times New Roman" w:hAnsi="Times New Roman" w:cs="Times New Roman"/>
          <w:sz w:val="24"/>
          <w:szCs w:val="24"/>
        </w:rPr>
        <w:lastRenderedPageBreak/>
        <w:t xml:space="preserve">Сычев В.И. Хроники открытия Антарктиды // Русское географическое общество. 4 сентября 2014. </w:t>
      </w:r>
      <w:r w:rsidRPr="00301C57">
        <w:rPr>
          <w:rFonts w:ascii="Times New Roman" w:hAnsi="Times New Roman" w:cs="Times New Roman"/>
          <w:sz w:val="24"/>
          <w:szCs w:val="24"/>
          <w:lang w:val="en-US"/>
        </w:rPr>
        <w:t>URL</w:t>
      </w:r>
      <w:r w:rsidRPr="00301C57">
        <w:rPr>
          <w:rFonts w:ascii="Times New Roman" w:hAnsi="Times New Roman" w:cs="Times New Roman"/>
          <w:sz w:val="24"/>
          <w:szCs w:val="24"/>
        </w:rPr>
        <w:t xml:space="preserve">: </w:t>
      </w:r>
      <w:r w:rsidRPr="00301C57">
        <w:rPr>
          <w:rFonts w:ascii="Times New Roman" w:hAnsi="Times New Roman" w:cs="Times New Roman"/>
          <w:sz w:val="24"/>
          <w:szCs w:val="24"/>
          <w:lang w:val="en-US"/>
        </w:rPr>
        <w:t>https</w:t>
      </w:r>
      <w:r w:rsidRPr="00301C57">
        <w:rPr>
          <w:rFonts w:ascii="Times New Roman" w:hAnsi="Times New Roman" w:cs="Times New Roman"/>
          <w:sz w:val="24"/>
          <w:szCs w:val="24"/>
        </w:rPr>
        <w:t>://</w:t>
      </w:r>
      <w:r w:rsidRPr="00301C57">
        <w:rPr>
          <w:rFonts w:ascii="Times New Roman" w:hAnsi="Times New Roman" w:cs="Times New Roman"/>
          <w:sz w:val="24"/>
          <w:szCs w:val="24"/>
          <w:lang w:val="en-US"/>
        </w:rPr>
        <w:t>www</w:t>
      </w:r>
      <w:r w:rsidRPr="00301C57">
        <w:rPr>
          <w:rFonts w:ascii="Times New Roman" w:hAnsi="Times New Roman" w:cs="Times New Roman"/>
          <w:sz w:val="24"/>
          <w:szCs w:val="24"/>
        </w:rPr>
        <w:t>.</w:t>
      </w:r>
      <w:proofErr w:type="spellStart"/>
      <w:r w:rsidRPr="00301C57">
        <w:rPr>
          <w:rFonts w:ascii="Times New Roman" w:hAnsi="Times New Roman" w:cs="Times New Roman"/>
          <w:sz w:val="24"/>
          <w:szCs w:val="24"/>
          <w:lang w:val="en-US"/>
        </w:rPr>
        <w:t>rgo</w:t>
      </w:r>
      <w:proofErr w:type="spellEnd"/>
      <w:r w:rsidRPr="00301C57">
        <w:rPr>
          <w:rFonts w:ascii="Times New Roman" w:hAnsi="Times New Roman" w:cs="Times New Roman"/>
          <w:sz w:val="24"/>
          <w:szCs w:val="24"/>
        </w:rPr>
        <w:t>.</w:t>
      </w:r>
      <w:proofErr w:type="spellStart"/>
      <w:r w:rsidRPr="00301C57">
        <w:rPr>
          <w:rFonts w:ascii="Times New Roman" w:hAnsi="Times New Roman" w:cs="Times New Roman"/>
          <w:sz w:val="24"/>
          <w:szCs w:val="24"/>
          <w:lang w:val="en-US"/>
        </w:rPr>
        <w:t>ru</w:t>
      </w:r>
      <w:proofErr w:type="spellEnd"/>
      <w:r w:rsidRPr="00301C57">
        <w:rPr>
          <w:rFonts w:ascii="Times New Roman" w:hAnsi="Times New Roman" w:cs="Times New Roman"/>
          <w:sz w:val="24"/>
          <w:szCs w:val="24"/>
        </w:rPr>
        <w:t>/</w:t>
      </w:r>
      <w:proofErr w:type="spellStart"/>
      <w:r w:rsidRPr="00301C57">
        <w:rPr>
          <w:rFonts w:ascii="Times New Roman" w:hAnsi="Times New Roman" w:cs="Times New Roman"/>
          <w:sz w:val="24"/>
          <w:szCs w:val="24"/>
          <w:lang w:val="en-US"/>
        </w:rPr>
        <w:t>ru</w:t>
      </w:r>
      <w:proofErr w:type="spellEnd"/>
      <w:r w:rsidRPr="00301C57">
        <w:rPr>
          <w:rFonts w:ascii="Times New Roman" w:hAnsi="Times New Roman" w:cs="Times New Roman"/>
          <w:sz w:val="24"/>
          <w:szCs w:val="24"/>
        </w:rPr>
        <w:t>/</w:t>
      </w:r>
      <w:r w:rsidRPr="00301C57">
        <w:rPr>
          <w:rFonts w:ascii="Times New Roman" w:hAnsi="Times New Roman" w:cs="Times New Roman"/>
          <w:sz w:val="24"/>
          <w:szCs w:val="24"/>
          <w:lang w:val="en-US"/>
        </w:rPr>
        <w:t>article</w:t>
      </w:r>
      <w:r w:rsidRPr="00301C57">
        <w:rPr>
          <w:rFonts w:ascii="Times New Roman" w:hAnsi="Times New Roman" w:cs="Times New Roman"/>
          <w:sz w:val="24"/>
          <w:szCs w:val="24"/>
        </w:rPr>
        <w:t>/</w:t>
      </w:r>
      <w:proofErr w:type="spellStart"/>
      <w:r w:rsidRPr="00301C57">
        <w:rPr>
          <w:rFonts w:ascii="Times New Roman" w:hAnsi="Times New Roman" w:cs="Times New Roman"/>
          <w:sz w:val="24"/>
          <w:szCs w:val="24"/>
          <w:lang w:val="en-US"/>
        </w:rPr>
        <w:t>hroniki</w:t>
      </w:r>
      <w:proofErr w:type="spellEnd"/>
      <w:r w:rsidRPr="00301C57">
        <w:rPr>
          <w:rFonts w:ascii="Times New Roman" w:hAnsi="Times New Roman" w:cs="Times New Roman"/>
          <w:sz w:val="24"/>
          <w:szCs w:val="24"/>
        </w:rPr>
        <w:t>-</w:t>
      </w:r>
      <w:proofErr w:type="spellStart"/>
      <w:r w:rsidRPr="00301C57">
        <w:rPr>
          <w:rFonts w:ascii="Times New Roman" w:hAnsi="Times New Roman" w:cs="Times New Roman"/>
          <w:sz w:val="24"/>
          <w:szCs w:val="24"/>
          <w:lang w:val="en-US"/>
        </w:rPr>
        <w:t>otkrytiya</w:t>
      </w:r>
      <w:proofErr w:type="spellEnd"/>
      <w:r w:rsidRPr="00301C57">
        <w:rPr>
          <w:rFonts w:ascii="Times New Roman" w:hAnsi="Times New Roman" w:cs="Times New Roman"/>
          <w:sz w:val="24"/>
          <w:szCs w:val="24"/>
        </w:rPr>
        <w:t>-</w:t>
      </w:r>
      <w:proofErr w:type="spellStart"/>
      <w:r w:rsidRPr="00301C57">
        <w:rPr>
          <w:rFonts w:ascii="Times New Roman" w:hAnsi="Times New Roman" w:cs="Times New Roman"/>
          <w:sz w:val="24"/>
          <w:szCs w:val="24"/>
          <w:lang w:val="en-US"/>
        </w:rPr>
        <w:t>antarktidy</w:t>
      </w:r>
      <w:proofErr w:type="spellEnd"/>
      <w:r w:rsidRPr="00301C57">
        <w:rPr>
          <w:rFonts w:ascii="Times New Roman" w:hAnsi="Times New Roman" w:cs="Times New Roman"/>
          <w:sz w:val="24"/>
          <w:szCs w:val="24"/>
        </w:rPr>
        <w:t>.</w:t>
      </w:r>
    </w:p>
    <w:p w:rsidR="006941C1" w:rsidRPr="002F4CE2" w:rsidRDefault="006941C1" w:rsidP="006941C1">
      <w:pPr>
        <w:pStyle w:val="ae"/>
        <w:numPr>
          <w:ilvl w:val="0"/>
          <w:numId w:val="1"/>
        </w:numPr>
        <w:spacing w:after="0" w:line="240" w:lineRule="auto"/>
        <w:ind w:hanging="720"/>
        <w:rPr>
          <w:rFonts w:ascii="Times New Roman" w:hAnsi="Times New Roman" w:cs="Times New Roman"/>
          <w:sz w:val="24"/>
          <w:szCs w:val="24"/>
        </w:rPr>
      </w:pPr>
      <w:r w:rsidRPr="00301C57">
        <w:rPr>
          <w:rFonts w:ascii="Times New Roman" w:hAnsi="Times New Roman" w:cs="Times New Roman"/>
          <w:sz w:val="24"/>
          <w:szCs w:val="24"/>
        </w:rPr>
        <w:t xml:space="preserve">Сычев В.И. По следам морского министра России маркиза де Траверсе // Русское географическое общество. 19 мая 2016. </w:t>
      </w:r>
      <w:r w:rsidRPr="00301C57">
        <w:rPr>
          <w:rFonts w:ascii="Times New Roman" w:hAnsi="Times New Roman" w:cs="Times New Roman"/>
          <w:sz w:val="24"/>
          <w:szCs w:val="24"/>
          <w:lang w:val="en-US"/>
        </w:rPr>
        <w:t>URL</w:t>
      </w:r>
      <w:r w:rsidRPr="002F4CE2">
        <w:rPr>
          <w:rFonts w:ascii="Times New Roman" w:hAnsi="Times New Roman" w:cs="Times New Roman"/>
          <w:sz w:val="24"/>
          <w:szCs w:val="24"/>
        </w:rPr>
        <w:t xml:space="preserve">: </w:t>
      </w:r>
      <w:hyperlink r:id="rId12" w:history="1">
        <w:r w:rsidRPr="00301C57">
          <w:rPr>
            <w:rStyle w:val="a7"/>
            <w:rFonts w:ascii="Times New Roman" w:hAnsi="Times New Roman" w:cs="Times New Roman"/>
            <w:sz w:val="24"/>
            <w:szCs w:val="24"/>
            <w:lang w:val="en-US"/>
          </w:rPr>
          <w:t>https</w:t>
        </w:r>
        <w:r w:rsidRPr="002F4CE2">
          <w:rPr>
            <w:rStyle w:val="a7"/>
            <w:rFonts w:ascii="Times New Roman" w:hAnsi="Times New Roman" w:cs="Times New Roman"/>
            <w:sz w:val="24"/>
            <w:szCs w:val="24"/>
          </w:rPr>
          <w:t>://</w:t>
        </w:r>
        <w:r w:rsidRPr="00301C57">
          <w:rPr>
            <w:rStyle w:val="a7"/>
            <w:rFonts w:ascii="Times New Roman" w:hAnsi="Times New Roman" w:cs="Times New Roman"/>
            <w:sz w:val="24"/>
            <w:szCs w:val="24"/>
            <w:lang w:val="en-US"/>
          </w:rPr>
          <w:t>www</w:t>
        </w:r>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rgo</w:t>
        </w:r>
        <w:proofErr w:type="spellEnd"/>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ru</w:t>
        </w:r>
        <w:proofErr w:type="spellEnd"/>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ru</w:t>
        </w:r>
        <w:proofErr w:type="spellEnd"/>
        <w:r w:rsidRPr="002F4CE2">
          <w:rPr>
            <w:rStyle w:val="a7"/>
            <w:rFonts w:ascii="Times New Roman" w:hAnsi="Times New Roman" w:cs="Times New Roman"/>
            <w:sz w:val="24"/>
            <w:szCs w:val="24"/>
          </w:rPr>
          <w:t>/</w:t>
        </w:r>
        <w:r w:rsidRPr="00301C57">
          <w:rPr>
            <w:rStyle w:val="a7"/>
            <w:rFonts w:ascii="Times New Roman" w:hAnsi="Times New Roman" w:cs="Times New Roman"/>
            <w:sz w:val="24"/>
            <w:szCs w:val="24"/>
            <w:lang w:val="en-US"/>
          </w:rPr>
          <w:t>event</w:t>
        </w:r>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po</w:t>
        </w:r>
        <w:proofErr w:type="spellEnd"/>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sledam</w:t>
        </w:r>
        <w:proofErr w:type="spellEnd"/>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morskogo</w:t>
        </w:r>
        <w:proofErr w:type="spellEnd"/>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ministra</w:t>
        </w:r>
        <w:proofErr w:type="spellEnd"/>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rossii</w:t>
        </w:r>
        <w:proofErr w:type="spellEnd"/>
        <w:r w:rsidRPr="002F4CE2">
          <w:rPr>
            <w:rStyle w:val="a7"/>
            <w:rFonts w:ascii="Times New Roman" w:hAnsi="Times New Roman" w:cs="Times New Roman"/>
            <w:sz w:val="24"/>
            <w:szCs w:val="24"/>
          </w:rPr>
          <w:t>-</w:t>
        </w:r>
        <w:proofErr w:type="spellStart"/>
        <w:r w:rsidRPr="00301C57">
          <w:rPr>
            <w:rStyle w:val="a7"/>
            <w:rFonts w:ascii="Times New Roman" w:hAnsi="Times New Roman" w:cs="Times New Roman"/>
            <w:sz w:val="24"/>
            <w:szCs w:val="24"/>
            <w:lang w:val="en-US"/>
          </w:rPr>
          <w:t>markiza</w:t>
        </w:r>
        <w:proofErr w:type="spellEnd"/>
        <w:r w:rsidRPr="002F4CE2">
          <w:rPr>
            <w:rStyle w:val="a7"/>
            <w:rFonts w:ascii="Times New Roman" w:hAnsi="Times New Roman" w:cs="Times New Roman"/>
            <w:sz w:val="24"/>
            <w:szCs w:val="24"/>
          </w:rPr>
          <w:t>-</w:t>
        </w:r>
        <w:r w:rsidRPr="00301C57">
          <w:rPr>
            <w:rStyle w:val="a7"/>
            <w:rFonts w:ascii="Times New Roman" w:hAnsi="Times New Roman" w:cs="Times New Roman"/>
            <w:sz w:val="24"/>
            <w:szCs w:val="24"/>
            <w:lang w:val="en-US"/>
          </w:rPr>
          <w:t>de</w:t>
        </w:r>
        <w:r w:rsidRPr="002F4CE2">
          <w:rPr>
            <w:rStyle w:val="a7"/>
            <w:rFonts w:ascii="Times New Roman" w:hAnsi="Times New Roman" w:cs="Times New Roman"/>
            <w:sz w:val="24"/>
            <w:szCs w:val="24"/>
          </w:rPr>
          <w:t>-</w:t>
        </w:r>
        <w:r w:rsidRPr="00301C57">
          <w:rPr>
            <w:rStyle w:val="a7"/>
            <w:rFonts w:ascii="Times New Roman" w:hAnsi="Times New Roman" w:cs="Times New Roman"/>
            <w:sz w:val="24"/>
            <w:szCs w:val="24"/>
            <w:lang w:val="en-US"/>
          </w:rPr>
          <w:t>traverse</w:t>
        </w:r>
      </w:hyperlink>
      <w:r w:rsidRPr="002F4CE2">
        <w:rPr>
          <w:rFonts w:ascii="Times New Roman" w:hAnsi="Times New Roman" w:cs="Times New Roman"/>
          <w:sz w:val="24"/>
          <w:szCs w:val="24"/>
        </w:rPr>
        <w:t>.</w:t>
      </w:r>
    </w:p>
    <w:p w:rsidR="006541E7" w:rsidRPr="00301C57" w:rsidRDefault="006541E7" w:rsidP="006941C1">
      <w:pPr>
        <w:numPr>
          <w:ilvl w:val="0"/>
          <w:numId w:val="1"/>
        </w:numPr>
        <w:shd w:val="clear" w:color="auto" w:fill="FFFFFF"/>
        <w:spacing w:after="0" w:line="240" w:lineRule="auto"/>
        <w:ind w:hanging="720"/>
        <w:jc w:val="both"/>
        <w:rPr>
          <w:rFonts w:ascii="Times New Roman" w:hAnsi="Times New Roman" w:cs="Times New Roman"/>
          <w:sz w:val="24"/>
          <w:szCs w:val="24"/>
        </w:rPr>
      </w:pPr>
      <w:r w:rsidRPr="00301C57">
        <w:rPr>
          <w:rFonts w:ascii="Times New Roman" w:eastAsia="Times New Roman" w:hAnsi="Times New Roman" w:cs="Times New Roman"/>
          <w:color w:val="000000"/>
          <w:sz w:val="24"/>
          <w:szCs w:val="24"/>
          <w:lang w:eastAsia="ru-RU"/>
        </w:rPr>
        <w:t xml:space="preserve">Трофимова, Елизавета. Вклад </w:t>
      </w:r>
      <w:proofErr w:type="spellStart"/>
      <w:r w:rsidRPr="00301C57">
        <w:rPr>
          <w:rFonts w:ascii="Times New Roman" w:eastAsia="Times New Roman" w:hAnsi="Times New Roman" w:cs="Times New Roman"/>
          <w:color w:val="000000"/>
          <w:sz w:val="24"/>
          <w:szCs w:val="24"/>
          <w:lang w:eastAsia="ru-RU"/>
        </w:rPr>
        <w:t>пензенцев</w:t>
      </w:r>
      <w:proofErr w:type="spellEnd"/>
      <w:r w:rsidRPr="00301C57">
        <w:rPr>
          <w:rFonts w:ascii="Times New Roman" w:eastAsia="Times New Roman" w:hAnsi="Times New Roman" w:cs="Times New Roman"/>
          <w:color w:val="000000"/>
          <w:sz w:val="24"/>
          <w:szCs w:val="24"/>
          <w:lang w:eastAsia="ru-RU"/>
        </w:rPr>
        <w:t xml:space="preserve"> в исследование Антарктиды. Буклет. МБОУ Классическая гимназия №1 </w:t>
      </w:r>
      <w:proofErr w:type="spellStart"/>
      <w:r w:rsidRPr="00301C57">
        <w:rPr>
          <w:rFonts w:ascii="Times New Roman" w:eastAsia="Times New Roman" w:hAnsi="Times New Roman" w:cs="Times New Roman"/>
          <w:color w:val="000000"/>
          <w:sz w:val="24"/>
          <w:szCs w:val="24"/>
          <w:lang w:eastAsia="ru-RU"/>
        </w:rPr>
        <w:t>им.В.Г.Белинского</w:t>
      </w:r>
      <w:proofErr w:type="spellEnd"/>
      <w:r w:rsidRPr="00301C57">
        <w:rPr>
          <w:rFonts w:ascii="Times New Roman" w:eastAsia="Times New Roman" w:hAnsi="Times New Roman" w:cs="Times New Roman"/>
          <w:color w:val="000000"/>
          <w:sz w:val="24"/>
          <w:szCs w:val="24"/>
          <w:lang w:eastAsia="ru-RU"/>
        </w:rPr>
        <w:t>. Пенза, 2021.</w:t>
      </w:r>
    </w:p>
    <w:p w:rsidR="00240BE9" w:rsidRPr="00301C57" w:rsidRDefault="00240BE9" w:rsidP="006941C1">
      <w:pPr>
        <w:numPr>
          <w:ilvl w:val="0"/>
          <w:numId w:val="1"/>
        </w:numPr>
        <w:shd w:val="clear" w:color="auto" w:fill="FFFFFF"/>
        <w:spacing w:after="0" w:line="240" w:lineRule="auto"/>
        <w:ind w:hanging="720"/>
        <w:jc w:val="both"/>
        <w:rPr>
          <w:rFonts w:ascii="Times New Roman" w:hAnsi="Times New Roman" w:cs="Times New Roman"/>
          <w:sz w:val="24"/>
          <w:szCs w:val="24"/>
        </w:rPr>
      </w:pPr>
      <w:proofErr w:type="spellStart"/>
      <w:r w:rsidRPr="00301C57">
        <w:rPr>
          <w:rFonts w:ascii="Times New Roman" w:eastAsia="Times New Roman" w:hAnsi="Times New Roman" w:cs="Times New Roman"/>
          <w:color w:val="202122"/>
          <w:sz w:val="24"/>
          <w:szCs w:val="24"/>
          <w:lang w:eastAsia="ru-RU"/>
        </w:rPr>
        <w:t>Чикалова</w:t>
      </w:r>
      <w:proofErr w:type="spellEnd"/>
      <w:r w:rsidRPr="00301C57">
        <w:rPr>
          <w:rFonts w:ascii="Times New Roman" w:eastAsia="Times New Roman" w:hAnsi="Times New Roman" w:cs="Times New Roman"/>
          <w:color w:val="202122"/>
          <w:sz w:val="24"/>
          <w:szCs w:val="24"/>
          <w:lang w:eastAsia="ru-RU"/>
        </w:rPr>
        <w:t xml:space="preserve"> Е. (сост.). Под покровительством великих флотоводцев: к 200-летию со дня основания Севастопольской Морской офицерской библиотеки им. адмирала </w:t>
      </w:r>
      <w:proofErr w:type="spellStart"/>
      <w:r w:rsidRPr="00301C57">
        <w:rPr>
          <w:rFonts w:ascii="Times New Roman" w:eastAsia="Times New Roman" w:hAnsi="Times New Roman" w:cs="Times New Roman"/>
          <w:color w:val="202122"/>
          <w:sz w:val="24"/>
          <w:szCs w:val="24"/>
          <w:lang w:eastAsia="ru-RU"/>
        </w:rPr>
        <w:t>М.П.Лазарева</w:t>
      </w:r>
      <w:proofErr w:type="spellEnd"/>
      <w:r w:rsidRPr="00301C57">
        <w:rPr>
          <w:rFonts w:ascii="Times New Roman" w:eastAsia="Times New Roman" w:hAnsi="Times New Roman" w:cs="Times New Roman"/>
          <w:color w:val="202122"/>
          <w:sz w:val="24"/>
          <w:szCs w:val="24"/>
          <w:lang w:eastAsia="ru-RU"/>
        </w:rPr>
        <w:t xml:space="preserve">: библиографический список. Севастополь: Центральная городская библиотека </w:t>
      </w:r>
      <w:proofErr w:type="spellStart"/>
      <w:r w:rsidRPr="00301C57">
        <w:rPr>
          <w:rFonts w:ascii="Times New Roman" w:eastAsia="Times New Roman" w:hAnsi="Times New Roman" w:cs="Times New Roman"/>
          <w:color w:val="202122"/>
          <w:sz w:val="24"/>
          <w:szCs w:val="24"/>
          <w:lang w:eastAsia="ru-RU"/>
        </w:rPr>
        <w:t>им.Л.Н.Толстого</w:t>
      </w:r>
      <w:proofErr w:type="spellEnd"/>
      <w:r w:rsidRPr="00301C57">
        <w:rPr>
          <w:rFonts w:ascii="Times New Roman" w:eastAsia="Times New Roman" w:hAnsi="Times New Roman" w:cs="Times New Roman"/>
          <w:color w:val="202122"/>
          <w:sz w:val="24"/>
          <w:szCs w:val="24"/>
          <w:lang w:eastAsia="ru-RU"/>
        </w:rPr>
        <w:t>, 2022. 19 с.</w:t>
      </w:r>
    </w:p>
    <w:p w:rsidR="006941C1" w:rsidRPr="00301C57" w:rsidRDefault="006941C1" w:rsidP="006941C1">
      <w:pPr>
        <w:numPr>
          <w:ilvl w:val="0"/>
          <w:numId w:val="1"/>
        </w:numPr>
        <w:shd w:val="clear" w:color="auto" w:fill="FFFFFF"/>
        <w:spacing w:after="0" w:line="240" w:lineRule="auto"/>
        <w:ind w:hanging="720"/>
        <w:jc w:val="both"/>
        <w:rPr>
          <w:rFonts w:ascii="Times New Roman" w:hAnsi="Times New Roman" w:cs="Times New Roman"/>
          <w:sz w:val="24"/>
          <w:szCs w:val="24"/>
        </w:rPr>
      </w:pPr>
      <w:proofErr w:type="spellStart"/>
      <w:r w:rsidRPr="00301C57">
        <w:rPr>
          <w:rFonts w:ascii="Times New Roman" w:eastAsia="Times New Roman" w:hAnsi="Times New Roman" w:cs="Times New Roman"/>
          <w:color w:val="000000"/>
          <w:sz w:val="24"/>
          <w:szCs w:val="24"/>
          <w:lang w:eastAsia="ru-RU"/>
        </w:rPr>
        <w:t>Шатне</w:t>
      </w:r>
      <w:proofErr w:type="spellEnd"/>
      <w:r w:rsidRPr="00301C57">
        <w:rPr>
          <w:rFonts w:ascii="Times New Roman" w:eastAsia="Times New Roman" w:hAnsi="Times New Roman" w:cs="Times New Roman"/>
          <w:color w:val="000000"/>
          <w:sz w:val="24"/>
          <w:szCs w:val="24"/>
          <w:lang w:eastAsia="ru-RU"/>
        </w:rPr>
        <w:t xml:space="preserve">, Мадлен </w:t>
      </w:r>
      <w:proofErr w:type="spellStart"/>
      <w:r w:rsidRPr="00301C57">
        <w:rPr>
          <w:rFonts w:ascii="Times New Roman" w:eastAsia="Times New Roman" w:hAnsi="Times New Roman" w:cs="Times New Roman"/>
          <w:color w:val="000000"/>
          <w:sz w:val="24"/>
          <w:szCs w:val="24"/>
          <w:lang w:eastAsia="ru-RU"/>
        </w:rPr>
        <w:t>Дю</w:t>
      </w:r>
      <w:proofErr w:type="spellEnd"/>
      <w:r w:rsidRPr="00301C57">
        <w:rPr>
          <w:rFonts w:ascii="Times New Roman" w:eastAsia="Times New Roman" w:hAnsi="Times New Roman" w:cs="Times New Roman"/>
          <w:color w:val="000000"/>
          <w:sz w:val="24"/>
          <w:szCs w:val="24"/>
          <w:lang w:eastAsia="ru-RU"/>
        </w:rPr>
        <w:t xml:space="preserve">. Жан Батист де Траверсе, министр флота российского / </w:t>
      </w:r>
      <w:proofErr w:type="spellStart"/>
      <w:r w:rsidRPr="00301C57">
        <w:rPr>
          <w:rFonts w:ascii="Times New Roman" w:eastAsia="Times New Roman" w:hAnsi="Times New Roman" w:cs="Times New Roman"/>
          <w:color w:val="000000"/>
          <w:sz w:val="24"/>
          <w:szCs w:val="24"/>
          <w:lang w:eastAsia="ru-RU"/>
        </w:rPr>
        <w:t>Авториз</w:t>
      </w:r>
      <w:proofErr w:type="spellEnd"/>
      <w:r w:rsidRPr="00301C57">
        <w:rPr>
          <w:rFonts w:ascii="Times New Roman" w:eastAsia="Times New Roman" w:hAnsi="Times New Roman" w:cs="Times New Roman"/>
          <w:color w:val="000000"/>
          <w:sz w:val="24"/>
          <w:szCs w:val="24"/>
          <w:lang w:eastAsia="ru-RU"/>
        </w:rPr>
        <w:t xml:space="preserve"> пер. с фр. </w:t>
      </w:r>
      <w:proofErr w:type="spellStart"/>
      <w:r w:rsidRPr="00301C57">
        <w:rPr>
          <w:rFonts w:ascii="Times New Roman" w:eastAsia="Times New Roman" w:hAnsi="Times New Roman" w:cs="Times New Roman"/>
          <w:color w:val="000000"/>
          <w:sz w:val="24"/>
          <w:szCs w:val="24"/>
          <w:lang w:eastAsia="ru-RU"/>
        </w:rPr>
        <w:t>М.Л.Андреева</w:t>
      </w:r>
      <w:proofErr w:type="spellEnd"/>
      <w:r w:rsidRPr="00301C57">
        <w:rPr>
          <w:rFonts w:ascii="Times New Roman" w:eastAsia="Times New Roman" w:hAnsi="Times New Roman" w:cs="Times New Roman"/>
          <w:color w:val="000000"/>
          <w:sz w:val="24"/>
          <w:szCs w:val="24"/>
          <w:lang w:eastAsia="ru-RU"/>
        </w:rPr>
        <w:t xml:space="preserve">. М.: Наука, 2003. 412 </w:t>
      </w:r>
      <w:r w:rsidRPr="00301C57">
        <w:rPr>
          <w:rFonts w:ascii="Times New Roman" w:eastAsia="Times New Roman" w:hAnsi="Times New Roman" w:cs="Times New Roman"/>
          <w:color w:val="000000"/>
          <w:sz w:val="24"/>
          <w:szCs w:val="24"/>
          <w:lang w:val="en-US" w:eastAsia="ru-RU"/>
        </w:rPr>
        <w:t>c</w:t>
      </w:r>
      <w:r w:rsidRPr="00301C57">
        <w:rPr>
          <w:rFonts w:ascii="Times New Roman" w:eastAsia="Times New Roman" w:hAnsi="Times New Roman" w:cs="Times New Roman"/>
          <w:color w:val="000000"/>
          <w:sz w:val="24"/>
          <w:szCs w:val="24"/>
          <w:lang w:eastAsia="ru-RU"/>
        </w:rPr>
        <w:t xml:space="preserve">., </w:t>
      </w:r>
      <w:proofErr w:type="spellStart"/>
      <w:r w:rsidRPr="00301C57">
        <w:rPr>
          <w:rFonts w:ascii="Times New Roman" w:eastAsia="Times New Roman" w:hAnsi="Times New Roman" w:cs="Times New Roman"/>
          <w:color w:val="000000"/>
          <w:sz w:val="24"/>
          <w:szCs w:val="24"/>
          <w:lang w:eastAsia="ru-RU"/>
        </w:rPr>
        <w:t>илл</w:t>
      </w:r>
      <w:proofErr w:type="spellEnd"/>
      <w:r w:rsidRPr="00301C57">
        <w:rPr>
          <w:rFonts w:ascii="Times New Roman" w:eastAsia="Times New Roman" w:hAnsi="Times New Roman" w:cs="Times New Roman"/>
          <w:color w:val="000000"/>
          <w:sz w:val="24"/>
          <w:szCs w:val="24"/>
          <w:lang w:eastAsia="ru-RU"/>
        </w:rPr>
        <w:t>.</w:t>
      </w:r>
    </w:p>
    <w:p w:rsidR="00CD6220" w:rsidRPr="00301C57" w:rsidRDefault="00CD6220" w:rsidP="006941C1">
      <w:pPr>
        <w:numPr>
          <w:ilvl w:val="0"/>
          <w:numId w:val="1"/>
        </w:numPr>
        <w:shd w:val="clear" w:color="auto" w:fill="FFFFFF"/>
        <w:spacing w:after="0" w:line="240" w:lineRule="auto"/>
        <w:ind w:hanging="720"/>
        <w:jc w:val="both"/>
        <w:rPr>
          <w:rFonts w:ascii="Times New Roman" w:hAnsi="Times New Roman" w:cs="Times New Roman"/>
          <w:sz w:val="24"/>
          <w:szCs w:val="24"/>
        </w:rPr>
      </w:pPr>
      <w:proofErr w:type="spellStart"/>
      <w:r w:rsidRPr="00301C57">
        <w:rPr>
          <w:rFonts w:ascii="Times New Roman" w:hAnsi="Times New Roman" w:cs="Times New Roman"/>
          <w:sz w:val="24"/>
          <w:szCs w:val="24"/>
        </w:rPr>
        <w:t>Шеремет</w:t>
      </w:r>
      <w:proofErr w:type="spellEnd"/>
      <w:r w:rsidRPr="00301C57">
        <w:rPr>
          <w:rFonts w:ascii="Times New Roman" w:hAnsi="Times New Roman" w:cs="Times New Roman"/>
          <w:sz w:val="24"/>
          <w:szCs w:val="24"/>
        </w:rPr>
        <w:t xml:space="preserve"> В.И. Война и бизнес. Власть, деньги и оружие. Европа и Ближний Восток в Новое</w:t>
      </w:r>
      <w:r w:rsidRPr="00301C57">
        <w:rPr>
          <w:rFonts w:ascii="Times New Roman" w:hAnsi="Times New Roman" w:cs="Times New Roman"/>
        </w:rPr>
        <w:t xml:space="preserve"> время. М.: Технологическая школа бизнеса, 1996. 714 с.</w:t>
      </w:r>
    </w:p>
    <w:p w:rsidR="006941C1" w:rsidRPr="0014647F" w:rsidRDefault="006941C1" w:rsidP="006941C1">
      <w:pPr>
        <w:numPr>
          <w:ilvl w:val="0"/>
          <w:numId w:val="1"/>
        </w:numPr>
        <w:shd w:val="clear" w:color="auto" w:fill="FFFFFF"/>
        <w:spacing w:after="0" w:line="240" w:lineRule="auto"/>
        <w:ind w:hanging="720"/>
        <w:jc w:val="both"/>
        <w:rPr>
          <w:rStyle w:val="a7"/>
          <w:rFonts w:ascii="Times New Roman" w:hAnsi="Times New Roman" w:cs="Times New Roman"/>
          <w:color w:val="auto"/>
          <w:sz w:val="24"/>
          <w:szCs w:val="24"/>
          <w:u w:val="none"/>
        </w:rPr>
      </w:pPr>
      <w:proofErr w:type="spellStart"/>
      <w:r w:rsidRPr="0014647F">
        <w:rPr>
          <w:rFonts w:ascii="Times New Roman" w:hAnsi="Times New Roman" w:cs="Times New Roman"/>
          <w:sz w:val="24"/>
          <w:szCs w:val="24"/>
        </w:rPr>
        <w:t>Шушарин</w:t>
      </w:r>
      <w:proofErr w:type="spellEnd"/>
      <w:r w:rsidRPr="0014647F">
        <w:rPr>
          <w:rFonts w:ascii="Times New Roman" w:hAnsi="Times New Roman" w:cs="Times New Roman"/>
          <w:sz w:val="24"/>
          <w:szCs w:val="24"/>
        </w:rPr>
        <w:t xml:space="preserve">, Игорь. Луга, лужа и работа на </w:t>
      </w:r>
      <w:proofErr w:type="spellStart"/>
      <w:r w:rsidRPr="0014647F">
        <w:rPr>
          <w:rFonts w:ascii="Times New Roman" w:hAnsi="Times New Roman" w:cs="Times New Roman"/>
          <w:sz w:val="24"/>
          <w:szCs w:val="24"/>
        </w:rPr>
        <w:t>удаленке</w:t>
      </w:r>
      <w:proofErr w:type="spellEnd"/>
      <w:r w:rsidRPr="0014647F">
        <w:rPr>
          <w:rFonts w:ascii="Times New Roman" w:hAnsi="Times New Roman" w:cs="Times New Roman"/>
          <w:sz w:val="24"/>
          <w:szCs w:val="24"/>
        </w:rPr>
        <w:t xml:space="preserve"> морского министра Ивана Ивановича де Траверсе // 47</w:t>
      </w:r>
      <w:r w:rsidRPr="0014647F">
        <w:rPr>
          <w:rFonts w:ascii="Times New Roman" w:hAnsi="Times New Roman" w:cs="Times New Roman"/>
          <w:sz w:val="24"/>
          <w:szCs w:val="24"/>
          <w:lang w:val="en-US"/>
        </w:rPr>
        <w:t>news</w:t>
      </w:r>
      <w:r w:rsidRPr="0014647F">
        <w:rPr>
          <w:rFonts w:ascii="Times New Roman" w:hAnsi="Times New Roman" w:cs="Times New Roman"/>
          <w:sz w:val="24"/>
          <w:szCs w:val="24"/>
        </w:rPr>
        <w:t xml:space="preserve">. 05.06.2020. </w:t>
      </w:r>
      <w:r w:rsidRPr="0014647F">
        <w:rPr>
          <w:rFonts w:ascii="Times New Roman" w:hAnsi="Times New Roman" w:cs="Times New Roman"/>
          <w:sz w:val="24"/>
          <w:szCs w:val="24"/>
          <w:lang w:val="en-US"/>
        </w:rPr>
        <w:t>URL</w:t>
      </w:r>
      <w:r w:rsidRPr="0014647F">
        <w:rPr>
          <w:rFonts w:ascii="Times New Roman" w:hAnsi="Times New Roman" w:cs="Times New Roman"/>
          <w:sz w:val="24"/>
          <w:szCs w:val="24"/>
        </w:rPr>
        <w:t xml:space="preserve">: </w:t>
      </w:r>
      <w:hyperlink r:id="rId13" w:history="1">
        <w:r w:rsidRPr="0014647F">
          <w:rPr>
            <w:rStyle w:val="a7"/>
            <w:rFonts w:ascii="Times New Roman" w:hAnsi="Times New Roman" w:cs="Times New Roman"/>
            <w:sz w:val="24"/>
            <w:szCs w:val="24"/>
          </w:rPr>
          <w:t>https://47news.ru/articles/194457/</w:t>
        </w:r>
      </w:hyperlink>
      <w:r w:rsidRPr="0014647F">
        <w:rPr>
          <w:rStyle w:val="a7"/>
          <w:rFonts w:ascii="Times New Roman" w:hAnsi="Times New Roman" w:cs="Times New Roman"/>
          <w:color w:val="auto"/>
          <w:sz w:val="24"/>
          <w:szCs w:val="24"/>
          <w:u w:val="none"/>
        </w:rPr>
        <w:t>.</w:t>
      </w:r>
    </w:p>
    <w:p w:rsidR="008D2185" w:rsidRPr="00301C57" w:rsidRDefault="008D2185" w:rsidP="006941C1">
      <w:pPr>
        <w:numPr>
          <w:ilvl w:val="0"/>
          <w:numId w:val="1"/>
        </w:numPr>
        <w:shd w:val="clear" w:color="auto" w:fill="FFFFFF"/>
        <w:spacing w:after="0" w:line="240" w:lineRule="auto"/>
        <w:ind w:hanging="720"/>
        <w:jc w:val="both"/>
        <w:rPr>
          <w:rFonts w:ascii="Times New Roman" w:hAnsi="Times New Roman" w:cs="Times New Roman"/>
          <w:sz w:val="24"/>
          <w:szCs w:val="24"/>
        </w:rPr>
      </w:pPr>
      <w:r w:rsidRPr="00301C57">
        <w:rPr>
          <w:rFonts w:ascii="Times New Roman" w:hAnsi="Times New Roman" w:cs="Times New Roman"/>
          <w:sz w:val="24"/>
          <w:szCs w:val="24"/>
          <w:lang w:val="en-US"/>
        </w:rPr>
        <w:t xml:space="preserve">Stewart J. Antarctic. An Encyclopedia. New York, McFarland &amp; Company </w:t>
      </w:r>
      <w:proofErr w:type="spellStart"/>
      <w:r w:rsidRPr="00301C57">
        <w:rPr>
          <w:rFonts w:ascii="Times New Roman" w:hAnsi="Times New Roman" w:cs="Times New Roman"/>
          <w:sz w:val="24"/>
          <w:szCs w:val="24"/>
          <w:lang w:val="en-US"/>
        </w:rPr>
        <w:t>Inc</w:t>
      </w:r>
      <w:proofErr w:type="spellEnd"/>
      <w:proofErr w:type="gramStart"/>
      <w:r w:rsidRPr="00301C57">
        <w:rPr>
          <w:rFonts w:ascii="Times New Roman" w:hAnsi="Times New Roman" w:cs="Times New Roman"/>
          <w:sz w:val="24"/>
          <w:szCs w:val="24"/>
          <w:lang w:val="en-US"/>
        </w:rPr>
        <w:t>,.</w:t>
      </w:r>
      <w:proofErr w:type="gramEnd"/>
      <w:r w:rsidRPr="00301C57">
        <w:rPr>
          <w:rFonts w:ascii="Times New Roman" w:hAnsi="Times New Roman" w:cs="Times New Roman"/>
          <w:sz w:val="24"/>
          <w:szCs w:val="24"/>
          <w:lang w:val="en-US"/>
        </w:rPr>
        <w:t xml:space="preserve"> 2011. </w:t>
      </w:r>
      <w:r w:rsidRPr="00301C57">
        <w:rPr>
          <w:rFonts w:ascii="Times New Roman" w:hAnsi="Times New Roman" w:cs="Times New Roman"/>
          <w:sz w:val="24"/>
          <w:szCs w:val="24"/>
        </w:rPr>
        <w:t xml:space="preserve">1776 </w:t>
      </w:r>
      <w:r w:rsidRPr="00301C57">
        <w:rPr>
          <w:rFonts w:ascii="Times New Roman" w:hAnsi="Times New Roman" w:cs="Times New Roman"/>
          <w:sz w:val="24"/>
          <w:szCs w:val="24"/>
          <w:lang w:val="en-US"/>
        </w:rPr>
        <w:t>pp</w:t>
      </w:r>
      <w:r w:rsidRPr="00301C57">
        <w:rPr>
          <w:rFonts w:ascii="Times New Roman" w:hAnsi="Times New Roman" w:cs="Times New Roman"/>
          <w:sz w:val="24"/>
          <w:szCs w:val="24"/>
        </w:rPr>
        <w:t>.</w:t>
      </w:r>
    </w:p>
    <w:p w:rsidR="006941C1" w:rsidRDefault="006941C1" w:rsidP="006941C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E0ABE" w:rsidRPr="006941C1" w:rsidRDefault="00AE0ABE" w:rsidP="006941C1">
      <w:pPr>
        <w:spacing w:after="0" w:line="240" w:lineRule="auto"/>
        <w:ind w:left="720" w:hanging="720"/>
        <w:jc w:val="both"/>
        <w:rPr>
          <w:rFonts w:ascii="Times New Roman" w:hAnsi="Times New Roman" w:cs="Times New Roman"/>
          <w:sz w:val="24"/>
          <w:szCs w:val="24"/>
        </w:rPr>
      </w:pPr>
    </w:p>
    <w:sectPr w:rsidR="00AE0ABE" w:rsidRPr="006941C1">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260" w:rsidRDefault="00FE3260" w:rsidP="005E4352">
      <w:pPr>
        <w:spacing w:after="0" w:line="240" w:lineRule="auto"/>
      </w:pPr>
      <w:r>
        <w:separator/>
      </w:r>
    </w:p>
  </w:endnote>
  <w:endnote w:type="continuationSeparator" w:id="0">
    <w:p w:rsidR="00FE3260" w:rsidRDefault="00FE3260" w:rsidP="005E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477745"/>
      <w:docPartObj>
        <w:docPartGallery w:val="Page Numbers (Bottom of Page)"/>
        <w:docPartUnique/>
      </w:docPartObj>
    </w:sdtPr>
    <w:sdtEndPr/>
    <w:sdtContent>
      <w:p w:rsidR="00560381" w:rsidRDefault="00560381">
        <w:pPr>
          <w:pStyle w:val="a5"/>
          <w:jc w:val="center"/>
        </w:pPr>
        <w:r>
          <w:fldChar w:fldCharType="begin"/>
        </w:r>
        <w:r>
          <w:instrText>PAGE   \* MERGEFORMAT</w:instrText>
        </w:r>
        <w:r>
          <w:fldChar w:fldCharType="separate"/>
        </w:r>
        <w:r w:rsidR="004D04C1">
          <w:rPr>
            <w:noProof/>
          </w:rPr>
          <w:t>19</w:t>
        </w:r>
        <w:r>
          <w:fldChar w:fldCharType="end"/>
        </w:r>
      </w:p>
    </w:sdtContent>
  </w:sdt>
  <w:p w:rsidR="00560381" w:rsidRDefault="005603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260" w:rsidRDefault="00FE3260" w:rsidP="005E4352">
      <w:pPr>
        <w:spacing w:after="0" w:line="240" w:lineRule="auto"/>
      </w:pPr>
      <w:r>
        <w:separator/>
      </w:r>
    </w:p>
  </w:footnote>
  <w:footnote w:type="continuationSeparator" w:id="0">
    <w:p w:rsidR="00FE3260" w:rsidRDefault="00FE3260" w:rsidP="005E4352">
      <w:pPr>
        <w:spacing w:after="0" w:line="240" w:lineRule="auto"/>
      </w:pPr>
      <w:r>
        <w:continuationSeparator/>
      </w:r>
    </w:p>
  </w:footnote>
  <w:footnote w:id="1">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proofErr w:type="spellStart"/>
      <w:r w:rsidRPr="00620ECA">
        <w:rPr>
          <w:rFonts w:ascii="Times New Roman" w:hAnsi="Times New Roman" w:cs="Times New Roman"/>
          <w:sz w:val="20"/>
          <w:szCs w:val="20"/>
        </w:rPr>
        <w:t>Цит.по</w:t>
      </w:r>
      <w:proofErr w:type="spellEnd"/>
      <w:r w:rsidRPr="00620ECA">
        <w:rPr>
          <w:rFonts w:ascii="Times New Roman" w:hAnsi="Times New Roman" w:cs="Times New Roman"/>
          <w:sz w:val="20"/>
          <w:szCs w:val="20"/>
        </w:rPr>
        <w:t xml:space="preserve">: </w:t>
      </w:r>
      <w:proofErr w:type="spellStart"/>
      <w:r w:rsidRPr="00620ECA">
        <w:rPr>
          <w:rFonts w:ascii="Times New Roman" w:hAnsi="Times New Roman" w:cs="Times New Roman"/>
          <w:sz w:val="20"/>
          <w:szCs w:val="20"/>
        </w:rPr>
        <w:t>Сузюмов</w:t>
      </w:r>
      <w:proofErr w:type="spellEnd"/>
      <w:r w:rsidRPr="00620ECA">
        <w:rPr>
          <w:rFonts w:ascii="Times New Roman" w:hAnsi="Times New Roman" w:cs="Times New Roman"/>
          <w:sz w:val="20"/>
          <w:szCs w:val="20"/>
        </w:rPr>
        <w:t xml:space="preserve"> А. К 200-летию открытия Антарктиды русскими моряками // Русское географическое общество. 11.01.2020. </w:t>
      </w:r>
      <w:r w:rsidRPr="00620ECA">
        <w:rPr>
          <w:rFonts w:ascii="Times New Roman" w:hAnsi="Times New Roman" w:cs="Times New Roman"/>
          <w:sz w:val="20"/>
          <w:szCs w:val="20"/>
          <w:lang w:val="en-US"/>
        </w:rPr>
        <w:t>URL</w:t>
      </w:r>
      <w:r w:rsidRPr="00620ECA">
        <w:rPr>
          <w:rFonts w:ascii="Times New Roman" w:hAnsi="Times New Roman" w:cs="Times New Roman"/>
          <w:sz w:val="20"/>
          <w:szCs w:val="20"/>
        </w:rPr>
        <w:t xml:space="preserve">: </w:t>
      </w:r>
      <w:hyperlink r:id="rId1" w:history="1">
        <w:r w:rsidRPr="00620ECA">
          <w:rPr>
            <w:rStyle w:val="a7"/>
            <w:rFonts w:ascii="Times New Roman" w:hAnsi="Times New Roman" w:cs="Times New Roman"/>
            <w:sz w:val="20"/>
            <w:szCs w:val="20"/>
          </w:rPr>
          <w:t>https://www.rgo.ru/en/taxonomy/term/6473</w:t>
        </w:r>
      </w:hyperlink>
      <w:r w:rsidRPr="00620ECA">
        <w:rPr>
          <w:rStyle w:val="a7"/>
          <w:rFonts w:ascii="Times New Roman" w:hAnsi="Times New Roman" w:cs="Times New Roman"/>
          <w:color w:val="auto"/>
          <w:sz w:val="20"/>
          <w:szCs w:val="20"/>
          <w:u w:val="none"/>
        </w:rPr>
        <w:t>.</w:t>
      </w:r>
    </w:p>
  </w:footnote>
  <w:footnote w:id="2">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Fonts w:ascii="Times New Roman" w:eastAsia="Times New Roman" w:hAnsi="Times New Roman" w:cs="Times New Roman"/>
          <w:color w:val="000000"/>
          <w:sz w:val="20"/>
          <w:szCs w:val="20"/>
          <w:lang w:eastAsia="ru-RU"/>
        </w:rPr>
        <w:t>Кук Дж. Путешествие к Южному полюсу и вокруг света. Государственное издательство географической литературы, Москва, 1948. С.33.</w:t>
      </w:r>
    </w:p>
  </w:footnote>
  <w:footnote w:id="3">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proofErr w:type="spellStart"/>
      <w:r w:rsidRPr="00620ECA">
        <w:rPr>
          <w:rFonts w:ascii="Times New Roman" w:hAnsi="Times New Roman" w:cs="Times New Roman"/>
          <w:sz w:val="20"/>
          <w:szCs w:val="20"/>
        </w:rPr>
        <w:t>Цит.по</w:t>
      </w:r>
      <w:proofErr w:type="spellEnd"/>
      <w:r w:rsidRPr="00620ECA">
        <w:rPr>
          <w:rFonts w:ascii="Times New Roman" w:hAnsi="Times New Roman" w:cs="Times New Roman"/>
          <w:sz w:val="20"/>
          <w:szCs w:val="20"/>
        </w:rPr>
        <w:t>: Свет Я.М. Джемс Кук. М.: Мысль, 1979. С.70.</w:t>
      </w:r>
    </w:p>
  </w:footnote>
  <w:footnote w:id="4">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С.177, 227.</w:t>
      </w:r>
    </w:p>
  </w:footnote>
  <w:footnote w:id="5">
    <w:p w:rsidR="00560381" w:rsidRDefault="00560381" w:rsidP="00E90E5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xml:space="preserve">. Жан Батист де Траверсе, министр флота российского / </w:t>
      </w:r>
      <w:proofErr w:type="spellStart"/>
      <w:r>
        <w:rPr>
          <w:rFonts w:ascii="Times New Roman" w:eastAsia="Times New Roman" w:hAnsi="Times New Roman" w:cs="Times New Roman"/>
          <w:color w:val="000000"/>
          <w:lang w:eastAsia="ru-RU"/>
        </w:rPr>
        <w:t>Авториз</w:t>
      </w:r>
      <w:proofErr w:type="spellEnd"/>
      <w:r>
        <w:rPr>
          <w:rFonts w:ascii="Times New Roman" w:eastAsia="Times New Roman" w:hAnsi="Times New Roman" w:cs="Times New Roman"/>
          <w:color w:val="000000"/>
          <w:lang w:eastAsia="ru-RU"/>
        </w:rPr>
        <w:t xml:space="preserve"> пер. с фр. </w:t>
      </w:r>
      <w:proofErr w:type="spellStart"/>
      <w:r>
        <w:rPr>
          <w:rFonts w:ascii="Times New Roman" w:eastAsia="Times New Roman" w:hAnsi="Times New Roman" w:cs="Times New Roman"/>
          <w:color w:val="000000"/>
          <w:lang w:eastAsia="ru-RU"/>
        </w:rPr>
        <w:t>М.Л.Андреева</w:t>
      </w:r>
      <w:proofErr w:type="spellEnd"/>
      <w:r>
        <w:rPr>
          <w:rFonts w:ascii="Times New Roman" w:eastAsia="Times New Roman" w:hAnsi="Times New Roman" w:cs="Times New Roman"/>
          <w:color w:val="000000"/>
          <w:lang w:eastAsia="ru-RU"/>
        </w:rPr>
        <w:t>. М.: Наука, 2003. С.130.</w:t>
      </w:r>
    </w:p>
  </w:footnote>
  <w:footnote w:id="6">
    <w:p w:rsidR="00560381" w:rsidRDefault="00560381" w:rsidP="00402E83">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С.136.</w:t>
      </w:r>
    </w:p>
  </w:footnote>
  <w:footnote w:id="7">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С.148.</w:t>
      </w:r>
    </w:p>
  </w:footnote>
  <w:footnote w:id="8">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С.150,159, 172.</w:t>
      </w:r>
    </w:p>
  </w:footnote>
  <w:footnote w:id="9">
    <w:p w:rsidR="00560381" w:rsidRDefault="00560381" w:rsidP="007B66DB">
      <w:pPr>
        <w:pStyle w:val="ab"/>
      </w:pPr>
      <w:r w:rsidRPr="00DC7B88">
        <w:rPr>
          <w:rStyle w:val="ad"/>
        </w:rPr>
        <w:footnoteRef/>
      </w:r>
      <w:r w:rsidRPr="00DC7B88">
        <w:t xml:space="preserve"> </w:t>
      </w:r>
      <w:proofErr w:type="spellStart"/>
      <w:r w:rsidRPr="00DC7B88">
        <w:rPr>
          <w:rFonts w:ascii="Times New Roman" w:eastAsia="Times New Roman" w:hAnsi="Times New Roman" w:cs="Times New Roman"/>
          <w:color w:val="000000"/>
          <w:lang w:eastAsia="ru-RU"/>
        </w:rPr>
        <w:t>Шатне</w:t>
      </w:r>
      <w:proofErr w:type="spellEnd"/>
      <w:r w:rsidRPr="00DC7B88">
        <w:rPr>
          <w:rFonts w:ascii="Times New Roman" w:eastAsia="Times New Roman" w:hAnsi="Times New Roman" w:cs="Times New Roman"/>
          <w:color w:val="000000"/>
          <w:lang w:eastAsia="ru-RU"/>
        </w:rPr>
        <w:t xml:space="preserve">, Мадлен </w:t>
      </w:r>
      <w:proofErr w:type="spellStart"/>
      <w:r w:rsidRPr="00DC7B88">
        <w:rPr>
          <w:rFonts w:ascii="Times New Roman" w:eastAsia="Times New Roman" w:hAnsi="Times New Roman" w:cs="Times New Roman"/>
          <w:color w:val="000000"/>
          <w:lang w:eastAsia="ru-RU"/>
        </w:rPr>
        <w:t>Дю</w:t>
      </w:r>
      <w:proofErr w:type="spellEnd"/>
      <w:r w:rsidRPr="00DC7B88">
        <w:rPr>
          <w:rFonts w:ascii="Times New Roman" w:eastAsia="Times New Roman" w:hAnsi="Times New Roman" w:cs="Times New Roman"/>
          <w:color w:val="000000"/>
          <w:lang w:eastAsia="ru-RU"/>
        </w:rPr>
        <w:t>. Жан Батист де Траверсе, министр флота российского. М.: Наука, 2003. С.</w:t>
      </w:r>
      <w:r>
        <w:rPr>
          <w:rFonts w:ascii="Times New Roman" w:eastAsia="Times New Roman" w:hAnsi="Times New Roman" w:cs="Times New Roman"/>
          <w:color w:val="000000"/>
          <w:lang w:eastAsia="ru-RU"/>
        </w:rPr>
        <w:t>175.</w:t>
      </w:r>
    </w:p>
  </w:footnote>
  <w:footnote w:id="10">
    <w:p w:rsidR="00560381" w:rsidRDefault="00560381" w:rsidP="009B1D93">
      <w:pPr>
        <w:pStyle w:val="ab"/>
        <w:rPr>
          <w:rFonts w:ascii="Times New Roman" w:hAnsi="Times New Roman" w:cs="Times New Roman"/>
        </w:rPr>
      </w:pPr>
      <w:r>
        <w:rPr>
          <w:rStyle w:val="ad"/>
        </w:rPr>
        <w:footnoteRef/>
      </w:r>
      <w:r>
        <w:rPr>
          <w:rFonts w:ascii="Times New Roman" w:hAnsi="Times New Roman" w:cs="Times New Roman"/>
        </w:rPr>
        <w:t xml:space="preserve"> </w:t>
      </w:r>
      <w:r>
        <w:rPr>
          <w:rFonts w:ascii="Times New Roman" w:eastAsia="Times New Roman" w:hAnsi="Times New Roman" w:cs="Times New Roman"/>
          <w:color w:val="000000"/>
          <w:lang w:eastAsia="ru-RU"/>
        </w:rPr>
        <w:t xml:space="preserve">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С.124 (Примечание редакции).</w:t>
      </w:r>
    </w:p>
  </w:footnote>
  <w:footnote w:id="11">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С.338-339.</w:t>
      </w:r>
    </w:p>
  </w:footnote>
  <w:footnote w:id="12">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xml:space="preserve">. Жан Батист де Траверсе, министр флота российского. М.: Наука, 2003. С.13 (Предисловие вице-президента РАН академика </w:t>
      </w:r>
      <w:proofErr w:type="spellStart"/>
      <w:r>
        <w:rPr>
          <w:rFonts w:ascii="Times New Roman" w:eastAsia="Times New Roman" w:hAnsi="Times New Roman" w:cs="Times New Roman"/>
          <w:color w:val="000000"/>
          <w:lang w:eastAsia="ru-RU"/>
        </w:rPr>
        <w:t>Г.А.Месяца</w:t>
      </w:r>
      <w:proofErr w:type="spellEnd"/>
      <w:r>
        <w:rPr>
          <w:rFonts w:ascii="Times New Roman" w:eastAsia="Times New Roman" w:hAnsi="Times New Roman" w:cs="Times New Roman"/>
          <w:color w:val="000000"/>
          <w:lang w:eastAsia="ru-RU"/>
        </w:rPr>
        <w:t>).</w:t>
      </w:r>
    </w:p>
  </w:footnote>
  <w:footnote w:id="13">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С.339-340.</w:t>
      </w:r>
    </w:p>
  </w:footnote>
  <w:footnote w:id="14">
    <w:p w:rsidR="00560381" w:rsidRDefault="00560381" w:rsidP="003F65F9">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С.273.</w:t>
      </w:r>
    </w:p>
  </w:footnote>
  <w:footnote w:id="15">
    <w:p w:rsidR="00560381" w:rsidRPr="002F4CE2" w:rsidRDefault="00560381" w:rsidP="003F65F9">
      <w:pPr>
        <w:pStyle w:val="ab"/>
        <w:rPr>
          <w:rFonts w:ascii="Times New Roman" w:hAnsi="Times New Roman" w:cs="Times New Roman"/>
        </w:rPr>
      </w:pPr>
      <w:r>
        <w:rPr>
          <w:rStyle w:val="ad"/>
        </w:rPr>
        <w:footnoteRef/>
      </w:r>
      <w:r>
        <w:rPr>
          <w:rFonts w:ascii="Times New Roman" w:hAnsi="Times New Roman" w:cs="Times New Roman"/>
        </w:rPr>
        <w:t xml:space="preserve"> </w:t>
      </w:r>
      <w:proofErr w:type="spellStart"/>
      <w:r>
        <w:rPr>
          <w:rFonts w:ascii="Times New Roman" w:hAnsi="Times New Roman" w:cs="Times New Roman"/>
        </w:rPr>
        <w:t>Маркизова</w:t>
      </w:r>
      <w:proofErr w:type="spellEnd"/>
      <w:r>
        <w:rPr>
          <w:rFonts w:ascii="Times New Roman" w:hAnsi="Times New Roman" w:cs="Times New Roman"/>
        </w:rPr>
        <w:t xml:space="preserve"> лужа. </w:t>
      </w:r>
      <w:r>
        <w:rPr>
          <w:rFonts w:ascii="Times New Roman" w:hAnsi="Times New Roman" w:cs="Times New Roman"/>
          <w:lang w:val="en-US"/>
        </w:rPr>
        <w:t>URL</w:t>
      </w:r>
      <w:r w:rsidRPr="002F4CE2">
        <w:rPr>
          <w:rFonts w:ascii="Times New Roman" w:hAnsi="Times New Roman" w:cs="Times New Roman"/>
        </w:rPr>
        <w:t xml:space="preserve">: </w:t>
      </w:r>
      <w:r w:rsidR="00FE3260">
        <w:rPr>
          <w:rStyle w:val="a7"/>
          <w:rFonts w:ascii="Times New Roman" w:hAnsi="Times New Roman" w:cs="Times New Roman"/>
          <w:lang w:val="en-US"/>
        </w:rPr>
        <w:fldChar w:fldCharType="begin"/>
      </w:r>
      <w:r w:rsidR="00FE3260" w:rsidRPr="004D04C1">
        <w:rPr>
          <w:rStyle w:val="a7"/>
          <w:rFonts w:ascii="Times New Roman" w:hAnsi="Times New Roman" w:cs="Times New Roman"/>
        </w:rPr>
        <w:instrText xml:space="preserve"> </w:instrText>
      </w:r>
      <w:r w:rsidR="00FE3260">
        <w:rPr>
          <w:rStyle w:val="a7"/>
          <w:rFonts w:ascii="Times New Roman" w:hAnsi="Times New Roman" w:cs="Times New Roman"/>
          <w:lang w:val="en-US"/>
        </w:rPr>
        <w:instrText>HYPERLINK</w:instrText>
      </w:r>
      <w:r w:rsidR="00FE3260" w:rsidRPr="004D04C1">
        <w:rPr>
          <w:rStyle w:val="a7"/>
          <w:rFonts w:ascii="Times New Roman" w:hAnsi="Times New Roman" w:cs="Times New Roman"/>
        </w:rPr>
        <w:instrText xml:space="preserve"> "</w:instrText>
      </w:r>
      <w:r w:rsidR="00FE3260">
        <w:rPr>
          <w:rStyle w:val="a7"/>
          <w:rFonts w:ascii="Times New Roman" w:hAnsi="Times New Roman" w:cs="Times New Roman"/>
          <w:lang w:val="en-US"/>
        </w:rPr>
        <w:instrText>https</w:instrText>
      </w:r>
      <w:r w:rsidR="00FE3260" w:rsidRPr="004D04C1">
        <w:rPr>
          <w:rStyle w:val="a7"/>
          <w:rFonts w:ascii="Times New Roman" w:hAnsi="Times New Roman" w:cs="Times New Roman"/>
        </w:rPr>
        <w:instrText>://</w:instrText>
      </w:r>
      <w:r w:rsidR="00FE3260">
        <w:rPr>
          <w:rStyle w:val="a7"/>
          <w:rFonts w:ascii="Times New Roman" w:hAnsi="Times New Roman" w:cs="Times New Roman"/>
          <w:lang w:val="en-US"/>
        </w:rPr>
        <w:instrText>www</w:instrText>
      </w:r>
      <w:r w:rsidR="00FE3260" w:rsidRPr="004D04C1">
        <w:rPr>
          <w:rStyle w:val="a7"/>
          <w:rFonts w:ascii="Times New Roman" w:hAnsi="Times New Roman" w:cs="Times New Roman"/>
        </w:rPr>
        <w:instrText>.</w:instrText>
      </w:r>
      <w:r w:rsidR="00FE3260">
        <w:rPr>
          <w:rStyle w:val="a7"/>
          <w:rFonts w:ascii="Times New Roman" w:hAnsi="Times New Roman" w:cs="Times New Roman"/>
          <w:lang w:val="en-US"/>
        </w:rPr>
        <w:instrText>korabel</w:instrText>
      </w:r>
      <w:r w:rsidR="00FE3260" w:rsidRPr="004D04C1">
        <w:rPr>
          <w:rStyle w:val="a7"/>
          <w:rFonts w:ascii="Times New Roman" w:hAnsi="Times New Roman" w:cs="Times New Roman"/>
        </w:rPr>
        <w:instrText>.</w:instrText>
      </w:r>
      <w:r w:rsidR="00FE3260">
        <w:rPr>
          <w:rStyle w:val="a7"/>
          <w:rFonts w:ascii="Times New Roman" w:hAnsi="Times New Roman" w:cs="Times New Roman"/>
          <w:lang w:val="en-US"/>
        </w:rPr>
        <w:instrText>ru</w:instrText>
      </w:r>
      <w:r w:rsidR="00FE3260" w:rsidRPr="004D04C1">
        <w:rPr>
          <w:rStyle w:val="a7"/>
          <w:rFonts w:ascii="Times New Roman" w:hAnsi="Times New Roman" w:cs="Times New Roman"/>
        </w:rPr>
        <w:instrText>/</w:instrText>
      </w:r>
      <w:r w:rsidR="00FE3260">
        <w:rPr>
          <w:rStyle w:val="a7"/>
          <w:rFonts w:ascii="Times New Roman" w:hAnsi="Times New Roman" w:cs="Times New Roman"/>
          <w:lang w:val="en-US"/>
        </w:rPr>
        <w:instrText>dictionary</w:instrText>
      </w:r>
      <w:r w:rsidR="00FE3260" w:rsidRPr="004D04C1">
        <w:rPr>
          <w:rStyle w:val="a7"/>
          <w:rFonts w:ascii="Times New Roman" w:hAnsi="Times New Roman" w:cs="Times New Roman"/>
        </w:rPr>
        <w:instrText>/</w:instrText>
      </w:r>
      <w:r w:rsidR="00FE3260">
        <w:rPr>
          <w:rStyle w:val="a7"/>
          <w:rFonts w:ascii="Times New Roman" w:hAnsi="Times New Roman" w:cs="Times New Roman"/>
          <w:lang w:val="en-US"/>
        </w:rPr>
        <w:instrText>detail</w:instrText>
      </w:r>
      <w:r w:rsidR="00FE3260" w:rsidRPr="004D04C1">
        <w:rPr>
          <w:rStyle w:val="a7"/>
          <w:rFonts w:ascii="Times New Roman" w:hAnsi="Times New Roman" w:cs="Times New Roman"/>
        </w:rPr>
        <w:instrText>/802.</w:instrText>
      </w:r>
      <w:r w:rsidR="00FE3260">
        <w:rPr>
          <w:rStyle w:val="a7"/>
          <w:rFonts w:ascii="Times New Roman" w:hAnsi="Times New Roman" w:cs="Times New Roman"/>
          <w:lang w:val="en-US"/>
        </w:rPr>
        <w:instrText>html</w:instrText>
      </w:r>
      <w:r w:rsidR="00FE3260" w:rsidRPr="004D04C1">
        <w:rPr>
          <w:rStyle w:val="a7"/>
          <w:rFonts w:ascii="Times New Roman" w:hAnsi="Times New Roman" w:cs="Times New Roman"/>
        </w:rPr>
        <w:instrText xml:space="preserve">" </w:instrText>
      </w:r>
      <w:r w:rsidR="00FE3260">
        <w:rPr>
          <w:rStyle w:val="a7"/>
          <w:rFonts w:ascii="Times New Roman" w:hAnsi="Times New Roman" w:cs="Times New Roman"/>
          <w:lang w:val="en-US"/>
        </w:rPr>
        <w:fldChar w:fldCharType="separate"/>
      </w:r>
      <w:r>
        <w:rPr>
          <w:rStyle w:val="a7"/>
          <w:rFonts w:ascii="Times New Roman" w:hAnsi="Times New Roman" w:cs="Times New Roman"/>
          <w:lang w:val="en-US"/>
        </w:rPr>
        <w:t>https</w:t>
      </w:r>
      <w:r w:rsidRPr="002F4CE2">
        <w:rPr>
          <w:rStyle w:val="a7"/>
          <w:rFonts w:ascii="Times New Roman" w:hAnsi="Times New Roman" w:cs="Times New Roman"/>
        </w:rPr>
        <w:t>://</w:t>
      </w:r>
      <w:r>
        <w:rPr>
          <w:rStyle w:val="a7"/>
          <w:rFonts w:ascii="Times New Roman" w:hAnsi="Times New Roman" w:cs="Times New Roman"/>
          <w:lang w:val="en-US"/>
        </w:rPr>
        <w:t>www</w:t>
      </w:r>
      <w:r w:rsidRPr="002F4CE2">
        <w:rPr>
          <w:rStyle w:val="a7"/>
          <w:rFonts w:ascii="Times New Roman" w:hAnsi="Times New Roman" w:cs="Times New Roman"/>
        </w:rPr>
        <w:t>.</w:t>
      </w:r>
      <w:proofErr w:type="spellStart"/>
      <w:r>
        <w:rPr>
          <w:rStyle w:val="a7"/>
          <w:rFonts w:ascii="Times New Roman" w:hAnsi="Times New Roman" w:cs="Times New Roman"/>
          <w:lang w:val="en-US"/>
        </w:rPr>
        <w:t>korabel</w:t>
      </w:r>
      <w:proofErr w:type="spellEnd"/>
      <w:r w:rsidRPr="002F4CE2">
        <w:rPr>
          <w:rStyle w:val="a7"/>
          <w:rFonts w:ascii="Times New Roman" w:hAnsi="Times New Roman" w:cs="Times New Roman"/>
        </w:rPr>
        <w:t>.</w:t>
      </w:r>
      <w:proofErr w:type="spellStart"/>
      <w:r>
        <w:rPr>
          <w:rStyle w:val="a7"/>
          <w:rFonts w:ascii="Times New Roman" w:hAnsi="Times New Roman" w:cs="Times New Roman"/>
          <w:lang w:val="en-US"/>
        </w:rPr>
        <w:t>ru</w:t>
      </w:r>
      <w:proofErr w:type="spellEnd"/>
      <w:r w:rsidRPr="002F4CE2">
        <w:rPr>
          <w:rStyle w:val="a7"/>
          <w:rFonts w:ascii="Times New Roman" w:hAnsi="Times New Roman" w:cs="Times New Roman"/>
        </w:rPr>
        <w:t>/</w:t>
      </w:r>
      <w:r>
        <w:rPr>
          <w:rStyle w:val="a7"/>
          <w:rFonts w:ascii="Times New Roman" w:hAnsi="Times New Roman" w:cs="Times New Roman"/>
          <w:lang w:val="en-US"/>
        </w:rPr>
        <w:t>dictionary</w:t>
      </w:r>
      <w:r w:rsidRPr="002F4CE2">
        <w:rPr>
          <w:rStyle w:val="a7"/>
          <w:rFonts w:ascii="Times New Roman" w:hAnsi="Times New Roman" w:cs="Times New Roman"/>
        </w:rPr>
        <w:t>/</w:t>
      </w:r>
      <w:r>
        <w:rPr>
          <w:rStyle w:val="a7"/>
          <w:rFonts w:ascii="Times New Roman" w:hAnsi="Times New Roman" w:cs="Times New Roman"/>
          <w:lang w:val="en-US"/>
        </w:rPr>
        <w:t>detail</w:t>
      </w:r>
      <w:r w:rsidRPr="002F4CE2">
        <w:rPr>
          <w:rStyle w:val="a7"/>
          <w:rFonts w:ascii="Times New Roman" w:hAnsi="Times New Roman" w:cs="Times New Roman"/>
        </w:rPr>
        <w:t>/802.</w:t>
      </w:r>
      <w:r>
        <w:rPr>
          <w:rStyle w:val="a7"/>
          <w:rFonts w:ascii="Times New Roman" w:hAnsi="Times New Roman" w:cs="Times New Roman"/>
          <w:lang w:val="en-US"/>
        </w:rPr>
        <w:t>html</w:t>
      </w:r>
      <w:r w:rsidR="00FE3260">
        <w:rPr>
          <w:rStyle w:val="a7"/>
          <w:rFonts w:ascii="Times New Roman" w:hAnsi="Times New Roman" w:cs="Times New Roman"/>
          <w:lang w:val="en-US"/>
        </w:rPr>
        <w:fldChar w:fldCharType="end"/>
      </w:r>
      <w:r w:rsidRPr="002F4CE2">
        <w:rPr>
          <w:rStyle w:val="a7"/>
          <w:rFonts w:ascii="Times New Roman" w:hAnsi="Times New Roman" w:cs="Times New Roman"/>
        </w:rPr>
        <w:t>.</w:t>
      </w:r>
    </w:p>
  </w:footnote>
  <w:footnote w:id="16">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С.274.</w:t>
      </w:r>
    </w:p>
  </w:footnote>
  <w:footnote w:id="17">
    <w:p w:rsidR="00560381" w:rsidRDefault="00560381" w:rsidP="006F6190">
      <w:pPr>
        <w:pStyle w:val="ab"/>
      </w:pPr>
      <w:r>
        <w:rPr>
          <w:rStyle w:val="ad"/>
        </w:rPr>
        <w:footnoteRef/>
      </w:r>
      <w:r>
        <w:t xml:space="preserve"> </w:t>
      </w: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С.171.</w:t>
      </w:r>
    </w:p>
  </w:footnote>
  <w:footnote w:id="18">
    <w:p w:rsidR="00560381" w:rsidRDefault="00560381" w:rsidP="006F6190">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С.161, 279-283.</w:t>
      </w:r>
    </w:p>
  </w:footnote>
  <w:footnote w:id="19">
    <w:p w:rsidR="0014647F" w:rsidRPr="0014647F" w:rsidRDefault="0014647F">
      <w:pPr>
        <w:pStyle w:val="ab"/>
        <w:rPr>
          <w:rFonts w:ascii="Times New Roman" w:hAnsi="Times New Roman" w:cs="Times New Roman"/>
        </w:rPr>
      </w:pPr>
      <w:r w:rsidRPr="0014647F">
        <w:rPr>
          <w:rStyle w:val="ad"/>
          <w:rFonts w:ascii="Times New Roman" w:hAnsi="Times New Roman" w:cs="Times New Roman"/>
        </w:rPr>
        <w:footnoteRef/>
      </w:r>
      <w:r w:rsidRPr="0014647F">
        <w:rPr>
          <w:rFonts w:ascii="Times New Roman" w:hAnsi="Times New Roman" w:cs="Times New Roman"/>
        </w:rPr>
        <w:t xml:space="preserve"> </w:t>
      </w:r>
      <w:r w:rsidRPr="0014647F">
        <w:rPr>
          <w:rFonts w:ascii="Times New Roman" w:eastAsia="Times New Roman" w:hAnsi="Times New Roman" w:cs="Times New Roman"/>
          <w:color w:val="000000"/>
          <w:lang w:eastAsia="ru-RU"/>
        </w:rPr>
        <w:t>ГАПО. Ф.196. Оп.2. Д.3086 (Дело маркиза Ивана Ивановича де Траверсе). Л.001, 001об, 002, 003, 003об.</w:t>
      </w:r>
    </w:p>
  </w:footnote>
  <w:footnote w:id="20">
    <w:p w:rsidR="00560381" w:rsidRDefault="00560381">
      <w:pPr>
        <w:pStyle w:val="ab"/>
      </w:pPr>
      <w:r>
        <w:rPr>
          <w:rStyle w:val="ad"/>
        </w:rPr>
        <w:footnoteRef/>
      </w:r>
      <w:r>
        <w:t xml:space="preserve"> </w:t>
      </w:r>
      <w:r>
        <w:rPr>
          <w:rFonts w:ascii="Times New Roman" w:eastAsia="Times New Roman" w:hAnsi="Times New Roman" w:cs="Times New Roman"/>
          <w:color w:val="000000"/>
          <w:lang w:eastAsia="ru-RU"/>
        </w:rPr>
        <w:t xml:space="preserve">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С.339.</w:t>
      </w:r>
    </w:p>
  </w:footnote>
  <w:footnote w:id="21">
    <w:p w:rsidR="00560381" w:rsidRDefault="00560381" w:rsidP="00F60AA2">
      <w:pPr>
        <w:spacing w:after="0" w:line="240" w:lineRule="auto"/>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 xml:space="preserve">Лазарев М.П. Три кругосветных путешествия. М.: </w:t>
      </w:r>
      <w:proofErr w:type="spellStart"/>
      <w:r>
        <w:rPr>
          <w:rFonts w:ascii="Times New Roman" w:eastAsia="Times New Roman" w:hAnsi="Times New Roman" w:cs="Times New Roman"/>
          <w:color w:val="000000"/>
          <w:sz w:val="20"/>
          <w:szCs w:val="20"/>
          <w:lang w:eastAsia="ru-RU"/>
        </w:rPr>
        <w:t>Эксмо</w:t>
      </w:r>
      <w:proofErr w:type="spellEnd"/>
      <w:r>
        <w:rPr>
          <w:rFonts w:ascii="Times New Roman" w:eastAsia="Times New Roman" w:hAnsi="Times New Roman" w:cs="Times New Roman"/>
          <w:color w:val="000000"/>
          <w:sz w:val="20"/>
          <w:szCs w:val="20"/>
          <w:lang w:eastAsia="ru-RU"/>
        </w:rPr>
        <w:t>, 2013. С.121, 122-127, 134-142.</w:t>
      </w:r>
    </w:p>
  </w:footnote>
  <w:footnote w:id="22">
    <w:p w:rsidR="00560381" w:rsidRPr="00177FFA" w:rsidRDefault="00560381" w:rsidP="008E7D67">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Fonts w:ascii="Times New Roman" w:eastAsia="Times New Roman" w:hAnsi="Times New Roman" w:cs="Times New Roman"/>
          <w:color w:val="000000"/>
          <w:sz w:val="20"/>
          <w:szCs w:val="20"/>
          <w:lang w:eastAsia="ru-RU"/>
        </w:rPr>
        <w:t xml:space="preserve">Беллинсгаузен Ф.Ф. Двукратные изыскания в Южном Ледовитом океане и плавание вокруг света в продолжение 1819, 1820 и 1821 годов / Второе издание с сокращениями и изменениями. Москва: </w:t>
      </w:r>
      <w:r w:rsidRPr="00177FFA">
        <w:rPr>
          <w:rFonts w:ascii="Times New Roman" w:eastAsia="Times New Roman" w:hAnsi="Times New Roman" w:cs="Times New Roman"/>
          <w:color w:val="000000"/>
          <w:sz w:val="20"/>
          <w:szCs w:val="20"/>
          <w:lang w:eastAsia="ru-RU"/>
        </w:rPr>
        <w:t>Государственное издательство географической литературы, 1949. Т.I. С.4.</w:t>
      </w:r>
    </w:p>
  </w:footnote>
  <w:footnote w:id="23">
    <w:p w:rsidR="00560381" w:rsidRPr="00177FFA" w:rsidRDefault="00560381" w:rsidP="00594D02">
      <w:pPr>
        <w:pStyle w:val="ab"/>
        <w:rPr>
          <w:rFonts w:ascii="Times New Roman" w:hAnsi="Times New Roman" w:cs="Times New Roman"/>
        </w:rPr>
      </w:pPr>
      <w:r w:rsidRPr="00177FFA">
        <w:rPr>
          <w:rStyle w:val="ad"/>
          <w:rFonts w:ascii="Times New Roman" w:hAnsi="Times New Roman" w:cs="Times New Roman"/>
        </w:rPr>
        <w:footnoteRef/>
      </w:r>
      <w:r w:rsidRPr="00177FFA">
        <w:rPr>
          <w:rFonts w:ascii="Times New Roman" w:hAnsi="Times New Roman" w:cs="Times New Roman"/>
        </w:rPr>
        <w:t xml:space="preserve"> Из инструкции </w:t>
      </w:r>
      <w:proofErr w:type="spellStart"/>
      <w:r w:rsidRPr="00177FFA">
        <w:rPr>
          <w:rFonts w:ascii="Times New Roman" w:hAnsi="Times New Roman" w:cs="Times New Roman"/>
        </w:rPr>
        <w:t>Ф.Ф</w:t>
      </w:r>
      <w:r>
        <w:rPr>
          <w:rFonts w:ascii="Times New Roman" w:hAnsi="Times New Roman" w:cs="Times New Roman"/>
        </w:rPr>
        <w:t>.</w:t>
      </w:r>
      <w:r w:rsidRPr="00177FFA">
        <w:rPr>
          <w:rFonts w:ascii="Times New Roman" w:hAnsi="Times New Roman" w:cs="Times New Roman"/>
        </w:rPr>
        <w:t>Беллинсгаузену</w:t>
      </w:r>
      <w:proofErr w:type="spellEnd"/>
      <w:r w:rsidRPr="00177FFA">
        <w:rPr>
          <w:rFonts w:ascii="Times New Roman" w:hAnsi="Times New Roman" w:cs="Times New Roman"/>
        </w:rPr>
        <w:t xml:space="preserve"> от морского министерства с изложением задач и плана экспедиции к Южному полюсу. [Июнь 1819 г.] </w:t>
      </w:r>
      <w:r>
        <w:rPr>
          <w:rFonts w:ascii="Times New Roman" w:hAnsi="Times New Roman" w:cs="Times New Roman"/>
        </w:rPr>
        <w:t xml:space="preserve">// </w:t>
      </w:r>
      <w:r w:rsidRPr="00177FFA">
        <w:rPr>
          <w:rFonts w:ascii="Times New Roman" w:eastAsia="Times New Roman" w:hAnsi="Times New Roman" w:cs="Times New Roman"/>
          <w:color w:val="000000"/>
          <w:lang w:eastAsia="ru-RU"/>
        </w:rPr>
        <w:t xml:space="preserve">Лазарев М.П. Три кругосветных путешествия. М.: </w:t>
      </w:r>
      <w:proofErr w:type="spellStart"/>
      <w:r w:rsidRPr="00177FFA">
        <w:rPr>
          <w:rFonts w:ascii="Times New Roman" w:eastAsia="Times New Roman" w:hAnsi="Times New Roman" w:cs="Times New Roman"/>
          <w:color w:val="000000"/>
          <w:lang w:eastAsia="ru-RU"/>
        </w:rPr>
        <w:t>Эксмо</w:t>
      </w:r>
      <w:proofErr w:type="spellEnd"/>
      <w:r w:rsidRPr="00177FFA">
        <w:rPr>
          <w:rFonts w:ascii="Times New Roman" w:eastAsia="Times New Roman" w:hAnsi="Times New Roman" w:cs="Times New Roman"/>
          <w:color w:val="000000"/>
          <w:lang w:eastAsia="ru-RU"/>
        </w:rPr>
        <w:t>, 2013. С.158-161.</w:t>
      </w:r>
    </w:p>
  </w:footnote>
  <w:footnote w:id="24">
    <w:p w:rsidR="00560381" w:rsidRDefault="00560381">
      <w:pPr>
        <w:pStyle w:val="ab"/>
      </w:pPr>
      <w:r>
        <w:rPr>
          <w:rStyle w:val="ad"/>
        </w:rPr>
        <w:footnoteRef/>
      </w:r>
      <w:r>
        <w:t xml:space="preserve"> </w:t>
      </w:r>
      <w:r>
        <w:rPr>
          <w:rFonts w:ascii="Times New Roman" w:hAnsi="Times New Roman" w:cs="Times New Roman"/>
        </w:rPr>
        <w:t xml:space="preserve">Из инструкции </w:t>
      </w:r>
      <w:proofErr w:type="spellStart"/>
      <w:r>
        <w:rPr>
          <w:rFonts w:ascii="Times New Roman" w:hAnsi="Times New Roman" w:cs="Times New Roman"/>
        </w:rPr>
        <w:t>Ф.Ф.Беллинсгаузену</w:t>
      </w:r>
      <w:proofErr w:type="spellEnd"/>
      <w:r>
        <w:rPr>
          <w:rFonts w:ascii="Times New Roman" w:hAnsi="Times New Roman" w:cs="Times New Roman"/>
        </w:rPr>
        <w:t xml:space="preserve"> от морского министерства о научной работе ученых, отправляющихся в экспедицию к Южному полюсу. [Июнь 1819 г.] // </w:t>
      </w:r>
      <w:r>
        <w:rPr>
          <w:rFonts w:ascii="Times New Roman" w:eastAsia="Times New Roman" w:hAnsi="Times New Roman" w:cs="Times New Roman"/>
          <w:color w:val="000000"/>
          <w:lang w:eastAsia="ru-RU"/>
        </w:rPr>
        <w:t xml:space="preserve">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С.164-165.</w:t>
      </w:r>
    </w:p>
  </w:footnote>
  <w:footnote w:id="25">
    <w:p w:rsidR="00560381" w:rsidRPr="008C701A" w:rsidRDefault="00560381">
      <w:pPr>
        <w:pStyle w:val="ab"/>
      </w:pPr>
      <w:r w:rsidRPr="008C701A">
        <w:rPr>
          <w:rStyle w:val="ad"/>
          <w:rFonts w:ascii="Times New Roman" w:hAnsi="Times New Roman" w:cs="Times New Roman"/>
        </w:rPr>
        <w:footnoteRef/>
      </w:r>
      <w:r w:rsidRPr="008C701A">
        <w:rPr>
          <w:rFonts w:ascii="Times New Roman" w:hAnsi="Times New Roman" w:cs="Times New Roman"/>
        </w:rPr>
        <w:t xml:space="preserve"> Предписание </w:t>
      </w:r>
      <w:proofErr w:type="spellStart"/>
      <w:r w:rsidRPr="008C701A">
        <w:rPr>
          <w:rFonts w:ascii="Times New Roman" w:hAnsi="Times New Roman" w:cs="Times New Roman"/>
        </w:rPr>
        <w:t>И.И.Траверсе</w:t>
      </w:r>
      <w:proofErr w:type="spellEnd"/>
      <w:r w:rsidRPr="008C701A">
        <w:rPr>
          <w:rFonts w:ascii="Times New Roman" w:hAnsi="Times New Roman" w:cs="Times New Roman"/>
        </w:rPr>
        <w:t xml:space="preserve"> Адмиралтейств-коллегии о подготовке и снабжении двух шлюпов и двух транспортов, назначенных в дальнее плавание. 3 февраля 1819 г. // </w:t>
      </w:r>
      <w:r w:rsidRPr="008C701A">
        <w:rPr>
          <w:rFonts w:ascii="Times New Roman" w:eastAsia="Times New Roman" w:hAnsi="Times New Roman" w:cs="Times New Roman"/>
          <w:color w:val="000000"/>
          <w:lang w:eastAsia="ru-RU"/>
        </w:rPr>
        <w:t>Лазарев М.П. Три кругосветных</w:t>
      </w:r>
      <w:r>
        <w:rPr>
          <w:rFonts w:ascii="Times New Roman" w:eastAsia="Times New Roman" w:hAnsi="Times New Roman" w:cs="Times New Roman"/>
          <w:color w:val="000000"/>
          <w:lang w:eastAsia="ru-RU"/>
        </w:rPr>
        <w:t xml:space="preserve"> путешествия. М</w:t>
      </w:r>
      <w:r w:rsidRPr="008C701A">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Эксмо</w:t>
      </w:r>
      <w:proofErr w:type="spellEnd"/>
      <w:r w:rsidRPr="008C701A">
        <w:rPr>
          <w:rFonts w:ascii="Times New Roman" w:eastAsia="Times New Roman" w:hAnsi="Times New Roman" w:cs="Times New Roman"/>
          <w:color w:val="000000"/>
          <w:lang w:eastAsia="ru-RU"/>
        </w:rPr>
        <w:t>, 2013.</w:t>
      </w:r>
      <w:r>
        <w:rPr>
          <w:rFonts w:ascii="Times New Roman" w:eastAsia="Times New Roman" w:hAnsi="Times New Roman" w:cs="Times New Roman"/>
          <w:color w:val="000000"/>
          <w:lang w:eastAsia="ru-RU"/>
        </w:rPr>
        <w:t xml:space="preserve"> С.127.</w:t>
      </w:r>
    </w:p>
  </w:footnote>
  <w:footnote w:id="26">
    <w:p w:rsidR="00560381" w:rsidRDefault="00560381">
      <w:pPr>
        <w:pStyle w:val="ab"/>
      </w:pPr>
      <w:r>
        <w:rPr>
          <w:rStyle w:val="ad"/>
        </w:rPr>
        <w:footnoteRef/>
      </w:r>
      <w:r>
        <w:t xml:space="preserve"> </w:t>
      </w:r>
      <w:r>
        <w:rPr>
          <w:rFonts w:ascii="Times New Roman" w:eastAsia="Times New Roman" w:hAnsi="Times New Roman" w:cs="Times New Roman"/>
          <w:color w:val="000000"/>
          <w:lang w:eastAsia="ru-RU"/>
        </w:rPr>
        <w:t xml:space="preserve">Беллинсгаузен Ф.Ф. Двукратные изыскания в Южном Ледовитом океане и плавание вокруг света в продолжение 1819, 1820 и 1821 годов / Второе издание с сокращениями и изменениями. Москва: Государственное издательство географической литературы, 1949. Т.I. </w:t>
      </w:r>
      <w:proofErr w:type="spellStart"/>
      <w:r>
        <w:rPr>
          <w:rFonts w:ascii="Times New Roman" w:eastAsia="Times New Roman" w:hAnsi="Times New Roman" w:cs="Times New Roman"/>
          <w:color w:val="000000"/>
          <w:lang w:eastAsia="ru-RU"/>
        </w:rPr>
        <w:t>Цит.по</w:t>
      </w:r>
      <w:proofErr w:type="spellEnd"/>
      <w:r>
        <w:rPr>
          <w:rFonts w:ascii="Times New Roman" w:eastAsia="Times New Roman" w:hAnsi="Times New Roman" w:cs="Times New Roman"/>
          <w:color w:val="000000"/>
          <w:lang w:eastAsia="ru-RU"/>
        </w:rPr>
        <w:t xml:space="preserve">: 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С.234.</w:t>
      </w:r>
    </w:p>
  </w:footnote>
  <w:footnote w:id="27">
    <w:p w:rsidR="00560381" w:rsidRPr="008D2185" w:rsidRDefault="00560381">
      <w:pPr>
        <w:pStyle w:val="ab"/>
        <w:rPr>
          <w:rFonts w:ascii="Times New Roman" w:hAnsi="Times New Roman" w:cs="Times New Roman"/>
          <w:lang w:val="en-US"/>
        </w:rPr>
      </w:pPr>
      <w:r w:rsidRPr="003F4CEF">
        <w:rPr>
          <w:rStyle w:val="ad"/>
          <w:rFonts w:ascii="Times New Roman" w:hAnsi="Times New Roman" w:cs="Times New Roman"/>
        </w:rPr>
        <w:footnoteRef/>
      </w:r>
      <w:r w:rsidRPr="003F4CEF">
        <w:rPr>
          <w:rFonts w:ascii="Times New Roman" w:hAnsi="Times New Roman" w:cs="Times New Roman"/>
        </w:rPr>
        <w:t xml:space="preserve"> </w:t>
      </w:r>
      <w:r w:rsidRPr="003F4CEF">
        <w:rPr>
          <w:rFonts w:ascii="Times New Roman" w:eastAsia="Times New Roman" w:hAnsi="Times New Roman" w:cs="Times New Roman"/>
          <w:color w:val="000000"/>
          <w:lang w:eastAsia="ru-RU"/>
        </w:rPr>
        <w:t>Лазарев М.П. Три кругосветных путешествия. М</w:t>
      </w:r>
      <w:r w:rsidRPr="00F56F6E">
        <w:rPr>
          <w:rFonts w:ascii="Times New Roman" w:eastAsia="Times New Roman" w:hAnsi="Times New Roman" w:cs="Times New Roman"/>
          <w:color w:val="000000"/>
          <w:lang w:eastAsia="ru-RU"/>
        </w:rPr>
        <w:t xml:space="preserve">.: </w:t>
      </w:r>
      <w:proofErr w:type="spellStart"/>
      <w:r w:rsidRPr="003F4CEF">
        <w:rPr>
          <w:rFonts w:ascii="Times New Roman" w:eastAsia="Times New Roman" w:hAnsi="Times New Roman" w:cs="Times New Roman"/>
          <w:color w:val="000000"/>
          <w:lang w:eastAsia="ru-RU"/>
        </w:rPr>
        <w:t>Эксмо</w:t>
      </w:r>
      <w:proofErr w:type="spellEnd"/>
      <w:r w:rsidRPr="00F56F6E">
        <w:rPr>
          <w:rFonts w:ascii="Times New Roman" w:eastAsia="Times New Roman" w:hAnsi="Times New Roman" w:cs="Times New Roman"/>
          <w:color w:val="000000"/>
          <w:lang w:eastAsia="ru-RU"/>
        </w:rPr>
        <w:t xml:space="preserve">, 2013. </w:t>
      </w:r>
      <w:r w:rsidRPr="003F4CEF">
        <w:rPr>
          <w:rFonts w:ascii="Times New Roman" w:eastAsia="Times New Roman" w:hAnsi="Times New Roman" w:cs="Times New Roman"/>
          <w:color w:val="000000"/>
          <w:lang w:eastAsia="ru-RU"/>
        </w:rPr>
        <w:t>С</w:t>
      </w:r>
      <w:r w:rsidRPr="003F4CEF">
        <w:rPr>
          <w:rFonts w:ascii="Times New Roman" w:eastAsia="Times New Roman" w:hAnsi="Times New Roman" w:cs="Times New Roman"/>
          <w:color w:val="000000"/>
          <w:lang w:val="en-US" w:eastAsia="ru-RU"/>
        </w:rPr>
        <w:t>.</w:t>
      </w:r>
      <w:r w:rsidRPr="008D2185">
        <w:rPr>
          <w:rFonts w:ascii="Times New Roman" w:eastAsia="Times New Roman" w:hAnsi="Times New Roman" w:cs="Times New Roman"/>
          <w:color w:val="000000"/>
          <w:lang w:val="en-US" w:eastAsia="ru-RU"/>
        </w:rPr>
        <w:t>247.</w:t>
      </w:r>
    </w:p>
  </w:footnote>
  <w:footnote w:id="28">
    <w:p w:rsidR="00560381" w:rsidRPr="008C556C" w:rsidRDefault="00560381" w:rsidP="00E86F1C">
      <w:pPr>
        <w:pStyle w:val="ab"/>
        <w:rPr>
          <w:rFonts w:ascii="Times New Roman" w:hAnsi="Times New Roman" w:cs="Times New Roman"/>
        </w:rPr>
      </w:pPr>
      <w:r w:rsidRPr="008D2185">
        <w:rPr>
          <w:rStyle w:val="ad"/>
          <w:rFonts w:ascii="Times New Roman" w:hAnsi="Times New Roman" w:cs="Times New Roman"/>
        </w:rPr>
        <w:footnoteRef/>
      </w:r>
      <w:r w:rsidRPr="008D2185">
        <w:rPr>
          <w:rFonts w:ascii="Times New Roman" w:hAnsi="Times New Roman" w:cs="Times New Roman"/>
          <w:lang w:val="en-US"/>
        </w:rPr>
        <w:t xml:space="preserve"> Stewart J. Antarctic. An Encyclopedia. New York, McFarland &amp; Company </w:t>
      </w:r>
      <w:proofErr w:type="spellStart"/>
      <w:r w:rsidRPr="008D2185">
        <w:rPr>
          <w:rFonts w:ascii="Times New Roman" w:hAnsi="Times New Roman" w:cs="Times New Roman"/>
          <w:lang w:val="en-US"/>
        </w:rPr>
        <w:t>Inc</w:t>
      </w:r>
      <w:proofErr w:type="spellEnd"/>
      <w:proofErr w:type="gramStart"/>
      <w:r w:rsidRPr="008D2185">
        <w:rPr>
          <w:rFonts w:ascii="Times New Roman" w:hAnsi="Times New Roman" w:cs="Times New Roman"/>
          <w:lang w:val="en-US"/>
        </w:rPr>
        <w:t>,.</w:t>
      </w:r>
      <w:proofErr w:type="gramEnd"/>
      <w:r w:rsidRPr="008D2185">
        <w:rPr>
          <w:rFonts w:ascii="Times New Roman" w:hAnsi="Times New Roman" w:cs="Times New Roman"/>
          <w:lang w:val="en-US"/>
        </w:rPr>
        <w:t xml:space="preserve"> 2011. </w:t>
      </w:r>
      <w:r w:rsidRPr="008C556C">
        <w:rPr>
          <w:rFonts w:ascii="Times New Roman" w:hAnsi="Times New Roman" w:cs="Times New Roman"/>
        </w:rPr>
        <w:t>1776</w:t>
      </w:r>
      <w:r w:rsidRPr="008D2185">
        <w:rPr>
          <w:rFonts w:ascii="Times New Roman" w:hAnsi="Times New Roman" w:cs="Times New Roman"/>
        </w:rPr>
        <w:t xml:space="preserve"> </w:t>
      </w:r>
      <w:r w:rsidRPr="008D2185">
        <w:rPr>
          <w:rFonts w:ascii="Times New Roman" w:hAnsi="Times New Roman" w:cs="Times New Roman"/>
          <w:lang w:val="en-US"/>
        </w:rPr>
        <w:t>pp</w:t>
      </w:r>
      <w:r w:rsidRPr="008C556C">
        <w:rPr>
          <w:rFonts w:ascii="Times New Roman" w:hAnsi="Times New Roman" w:cs="Times New Roman"/>
        </w:rPr>
        <w:t>.</w:t>
      </w:r>
    </w:p>
  </w:footnote>
  <w:footnote w:id="29">
    <w:p w:rsidR="00560381" w:rsidRPr="00620ECA" w:rsidRDefault="00560381" w:rsidP="009144BC">
      <w:pPr>
        <w:pStyle w:val="ab"/>
        <w:rPr>
          <w:rFonts w:ascii="Times New Roman" w:hAnsi="Times New Roman" w:cs="Times New Roman"/>
          <w:lang w:val="en-US"/>
        </w:rPr>
      </w:pPr>
      <w:r w:rsidRPr="00177FFA">
        <w:rPr>
          <w:rStyle w:val="ad"/>
          <w:rFonts w:ascii="Times New Roman" w:hAnsi="Times New Roman" w:cs="Times New Roman"/>
        </w:rPr>
        <w:footnoteRef/>
      </w:r>
      <w:r w:rsidRPr="00177FFA">
        <w:rPr>
          <w:rFonts w:ascii="Times New Roman" w:hAnsi="Times New Roman" w:cs="Times New Roman"/>
        </w:rPr>
        <w:t xml:space="preserve"> </w:t>
      </w:r>
      <w:proofErr w:type="spellStart"/>
      <w:r w:rsidRPr="00177FFA">
        <w:rPr>
          <w:rFonts w:ascii="Times New Roman" w:hAnsi="Times New Roman" w:cs="Times New Roman"/>
        </w:rPr>
        <w:t>Пантюшов</w:t>
      </w:r>
      <w:proofErr w:type="spellEnd"/>
      <w:r w:rsidRPr="00177FFA">
        <w:rPr>
          <w:rFonts w:ascii="Times New Roman" w:hAnsi="Times New Roman" w:cs="Times New Roman"/>
        </w:rPr>
        <w:t xml:space="preserve"> И. Эпоха великих географических открытий // Русское географическое общество. </w:t>
      </w:r>
      <w:r w:rsidRPr="00177FFA">
        <w:rPr>
          <w:rFonts w:ascii="Times New Roman" w:hAnsi="Times New Roman" w:cs="Times New Roman"/>
          <w:lang w:val="en-US"/>
        </w:rPr>
        <w:t>URL:</w:t>
      </w:r>
      <w:r w:rsidRPr="00620ECA">
        <w:rPr>
          <w:rFonts w:ascii="Times New Roman" w:hAnsi="Times New Roman" w:cs="Times New Roman"/>
          <w:lang w:val="en-US"/>
        </w:rPr>
        <w:t xml:space="preserve"> </w:t>
      </w:r>
      <w:hyperlink r:id="rId2" w:history="1">
        <w:r w:rsidRPr="00620ECA">
          <w:rPr>
            <w:rStyle w:val="a7"/>
            <w:rFonts w:ascii="Times New Roman" w:hAnsi="Times New Roman" w:cs="Times New Roman"/>
            <w:lang w:val="en-US"/>
          </w:rPr>
          <w:t>https://www.rgo.ru/ru/penzenskoe-oblastnoe-otdelenie/ob-otdelenii/publikacii/epoha-velikih-geograficheskih-otkrytiy-v</w:t>
        </w:r>
      </w:hyperlink>
      <w:r w:rsidRPr="00620ECA">
        <w:rPr>
          <w:rFonts w:ascii="Times New Roman" w:hAnsi="Times New Roman" w:cs="Times New Roman"/>
          <w:lang w:val="en-US"/>
        </w:rPr>
        <w:t>.</w:t>
      </w:r>
    </w:p>
  </w:footnote>
  <w:footnote w:id="30">
    <w:p w:rsidR="00560381" w:rsidRDefault="00560381" w:rsidP="00EF3D87">
      <w:pPr>
        <w:pStyle w:val="ab"/>
        <w:rPr>
          <w:rFonts w:ascii="Times New Roman" w:hAnsi="Times New Roman" w:cs="Times New Roman"/>
          <w:lang w:val="en-US"/>
        </w:rPr>
      </w:pPr>
      <w:r>
        <w:rPr>
          <w:rStyle w:val="ad"/>
        </w:rPr>
        <w:footnoteRef/>
      </w:r>
      <w:r>
        <w:rPr>
          <w:rFonts w:ascii="Times New Roman" w:hAnsi="Times New Roman" w:cs="Times New Roman"/>
        </w:rPr>
        <w:t xml:space="preserve"> </w:t>
      </w:r>
      <w:proofErr w:type="spellStart"/>
      <w:r>
        <w:rPr>
          <w:rFonts w:ascii="Times New Roman" w:hAnsi="Times New Roman" w:cs="Times New Roman"/>
        </w:rPr>
        <w:t>Пантюшов</w:t>
      </w:r>
      <w:proofErr w:type="spellEnd"/>
      <w:r>
        <w:rPr>
          <w:rFonts w:ascii="Times New Roman" w:hAnsi="Times New Roman" w:cs="Times New Roman"/>
        </w:rPr>
        <w:t xml:space="preserve"> И. Эпоха великих географических открытий // Русское географическое общество. </w:t>
      </w:r>
      <w:r>
        <w:rPr>
          <w:rFonts w:ascii="Times New Roman" w:hAnsi="Times New Roman" w:cs="Times New Roman"/>
          <w:lang w:val="en-US"/>
        </w:rPr>
        <w:t xml:space="preserve">URL: </w:t>
      </w:r>
      <w:hyperlink r:id="rId3" w:history="1">
        <w:r>
          <w:rPr>
            <w:rStyle w:val="a7"/>
            <w:rFonts w:ascii="Times New Roman" w:hAnsi="Times New Roman" w:cs="Times New Roman"/>
            <w:lang w:val="en-US"/>
          </w:rPr>
          <w:t>https://www.rgo.ru/ru/penzenskoe-oblastnoe-otdelenie/ob-otdelenii/publikacii/epoha-velikih-geograficheskih-otkrytiy-v</w:t>
        </w:r>
      </w:hyperlink>
      <w:r>
        <w:rPr>
          <w:rFonts w:ascii="Times New Roman" w:hAnsi="Times New Roman" w:cs="Times New Roman"/>
          <w:lang w:val="en-US"/>
        </w:rPr>
        <w:t>.</w:t>
      </w:r>
    </w:p>
  </w:footnote>
  <w:footnote w:id="31">
    <w:p w:rsidR="00560381" w:rsidRPr="00620ECA" w:rsidRDefault="00560381" w:rsidP="00A717DD">
      <w:pPr>
        <w:spacing w:after="0" w:line="240" w:lineRule="auto"/>
        <w:rPr>
          <w:rFonts w:ascii="Times New Roman" w:hAnsi="Times New Roman" w:cs="Times New Roman"/>
          <w:sz w:val="20"/>
          <w:szCs w:val="20"/>
          <w:lang w:val="en-US"/>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Style w:val="a7"/>
          <w:rFonts w:ascii="Times New Roman" w:hAnsi="Times New Roman" w:cs="Times New Roman"/>
          <w:color w:val="auto"/>
          <w:sz w:val="20"/>
          <w:szCs w:val="20"/>
          <w:u w:val="none"/>
        </w:rPr>
        <w:t xml:space="preserve">Пресс-служба Военно-медицинской академии имени </w:t>
      </w:r>
      <w:proofErr w:type="spellStart"/>
      <w:r w:rsidRPr="00620ECA">
        <w:rPr>
          <w:rStyle w:val="a7"/>
          <w:rFonts w:ascii="Times New Roman" w:hAnsi="Times New Roman" w:cs="Times New Roman"/>
          <w:color w:val="auto"/>
          <w:sz w:val="20"/>
          <w:szCs w:val="20"/>
          <w:u w:val="none"/>
        </w:rPr>
        <w:t>С.М.Кирова</w:t>
      </w:r>
      <w:proofErr w:type="spellEnd"/>
      <w:r w:rsidRPr="00620ECA">
        <w:rPr>
          <w:rStyle w:val="a7"/>
          <w:rFonts w:ascii="Times New Roman" w:hAnsi="Times New Roman" w:cs="Times New Roman"/>
          <w:color w:val="auto"/>
          <w:sz w:val="20"/>
          <w:szCs w:val="20"/>
          <w:u w:val="none"/>
        </w:rPr>
        <w:t xml:space="preserve">. 26.11.2020. </w:t>
      </w:r>
      <w:r w:rsidRPr="00620ECA">
        <w:rPr>
          <w:rStyle w:val="a7"/>
          <w:rFonts w:ascii="Times New Roman" w:hAnsi="Times New Roman" w:cs="Times New Roman"/>
          <w:color w:val="auto"/>
          <w:sz w:val="20"/>
          <w:szCs w:val="20"/>
          <w:u w:val="none"/>
          <w:lang w:val="en-US"/>
        </w:rPr>
        <w:t>URL:</w:t>
      </w:r>
      <w:r w:rsidRPr="00620ECA">
        <w:rPr>
          <w:rStyle w:val="a7"/>
          <w:rFonts w:ascii="Times New Roman" w:hAnsi="Times New Roman" w:cs="Times New Roman"/>
          <w:color w:val="auto"/>
          <w:sz w:val="20"/>
          <w:szCs w:val="20"/>
          <w:lang w:val="en-US"/>
        </w:rPr>
        <w:t xml:space="preserve"> </w:t>
      </w:r>
      <w:hyperlink r:id="rId4" w:history="1">
        <w:r w:rsidRPr="00620ECA">
          <w:rPr>
            <w:rStyle w:val="a7"/>
            <w:rFonts w:ascii="Times New Roman" w:hAnsi="Times New Roman" w:cs="Times New Roman"/>
            <w:sz w:val="20"/>
            <w:szCs w:val="20"/>
            <w:lang w:val="en-US"/>
          </w:rPr>
          <w:t>https://www.vmeda.org/v-fundamentalnoj-biblioteke-voenno-mediczinskoj-akademii-otkrylas-vystavka-literatury-posvyashhennaya-200-letiyu-osvoeniya-antarktidy/</w:t>
        </w:r>
      </w:hyperlink>
      <w:r w:rsidRPr="00620ECA">
        <w:rPr>
          <w:rStyle w:val="a7"/>
          <w:rFonts w:ascii="Times New Roman" w:hAnsi="Times New Roman" w:cs="Times New Roman"/>
          <w:sz w:val="20"/>
          <w:szCs w:val="20"/>
          <w:lang w:val="en-US"/>
        </w:rPr>
        <w:t>.</w:t>
      </w:r>
    </w:p>
  </w:footnote>
  <w:footnote w:id="32">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proofErr w:type="spellStart"/>
      <w:r w:rsidRPr="00620ECA">
        <w:rPr>
          <w:rFonts w:ascii="Times New Roman" w:hAnsi="Times New Roman" w:cs="Times New Roman"/>
          <w:sz w:val="20"/>
          <w:szCs w:val="20"/>
        </w:rPr>
        <w:t>Сузюмов</w:t>
      </w:r>
      <w:proofErr w:type="spellEnd"/>
      <w:r w:rsidRPr="00620ECA">
        <w:rPr>
          <w:rFonts w:ascii="Times New Roman" w:hAnsi="Times New Roman" w:cs="Times New Roman"/>
          <w:sz w:val="20"/>
          <w:szCs w:val="20"/>
        </w:rPr>
        <w:t xml:space="preserve"> А. К 200-летию открытия Антарктиды русскими моряками // Русское географическое общество. 11.01.2020. </w:t>
      </w:r>
      <w:r w:rsidRPr="00620ECA">
        <w:rPr>
          <w:rFonts w:ascii="Times New Roman" w:hAnsi="Times New Roman" w:cs="Times New Roman"/>
          <w:sz w:val="20"/>
          <w:szCs w:val="20"/>
          <w:lang w:val="en-US"/>
        </w:rPr>
        <w:t>URL</w:t>
      </w:r>
      <w:r w:rsidRPr="00620ECA">
        <w:rPr>
          <w:rFonts w:ascii="Times New Roman" w:hAnsi="Times New Roman" w:cs="Times New Roman"/>
          <w:sz w:val="20"/>
          <w:szCs w:val="20"/>
        </w:rPr>
        <w:t xml:space="preserve">: </w:t>
      </w:r>
      <w:hyperlink r:id="rId5" w:history="1">
        <w:r w:rsidRPr="00620ECA">
          <w:rPr>
            <w:rStyle w:val="a7"/>
            <w:rFonts w:ascii="Times New Roman" w:hAnsi="Times New Roman" w:cs="Times New Roman"/>
            <w:sz w:val="20"/>
            <w:szCs w:val="20"/>
          </w:rPr>
          <w:t>https://www.rgo.ru/en/taxonomy/term/6473</w:t>
        </w:r>
      </w:hyperlink>
      <w:r w:rsidRPr="00620ECA">
        <w:rPr>
          <w:rStyle w:val="a7"/>
          <w:rFonts w:ascii="Times New Roman" w:hAnsi="Times New Roman" w:cs="Times New Roman"/>
          <w:color w:val="auto"/>
          <w:sz w:val="20"/>
          <w:szCs w:val="20"/>
          <w:u w:val="none"/>
        </w:rPr>
        <w:t>.</w:t>
      </w:r>
    </w:p>
  </w:footnote>
  <w:footnote w:id="33">
    <w:p w:rsidR="00560381" w:rsidRPr="004A4BB3" w:rsidRDefault="00560381">
      <w:pPr>
        <w:pStyle w:val="ab"/>
        <w:rPr>
          <w:rFonts w:ascii="Times New Roman" w:hAnsi="Times New Roman" w:cs="Times New Roman"/>
        </w:rPr>
      </w:pPr>
      <w:r w:rsidRPr="004A4BB3">
        <w:rPr>
          <w:rStyle w:val="ad"/>
          <w:rFonts w:ascii="Times New Roman" w:hAnsi="Times New Roman" w:cs="Times New Roman"/>
        </w:rPr>
        <w:footnoteRef/>
      </w:r>
      <w:r w:rsidRPr="004A4BB3">
        <w:rPr>
          <w:rFonts w:ascii="Times New Roman" w:hAnsi="Times New Roman" w:cs="Times New Roman"/>
        </w:rPr>
        <w:t xml:space="preserve"> Записка капитана над главным гребным портом генерал-майора </w:t>
      </w:r>
      <w:proofErr w:type="spellStart"/>
      <w:r w:rsidRPr="004A4BB3">
        <w:rPr>
          <w:rFonts w:ascii="Times New Roman" w:hAnsi="Times New Roman" w:cs="Times New Roman"/>
        </w:rPr>
        <w:t>С.И.Миницкого</w:t>
      </w:r>
      <w:proofErr w:type="spellEnd"/>
      <w:r w:rsidRPr="004A4BB3">
        <w:rPr>
          <w:rFonts w:ascii="Times New Roman" w:hAnsi="Times New Roman" w:cs="Times New Roman"/>
        </w:rPr>
        <w:t xml:space="preserve"> в департамент морского министра о просьбе </w:t>
      </w:r>
      <w:proofErr w:type="spellStart"/>
      <w:r w:rsidRPr="004A4BB3">
        <w:rPr>
          <w:rFonts w:ascii="Times New Roman" w:hAnsi="Times New Roman" w:cs="Times New Roman"/>
        </w:rPr>
        <w:t>М.П.Лазарева.в</w:t>
      </w:r>
      <w:proofErr w:type="spellEnd"/>
      <w:r w:rsidRPr="004A4BB3">
        <w:rPr>
          <w:rFonts w:ascii="Times New Roman" w:hAnsi="Times New Roman" w:cs="Times New Roman"/>
        </w:rPr>
        <w:t xml:space="preserve"> отношении оборудования судов, отправляющихся в дальнее плавание. 21 марта 1819 г. // </w:t>
      </w:r>
      <w:r w:rsidRPr="004A4BB3">
        <w:rPr>
          <w:rFonts w:ascii="Times New Roman" w:eastAsia="Times New Roman" w:hAnsi="Times New Roman" w:cs="Times New Roman"/>
          <w:color w:val="000000"/>
          <w:lang w:eastAsia="ru-RU"/>
        </w:rPr>
        <w:t xml:space="preserve">Лазарев М.П. Три кругосветных путешествия. М.: </w:t>
      </w:r>
      <w:proofErr w:type="spellStart"/>
      <w:r w:rsidRPr="004A4BB3">
        <w:rPr>
          <w:rFonts w:ascii="Times New Roman" w:eastAsia="Times New Roman" w:hAnsi="Times New Roman" w:cs="Times New Roman"/>
          <w:color w:val="000000"/>
          <w:lang w:eastAsia="ru-RU"/>
        </w:rPr>
        <w:t>Эксмо</w:t>
      </w:r>
      <w:proofErr w:type="spellEnd"/>
      <w:r w:rsidRPr="004A4BB3">
        <w:rPr>
          <w:rFonts w:ascii="Times New Roman" w:eastAsia="Times New Roman" w:hAnsi="Times New Roman" w:cs="Times New Roman"/>
          <w:color w:val="000000"/>
          <w:lang w:eastAsia="ru-RU"/>
        </w:rPr>
        <w:t>, 2013. С.131.</w:t>
      </w:r>
    </w:p>
  </w:footnote>
  <w:footnote w:id="34">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Fonts w:ascii="Times New Roman" w:eastAsia="Times New Roman" w:hAnsi="Times New Roman" w:cs="Times New Roman"/>
          <w:color w:val="000000"/>
          <w:sz w:val="20"/>
          <w:szCs w:val="20"/>
          <w:lang w:eastAsia="ru-RU"/>
        </w:rPr>
        <w:t xml:space="preserve">Трофимова Е. Вклад </w:t>
      </w:r>
      <w:proofErr w:type="spellStart"/>
      <w:r w:rsidRPr="00620ECA">
        <w:rPr>
          <w:rFonts w:ascii="Times New Roman" w:eastAsia="Times New Roman" w:hAnsi="Times New Roman" w:cs="Times New Roman"/>
          <w:color w:val="000000"/>
          <w:sz w:val="20"/>
          <w:szCs w:val="20"/>
          <w:lang w:eastAsia="ru-RU"/>
        </w:rPr>
        <w:t>пензенцев</w:t>
      </w:r>
      <w:proofErr w:type="spellEnd"/>
      <w:r w:rsidRPr="00620ECA">
        <w:rPr>
          <w:rFonts w:ascii="Times New Roman" w:eastAsia="Times New Roman" w:hAnsi="Times New Roman" w:cs="Times New Roman"/>
          <w:color w:val="000000"/>
          <w:sz w:val="20"/>
          <w:szCs w:val="20"/>
          <w:lang w:eastAsia="ru-RU"/>
        </w:rPr>
        <w:t xml:space="preserve"> в исследование Антарктиды. Буклет. МБОУ Классическая гимназия №1 </w:t>
      </w:r>
      <w:proofErr w:type="spellStart"/>
      <w:r w:rsidRPr="00620ECA">
        <w:rPr>
          <w:rFonts w:ascii="Times New Roman" w:eastAsia="Times New Roman" w:hAnsi="Times New Roman" w:cs="Times New Roman"/>
          <w:color w:val="000000"/>
          <w:sz w:val="20"/>
          <w:szCs w:val="20"/>
          <w:lang w:eastAsia="ru-RU"/>
        </w:rPr>
        <w:t>им.В.Г.Белинского</w:t>
      </w:r>
      <w:proofErr w:type="spellEnd"/>
      <w:r w:rsidRPr="00620ECA">
        <w:rPr>
          <w:rFonts w:ascii="Times New Roman" w:eastAsia="Times New Roman" w:hAnsi="Times New Roman" w:cs="Times New Roman"/>
          <w:color w:val="000000"/>
          <w:sz w:val="20"/>
          <w:szCs w:val="20"/>
          <w:lang w:eastAsia="ru-RU"/>
        </w:rPr>
        <w:t>. Пенза, 2021.</w:t>
      </w:r>
    </w:p>
  </w:footnote>
  <w:footnote w:id="35">
    <w:p w:rsidR="00560381" w:rsidRPr="00620ECA" w:rsidRDefault="00560381" w:rsidP="008D10DD">
      <w:pPr>
        <w:spacing w:after="0" w:line="240" w:lineRule="auto"/>
        <w:rPr>
          <w:rFonts w:ascii="Times New Roman" w:hAnsi="Times New Roman" w:cs="Times New Roman"/>
          <w:sz w:val="20"/>
          <w:szCs w:val="20"/>
          <w:lang w:val="en-US"/>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Style w:val="a7"/>
          <w:rFonts w:ascii="Times New Roman" w:hAnsi="Times New Roman" w:cs="Times New Roman"/>
          <w:color w:val="auto"/>
          <w:sz w:val="20"/>
          <w:szCs w:val="20"/>
          <w:u w:val="none"/>
        </w:rPr>
        <w:t xml:space="preserve">Пресс-служба Военно-медицинской академии имени </w:t>
      </w:r>
      <w:proofErr w:type="spellStart"/>
      <w:r w:rsidRPr="00620ECA">
        <w:rPr>
          <w:rStyle w:val="a7"/>
          <w:rFonts w:ascii="Times New Roman" w:hAnsi="Times New Roman" w:cs="Times New Roman"/>
          <w:color w:val="auto"/>
          <w:sz w:val="20"/>
          <w:szCs w:val="20"/>
          <w:u w:val="none"/>
        </w:rPr>
        <w:t>С.М.Кирова</w:t>
      </w:r>
      <w:proofErr w:type="spellEnd"/>
      <w:r w:rsidRPr="00620ECA">
        <w:rPr>
          <w:rStyle w:val="a7"/>
          <w:rFonts w:ascii="Times New Roman" w:hAnsi="Times New Roman" w:cs="Times New Roman"/>
          <w:color w:val="auto"/>
          <w:sz w:val="20"/>
          <w:szCs w:val="20"/>
          <w:u w:val="none"/>
        </w:rPr>
        <w:t xml:space="preserve">. 26.11.2020. </w:t>
      </w:r>
      <w:r w:rsidRPr="00620ECA">
        <w:rPr>
          <w:rStyle w:val="a7"/>
          <w:rFonts w:ascii="Times New Roman" w:hAnsi="Times New Roman" w:cs="Times New Roman"/>
          <w:color w:val="auto"/>
          <w:sz w:val="20"/>
          <w:szCs w:val="20"/>
          <w:u w:val="none"/>
          <w:lang w:val="en-US"/>
        </w:rPr>
        <w:t>URL:</w:t>
      </w:r>
      <w:r w:rsidRPr="00620ECA">
        <w:rPr>
          <w:rStyle w:val="a7"/>
          <w:rFonts w:ascii="Times New Roman" w:hAnsi="Times New Roman" w:cs="Times New Roman"/>
          <w:color w:val="auto"/>
          <w:sz w:val="20"/>
          <w:szCs w:val="20"/>
          <w:lang w:val="en-US"/>
        </w:rPr>
        <w:t xml:space="preserve"> </w:t>
      </w:r>
      <w:hyperlink r:id="rId6" w:history="1">
        <w:r w:rsidRPr="00620ECA">
          <w:rPr>
            <w:rStyle w:val="a7"/>
            <w:rFonts w:ascii="Times New Roman" w:hAnsi="Times New Roman" w:cs="Times New Roman"/>
            <w:sz w:val="20"/>
            <w:szCs w:val="20"/>
            <w:lang w:val="en-US"/>
          </w:rPr>
          <w:t>https://www.vmeda.org/v-fundamentalnoj-biblioteke-voenno-mediczinskoj-akademii-otkrylas-vystavka-literatury-posvyashhennaya-200-letiyu-osvoeniya-antarktidy/</w:t>
        </w:r>
      </w:hyperlink>
      <w:r w:rsidRPr="00620ECA">
        <w:rPr>
          <w:rStyle w:val="a7"/>
          <w:rFonts w:ascii="Times New Roman" w:hAnsi="Times New Roman" w:cs="Times New Roman"/>
          <w:color w:val="auto"/>
          <w:sz w:val="20"/>
          <w:szCs w:val="20"/>
          <w:u w:val="none"/>
          <w:lang w:val="en-US"/>
        </w:rPr>
        <w:t>.</w:t>
      </w:r>
    </w:p>
  </w:footnote>
  <w:footnote w:id="36">
    <w:p w:rsidR="00560381" w:rsidRPr="00620ECA" w:rsidRDefault="00560381" w:rsidP="008D10DD">
      <w:pPr>
        <w:pStyle w:val="ab"/>
        <w:rPr>
          <w:rFonts w:ascii="Times New Roman" w:hAnsi="Times New Roman" w:cs="Times New Roman"/>
        </w:rPr>
      </w:pPr>
      <w:r w:rsidRPr="00620ECA">
        <w:rPr>
          <w:rStyle w:val="ad"/>
          <w:rFonts w:ascii="Times New Roman" w:hAnsi="Times New Roman" w:cs="Times New Roman"/>
        </w:rPr>
        <w:footnoteRef/>
      </w:r>
      <w:r w:rsidRPr="00620ECA">
        <w:rPr>
          <w:rFonts w:ascii="Times New Roman" w:hAnsi="Times New Roman" w:cs="Times New Roman"/>
        </w:rPr>
        <w:t xml:space="preserve"> </w:t>
      </w:r>
      <w:proofErr w:type="spellStart"/>
      <w:r w:rsidRPr="00620ECA">
        <w:rPr>
          <w:rFonts w:ascii="Times New Roman" w:hAnsi="Times New Roman" w:cs="Times New Roman"/>
        </w:rPr>
        <w:t>Сузюмов</w:t>
      </w:r>
      <w:proofErr w:type="spellEnd"/>
      <w:r w:rsidRPr="00620ECA">
        <w:rPr>
          <w:rFonts w:ascii="Times New Roman" w:hAnsi="Times New Roman" w:cs="Times New Roman"/>
        </w:rPr>
        <w:t xml:space="preserve"> А. К 200-летию открытия Антарктиды русскими моряками // Русское географическое общество. 11.01.2020. </w:t>
      </w:r>
      <w:r w:rsidRPr="00620ECA">
        <w:rPr>
          <w:rFonts w:ascii="Times New Roman" w:hAnsi="Times New Roman" w:cs="Times New Roman"/>
          <w:lang w:val="en-US"/>
        </w:rPr>
        <w:t>URL</w:t>
      </w:r>
      <w:r w:rsidRPr="00620ECA">
        <w:rPr>
          <w:rFonts w:ascii="Times New Roman" w:hAnsi="Times New Roman" w:cs="Times New Roman"/>
        </w:rPr>
        <w:t xml:space="preserve">: </w:t>
      </w:r>
      <w:hyperlink r:id="rId7" w:history="1">
        <w:r w:rsidRPr="00620ECA">
          <w:rPr>
            <w:rStyle w:val="a7"/>
            <w:rFonts w:ascii="Times New Roman" w:hAnsi="Times New Roman" w:cs="Times New Roman"/>
          </w:rPr>
          <w:t>https://www.rgo.ru/en/taxonomy/term/6473</w:t>
        </w:r>
      </w:hyperlink>
      <w:r w:rsidRPr="00620ECA">
        <w:rPr>
          <w:rStyle w:val="a7"/>
          <w:rFonts w:ascii="Times New Roman" w:hAnsi="Times New Roman" w:cs="Times New Roman"/>
          <w:color w:val="auto"/>
          <w:u w:val="none"/>
        </w:rPr>
        <w:t>.</w:t>
      </w:r>
    </w:p>
  </w:footnote>
  <w:footnote w:id="37">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Fonts w:ascii="Times New Roman" w:eastAsia="Times New Roman" w:hAnsi="Times New Roman" w:cs="Times New Roman"/>
          <w:color w:val="000000"/>
          <w:sz w:val="20"/>
          <w:szCs w:val="20"/>
          <w:lang w:eastAsia="ru-RU"/>
        </w:rPr>
        <w:t xml:space="preserve">Трофимова Е. Вклад </w:t>
      </w:r>
      <w:proofErr w:type="spellStart"/>
      <w:r w:rsidRPr="00620ECA">
        <w:rPr>
          <w:rFonts w:ascii="Times New Roman" w:eastAsia="Times New Roman" w:hAnsi="Times New Roman" w:cs="Times New Roman"/>
          <w:color w:val="000000"/>
          <w:sz w:val="20"/>
          <w:szCs w:val="20"/>
          <w:lang w:eastAsia="ru-RU"/>
        </w:rPr>
        <w:t>пензенцев</w:t>
      </w:r>
      <w:proofErr w:type="spellEnd"/>
      <w:r w:rsidRPr="00620ECA">
        <w:rPr>
          <w:rFonts w:ascii="Times New Roman" w:eastAsia="Times New Roman" w:hAnsi="Times New Roman" w:cs="Times New Roman"/>
          <w:color w:val="000000"/>
          <w:sz w:val="20"/>
          <w:szCs w:val="20"/>
          <w:lang w:eastAsia="ru-RU"/>
        </w:rPr>
        <w:t xml:space="preserve"> в исследование Антарктиды. Буклет. МБОУ Классическая гимназия №1 </w:t>
      </w:r>
      <w:proofErr w:type="spellStart"/>
      <w:r w:rsidRPr="00620ECA">
        <w:rPr>
          <w:rFonts w:ascii="Times New Roman" w:eastAsia="Times New Roman" w:hAnsi="Times New Roman" w:cs="Times New Roman"/>
          <w:color w:val="000000"/>
          <w:sz w:val="20"/>
          <w:szCs w:val="20"/>
          <w:lang w:eastAsia="ru-RU"/>
        </w:rPr>
        <w:t>им.В.Г.Белинского</w:t>
      </w:r>
      <w:proofErr w:type="spellEnd"/>
      <w:r w:rsidRPr="00620ECA">
        <w:rPr>
          <w:rFonts w:ascii="Times New Roman" w:eastAsia="Times New Roman" w:hAnsi="Times New Roman" w:cs="Times New Roman"/>
          <w:color w:val="000000"/>
          <w:sz w:val="20"/>
          <w:szCs w:val="20"/>
          <w:lang w:eastAsia="ru-RU"/>
        </w:rPr>
        <w:t>. Пенза, 2021.</w:t>
      </w:r>
    </w:p>
  </w:footnote>
  <w:footnote w:id="38">
    <w:p w:rsidR="00560381" w:rsidRPr="00620ECA" w:rsidRDefault="00560381" w:rsidP="00A717DD">
      <w:pPr>
        <w:spacing w:after="0" w:line="240" w:lineRule="auto"/>
        <w:rPr>
          <w:rFonts w:ascii="Times New Roman" w:hAnsi="Times New Roman" w:cs="Times New Roman"/>
          <w:sz w:val="20"/>
          <w:szCs w:val="20"/>
          <w:lang w:val="en-US"/>
        </w:rPr>
      </w:pPr>
      <w:r w:rsidRPr="001C028F">
        <w:rPr>
          <w:rStyle w:val="ad"/>
          <w:rFonts w:ascii="Times New Roman" w:hAnsi="Times New Roman" w:cs="Times New Roman"/>
          <w:sz w:val="20"/>
          <w:szCs w:val="20"/>
        </w:rPr>
        <w:footnoteRef/>
      </w:r>
      <w:r w:rsidRPr="001C028F">
        <w:rPr>
          <w:rFonts w:ascii="Times New Roman" w:hAnsi="Times New Roman" w:cs="Times New Roman"/>
          <w:sz w:val="20"/>
          <w:szCs w:val="20"/>
        </w:rPr>
        <w:t xml:space="preserve"> </w:t>
      </w:r>
      <w:proofErr w:type="spellStart"/>
      <w:r w:rsidRPr="001C028F">
        <w:rPr>
          <w:rFonts w:ascii="Times New Roman" w:hAnsi="Times New Roman" w:cs="Times New Roman"/>
          <w:sz w:val="20"/>
          <w:szCs w:val="20"/>
        </w:rPr>
        <w:t>Цит.по</w:t>
      </w:r>
      <w:proofErr w:type="spellEnd"/>
      <w:r w:rsidRPr="001C028F">
        <w:rPr>
          <w:rFonts w:ascii="Times New Roman" w:hAnsi="Times New Roman" w:cs="Times New Roman"/>
          <w:sz w:val="20"/>
          <w:szCs w:val="20"/>
        </w:rPr>
        <w:t xml:space="preserve">: </w:t>
      </w:r>
      <w:proofErr w:type="spellStart"/>
      <w:r w:rsidRPr="001C028F">
        <w:rPr>
          <w:rFonts w:ascii="Times New Roman" w:hAnsi="Times New Roman" w:cs="Times New Roman"/>
          <w:sz w:val="20"/>
          <w:szCs w:val="20"/>
        </w:rPr>
        <w:t>Пантюшов</w:t>
      </w:r>
      <w:proofErr w:type="spellEnd"/>
      <w:r w:rsidRPr="001C028F">
        <w:rPr>
          <w:rFonts w:ascii="Times New Roman" w:hAnsi="Times New Roman" w:cs="Times New Roman"/>
          <w:sz w:val="20"/>
          <w:szCs w:val="20"/>
        </w:rPr>
        <w:t xml:space="preserve"> И. Эпоха великих географических открытий // Русское географическое общество. </w:t>
      </w:r>
      <w:r w:rsidRPr="001C028F">
        <w:rPr>
          <w:rFonts w:ascii="Times New Roman" w:hAnsi="Times New Roman" w:cs="Times New Roman"/>
          <w:sz w:val="20"/>
          <w:szCs w:val="20"/>
          <w:lang w:val="en-US"/>
        </w:rPr>
        <w:t xml:space="preserve">URL: </w:t>
      </w:r>
      <w:hyperlink r:id="rId8" w:history="1">
        <w:r w:rsidRPr="001C028F">
          <w:rPr>
            <w:rStyle w:val="a7"/>
            <w:rFonts w:ascii="Times New Roman" w:hAnsi="Times New Roman" w:cs="Times New Roman"/>
            <w:sz w:val="20"/>
            <w:szCs w:val="20"/>
            <w:lang w:val="en-US"/>
          </w:rPr>
          <w:t>https://www.rgo.ru/ru/penzenskoe-oblastnoe-otdelenie/ob-otdelenii/publikacii/epoha-velikih-geograficheskih-otkrytiy-v</w:t>
        </w:r>
      </w:hyperlink>
      <w:r w:rsidRPr="001C028F">
        <w:rPr>
          <w:rFonts w:ascii="Times New Roman" w:hAnsi="Times New Roman" w:cs="Times New Roman"/>
          <w:sz w:val="20"/>
          <w:szCs w:val="20"/>
          <w:lang w:val="en-US"/>
        </w:rPr>
        <w:t>.</w:t>
      </w:r>
    </w:p>
  </w:footnote>
  <w:footnote w:id="39">
    <w:p w:rsidR="00560381" w:rsidRPr="00620ECA" w:rsidRDefault="00560381">
      <w:pPr>
        <w:pStyle w:val="ab"/>
        <w:rPr>
          <w:rFonts w:ascii="Times New Roman" w:hAnsi="Times New Roman" w:cs="Times New Roman"/>
        </w:rPr>
      </w:pPr>
      <w:r w:rsidRPr="00620ECA">
        <w:rPr>
          <w:rStyle w:val="ad"/>
          <w:rFonts w:ascii="Times New Roman" w:hAnsi="Times New Roman" w:cs="Times New Roman"/>
        </w:rPr>
        <w:footnoteRef/>
      </w:r>
      <w:r w:rsidRPr="00620ECA">
        <w:rPr>
          <w:rFonts w:ascii="Times New Roman" w:hAnsi="Times New Roman" w:cs="Times New Roman"/>
        </w:rPr>
        <w:t xml:space="preserve"> </w:t>
      </w:r>
      <w:r w:rsidRPr="00620ECA">
        <w:rPr>
          <w:rFonts w:ascii="Times New Roman" w:eastAsia="Times New Roman" w:hAnsi="Times New Roman" w:cs="Times New Roman"/>
          <w:color w:val="000000"/>
          <w:lang w:eastAsia="ru-RU"/>
        </w:rPr>
        <w:t xml:space="preserve">Трофимова Е. Вклад </w:t>
      </w:r>
      <w:proofErr w:type="spellStart"/>
      <w:r w:rsidRPr="00620ECA">
        <w:rPr>
          <w:rFonts w:ascii="Times New Roman" w:eastAsia="Times New Roman" w:hAnsi="Times New Roman" w:cs="Times New Roman"/>
          <w:color w:val="000000"/>
          <w:lang w:eastAsia="ru-RU"/>
        </w:rPr>
        <w:t>пензенцев</w:t>
      </w:r>
      <w:proofErr w:type="spellEnd"/>
      <w:r w:rsidRPr="00620ECA">
        <w:rPr>
          <w:rFonts w:ascii="Times New Roman" w:eastAsia="Times New Roman" w:hAnsi="Times New Roman" w:cs="Times New Roman"/>
          <w:color w:val="000000"/>
          <w:lang w:eastAsia="ru-RU"/>
        </w:rPr>
        <w:t xml:space="preserve"> в исследование Антарктиды. Буклет. МБОУ Классическая гимназия №1 </w:t>
      </w:r>
      <w:proofErr w:type="spellStart"/>
      <w:r w:rsidRPr="00620ECA">
        <w:rPr>
          <w:rFonts w:ascii="Times New Roman" w:eastAsia="Times New Roman" w:hAnsi="Times New Roman" w:cs="Times New Roman"/>
          <w:color w:val="000000"/>
          <w:lang w:eastAsia="ru-RU"/>
        </w:rPr>
        <w:t>им.В.Г.Белинского</w:t>
      </w:r>
      <w:proofErr w:type="spellEnd"/>
      <w:r w:rsidRPr="00620ECA">
        <w:rPr>
          <w:rFonts w:ascii="Times New Roman" w:eastAsia="Times New Roman" w:hAnsi="Times New Roman" w:cs="Times New Roman"/>
          <w:color w:val="000000"/>
          <w:lang w:eastAsia="ru-RU"/>
        </w:rPr>
        <w:t>. Пенза, 2021.</w:t>
      </w:r>
    </w:p>
  </w:footnote>
  <w:footnote w:id="40">
    <w:p w:rsidR="00560381" w:rsidRPr="00620ECA" w:rsidRDefault="00560381" w:rsidP="002940B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proofErr w:type="spellStart"/>
      <w:r w:rsidRPr="00620ECA">
        <w:rPr>
          <w:rFonts w:ascii="Times New Roman" w:hAnsi="Times New Roman" w:cs="Times New Roman"/>
          <w:sz w:val="20"/>
          <w:szCs w:val="20"/>
        </w:rPr>
        <w:t>Сузюмов</w:t>
      </w:r>
      <w:proofErr w:type="spellEnd"/>
      <w:r w:rsidRPr="00620ECA">
        <w:rPr>
          <w:rFonts w:ascii="Times New Roman" w:hAnsi="Times New Roman" w:cs="Times New Roman"/>
          <w:sz w:val="20"/>
          <w:szCs w:val="20"/>
        </w:rPr>
        <w:t xml:space="preserve"> А. К 200-летию открытия Антарктиды русскими моряками // Русское географическое общество. 11.01.2020. </w:t>
      </w:r>
      <w:r w:rsidRPr="00620ECA">
        <w:rPr>
          <w:rFonts w:ascii="Times New Roman" w:hAnsi="Times New Roman" w:cs="Times New Roman"/>
          <w:sz w:val="20"/>
          <w:szCs w:val="20"/>
          <w:lang w:val="en-US"/>
        </w:rPr>
        <w:t>URL</w:t>
      </w:r>
      <w:r w:rsidRPr="00620ECA">
        <w:rPr>
          <w:rFonts w:ascii="Times New Roman" w:hAnsi="Times New Roman" w:cs="Times New Roman"/>
          <w:sz w:val="20"/>
          <w:szCs w:val="20"/>
        </w:rPr>
        <w:t xml:space="preserve">: </w:t>
      </w:r>
      <w:hyperlink r:id="rId9" w:history="1">
        <w:r w:rsidRPr="00620ECA">
          <w:rPr>
            <w:rStyle w:val="a7"/>
            <w:rFonts w:ascii="Times New Roman" w:hAnsi="Times New Roman" w:cs="Times New Roman"/>
            <w:sz w:val="20"/>
            <w:szCs w:val="20"/>
          </w:rPr>
          <w:t>https://www.rgo.ru/en/taxonomy/term/6473</w:t>
        </w:r>
      </w:hyperlink>
      <w:r w:rsidRPr="00620ECA">
        <w:rPr>
          <w:rStyle w:val="a7"/>
          <w:rFonts w:ascii="Times New Roman" w:hAnsi="Times New Roman" w:cs="Times New Roman"/>
          <w:color w:val="auto"/>
          <w:sz w:val="20"/>
          <w:szCs w:val="20"/>
          <w:u w:val="none"/>
        </w:rPr>
        <w:t>.</w:t>
      </w:r>
    </w:p>
  </w:footnote>
  <w:footnote w:id="41">
    <w:p w:rsidR="00560381" w:rsidRPr="00620ECA" w:rsidRDefault="00560381">
      <w:pPr>
        <w:pStyle w:val="ab"/>
        <w:rPr>
          <w:rFonts w:ascii="Times New Roman" w:hAnsi="Times New Roman" w:cs="Times New Roman"/>
        </w:rPr>
      </w:pPr>
      <w:r w:rsidRPr="00620ECA">
        <w:rPr>
          <w:rStyle w:val="ad"/>
          <w:rFonts w:ascii="Times New Roman" w:hAnsi="Times New Roman" w:cs="Times New Roman"/>
        </w:rPr>
        <w:footnoteRef/>
      </w:r>
      <w:r w:rsidRPr="00620ECA">
        <w:rPr>
          <w:rFonts w:ascii="Times New Roman" w:hAnsi="Times New Roman" w:cs="Times New Roman"/>
        </w:rPr>
        <w:t xml:space="preserve"> </w:t>
      </w:r>
      <w:r w:rsidRPr="00620ECA">
        <w:rPr>
          <w:rFonts w:ascii="Times New Roman" w:eastAsia="Times New Roman" w:hAnsi="Times New Roman" w:cs="Times New Roman"/>
          <w:color w:val="000000"/>
          <w:lang w:eastAsia="ru-RU"/>
        </w:rPr>
        <w:t xml:space="preserve">Трофимова Е. Вклад </w:t>
      </w:r>
      <w:proofErr w:type="spellStart"/>
      <w:r w:rsidRPr="00620ECA">
        <w:rPr>
          <w:rFonts w:ascii="Times New Roman" w:eastAsia="Times New Roman" w:hAnsi="Times New Roman" w:cs="Times New Roman"/>
          <w:color w:val="000000"/>
          <w:lang w:eastAsia="ru-RU"/>
        </w:rPr>
        <w:t>пензенцев</w:t>
      </w:r>
      <w:proofErr w:type="spellEnd"/>
      <w:r w:rsidRPr="00620ECA">
        <w:rPr>
          <w:rFonts w:ascii="Times New Roman" w:eastAsia="Times New Roman" w:hAnsi="Times New Roman" w:cs="Times New Roman"/>
          <w:color w:val="000000"/>
          <w:lang w:eastAsia="ru-RU"/>
        </w:rPr>
        <w:t xml:space="preserve"> в исследование Антарктиды. Буклет. МБОУ Классическая гимназия №1 </w:t>
      </w:r>
      <w:proofErr w:type="spellStart"/>
      <w:r w:rsidRPr="00620ECA">
        <w:rPr>
          <w:rFonts w:ascii="Times New Roman" w:eastAsia="Times New Roman" w:hAnsi="Times New Roman" w:cs="Times New Roman"/>
          <w:color w:val="000000"/>
          <w:lang w:eastAsia="ru-RU"/>
        </w:rPr>
        <w:t>им.В.Г.Белинского</w:t>
      </w:r>
      <w:proofErr w:type="spellEnd"/>
      <w:r w:rsidRPr="00620ECA">
        <w:rPr>
          <w:rFonts w:ascii="Times New Roman" w:eastAsia="Times New Roman" w:hAnsi="Times New Roman" w:cs="Times New Roman"/>
          <w:color w:val="000000"/>
          <w:lang w:eastAsia="ru-RU"/>
        </w:rPr>
        <w:t>. Пенза, 2021.</w:t>
      </w:r>
    </w:p>
  </w:footnote>
  <w:footnote w:id="42">
    <w:p w:rsidR="00560381" w:rsidRPr="00620ECA" w:rsidRDefault="00560381" w:rsidP="00A717DD">
      <w:pPr>
        <w:spacing w:after="0" w:line="240" w:lineRule="auto"/>
        <w:rPr>
          <w:rFonts w:ascii="Times New Roman" w:eastAsia="Times New Roman" w:hAnsi="Times New Roman" w:cs="Times New Roman"/>
          <w:color w:val="000000"/>
          <w:sz w:val="20"/>
          <w:szCs w:val="20"/>
          <w:lang w:eastAsia="ru-RU"/>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Style w:val="a7"/>
          <w:rFonts w:ascii="Times New Roman" w:hAnsi="Times New Roman" w:cs="Times New Roman"/>
          <w:color w:val="auto"/>
          <w:sz w:val="20"/>
          <w:szCs w:val="20"/>
          <w:u w:val="none"/>
        </w:rPr>
        <w:t xml:space="preserve">Пресс-служба Военно-медицинской академии имени </w:t>
      </w:r>
      <w:proofErr w:type="spellStart"/>
      <w:r w:rsidRPr="00620ECA">
        <w:rPr>
          <w:rStyle w:val="a7"/>
          <w:rFonts w:ascii="Times New Roman" w:hAnsi="Times New Roman" w:cs="Times New Roman"/>
          <w:color w:val="auto"/>
          <w:sz w:val="20"/>
          <w:szCs w:val="20"/>
          <w:u w:val="none"/>
        </w:rPr>
        <w:t>С.М.Кирова</w:t>
      </w:r>
      <w:proofErr w:type="spellEnd"/>
      <w:r w:rsidRPr="00620ECA">
        <w:rPr>
          <w:rStyle w:val="a7"/>
          <w:rFonts w:ascii="Times New Roman" w:hAnsi="Times New Roman" w:cs="Times New Roman"/>
          <w:color w:val="auto"/>
          <w:sz w:val="20"/>
          <w:szCs w:val="20"/>
          <w:u w:val="none"/>
        </w:rPr>
        <w:t xml:space="preserve">. 26.11.2020. </w:t>
      </w:r>
      <w:r w:rsidRPr="00620ECA">
        <w:rPr>
          <w:rStyle w:val="a7"/>
          <w:rFonts w:ascii="Times New Roman" w:hAnsi="Times New Roman" w:cs="Times New Roman"/>
          <w:color w:val="auto"/>
          <w:sz w:val="20"/>
          <w:szCs w:val="20"/>
          <w:u w:val="none"/>
          <w:lang w:val="en-US"/>
        </w:rPr>
        <w:t>URL</w:t>
      </w:r>
      <w:r w:rsidRPr="00620ECA">
        <w:rPr>
          <w:rStyle w:val="a7"/>
          <w:rFonts w:ascii="Times New Roman" w:hAnsi="Times New Roman" w:cs="Times New Roman"/>
          <w:color w:val="auto"/>
          <w:sz w:val="20"/>
          <w:szCs w:val="20"/>
          <w:u w:val="none"/>
        </w:rPr>
        <w:t>:</w:t>
      </w:r>
      <w:r w:rsidRPr="00620ECA">
        <w:rPr>
          <w:rStyle w:val="a7"/>
          <w:rFonts w:ascii="Times New Roman" w:hAnsi="Times New Roman" w:cs="Times New Roman"/>
          <w:color w:val="auto"/>
          <w:sz w:val="20"/>
          <w:szCs w:val="20"/>
        </w:rPr>
        <w:t xml:space="preserve"> </w:t>
      </w:r>
      <w:hyperlink r:id="rId10" w:history="1">
        <w:r w:rsidRPr="00620ECA">
          <w:rPr>
            <w:rStyle w:val="a7"/>
            <w:rFonts w:ascii="Times New Roman" w:hAnsi="Times New Roman" w:cs="Times New Roman"/>
            <w:sz w:val="20"/>
            <w:szCs w:val="20"/>
            <w:lang w:val="en-US"/>
          </w:rPr>
          <w:t>https</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www</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vmeda</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org</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v</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fundamentalnoj</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biblioteke</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voenno</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mediczinskoj</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akademii</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otkrylas</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vystavka</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literatury</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posvyashhennaya</w:t>
        </w:r>
        <w:r w:rsidRPr="00620ECA">
          <w:rPr>
            <w:rStyle w:val="a7"/>
            <w:rFonts w:ascii="Times New Roman" w:hAnsi="Times New Roman" w:cs="Times New Roman"/>
            <w:sz w:val="20"/>
            <w:szCs w:val="20"/>
          </w:rPr>
          <w:t>-200-</w:t>
        </w:r>
        <w:r w:rsidRPr="00620ECA">
          <w:rPr>
            <w:rStyle w:val="a7"/>
            <w:rFonts w:ascii="Times New Roman" w:hAnsi="Times New Roman" w:cs="Times New Roman"/>
            <w:sz w:val="20"/>
            <w:szCs w:val="20"/>
            <w:lang w:val="en-US"/>
          </w:rPr>
          <w:t>letiyu</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osvoeniya</w:t>
        </w:r>
        <w:r w:rsidRPr="00620ECA">
          <w:rPr>
            <w:rStyle w:val="a7"/>
            <w:rFonts w:ascii="Times New Roman" w:hAnsi="Times New Roman" w:cs="Times New Roman"/>
            <w:sz w:val="20"/>
            <w:szCs w:val="20"/>
          </w:rPr>
          <w:t>-</w:t>
        </w:r>
        <w:r w:rsidRPr="00620ECA">
          <w:rPr>
            <w:rStyle w:val="a7"/>
            <w:rFonts w:ascii="Times New Roman" w:hAnsi="Times New Roman" w:cs="Times New Roman"/>
            <w:sz w:val="20"/>
            <w:szCs w:val="20"/>
            <w:lang w:val="en-US"/>
          </w:rPr>
          <w:t>antarktidy</w:t>
        </w:r>
        <w:r w:rsidRPr="00620ECA">
          <w:rPr>
            <w:rStyle w:val="a7"/>
            <w:rFonts w:ascii="Times New Roman" w:hAnsi="Times New Roman" w:cs="Times New Roman"/>
            <w:sz w:val="20"/>
            <w:szCs w:val="20"/>
          </w:rPr>
          <w:t>/</w:t>
        </w:r>
      </w:hyperlink>
      <w:proofErr w:type="gramStart"/>
      <w:r w:rsidRPr="00620ECA">
        <w:rPr>
          <w:rStyle w:val="a7"/>
          <w:rFonts w:ascii="Times New Roman" w:hAnsi="Times New Roman" w:cs="Times New Roman"/>
          <w:color w:val="auto"/>
          <w:sz w:val="20"/>
          <w:szCs w:val="20"/>
          <w:u w:val="none"/>
        </w:rPr>
        <w:t>;</w:t>
      </w:r>
      <w:proofErr w:type="gramEnd"/>
      <w:r w:rsidRPr="00620ECA">
        <w:rPr>
          <w:rStyle w:val="a7"/>
          <w:rFonts w:ascii="Times New Roman" w:hAnsi="Times New Roman" w:cs="Times New Roman"/>
          <w:color w:val="auto"/>
          <w:sz w:val="20"/>
          <w:szCs w:val="20"/>
          <w:u w:val="none"/>
        </w:rPr>
        <w:t xml:space="preserve"> </w:t>
      </w:r>
      <w:proofErr w:type="spellStart"/>
      <w:r w:rsidRPr="00620ECA">
        <w:rPr>
          <w:rFonts w:ascii="Times New Roman" w:hAnsi="Times New Roman" w:cs="Times New Roman"/>
          <w:sz w:val="20"/>
          <w:szCs w:val="20"/>
        </w:rPr>
        <w:t>Сузюмов</w:t>
      </w:r>
      <w:proofErr w:type="spellEnd"/>
      <w:r w:rsidRPr="00620ECA">
        <w:rPr>
          <w:rFonts w:ascii="Times New Roman" w:hAnsi="Times New Roman" w:cs="Times New Roman"/>
          <w:sz w:val="20"/>
          <w:szCs w:val="20"/>
        </w:rPr>
        <w:t xml:space="preserve"> А. К 200-летию открытия Антарктиды русскими моряками // Русское географическое общество. 11.01.2020. </w:t>
      </w:r>
      <w:r w:rsidRPr="00620ECA">
        <w:rPr>
          <w:rFonts w:ascii="Times New Roman" w:hAnsi="Times New Roman" w:cs="Times New Roman"/>
          <w:sz w:val="20"/>
          <w:szCs w:val="20"/>
          <w:lang w:val="en-US"/>
        </w:rPr>
        <w:t>URL</w:t>
      </w:r>
      <w:r w:rsidRPr="00620ECA">
        <w:rPr>
          <w:rFonts w:ascii="Times New Roman" w:hAnsi="Times New Roman" w:cs="Times New Roman"/>
          <w:sz w:val="20"/>
          <w:szCs w:val="20"/>
        </w:rPr>
        <w:t xml:space="preserve">: </w:t>
      </w:r>
      <w:hyperlink r:id="rId11" w:history="1">
        <w:r w:rsidRPr="00620ECA">
          <w:rPr>
            <w:rStyle w:val="a7"/>
            <w:rFonts w:ascii="Times New Roman" w:hAnsi="Times New Roman" w:cs="Times New Roman"/>
            <w:sz w:val="20"/>
            <w:szCs w:val="20"/>
          </w:rPr>
          <w:t>https://www.rgo.ru/en/taxonomy/term/6473</w:t>
        </w:r>
      </w:hyperlink>
      <w:r w:rsidRPr="00620ECA">
        <w:rPr>
          <w:rStyle w:val="a7"/>
          <w:rFonts w:ascii="Times New Roman" w:hAnsi="Times New Roman" w:cs="Times New Roman"/>
          <w:color w:val="auto"/>
          <w:sz w:val="20"/>
          <w:szCs w:val="20"/>
          <w:u w:val="none"/>
        </w:rPr>
        <w:t>.</w:t>
      </w:r>
    </w:p>
  </w:footnote>
  <w:footnote w:id="43">
    <w:p w:rsidR="00560381" w:rsidRDefault="00560381">
      <w:pPr>
        <w:pStyle w:val="ab"/>
      </w:pPr>
      <w:r>
        <w:rPr>
          <w:rStyle w:val="ad"/>
        </w:rPr>
        <w:footnoteRef/>
      </w:r>
      <w:r>
        <w:t xml:space="preserve"> </w:t>
      </w:r>
      <w:r>
        <w:rPr>
          <w:rFonts w:ascii="Times New Roman" w:eastAsia="Times New Roman" w:hAnsi="Times New Roman" w:cs="Times New Roman"/>
          <w:color w:val="000000"/>
          <w:lang w:eastAsia="ru-RU"/>
        </w:rPr>
        <w:t>Государственный архив Пензенской области (ГАПО). Ф.81. Оп.1. Д.4 (Дело о назначении Галкина директором народных училищ Пензенской губернии). Л.004.</w:t>
      </w:r>
    </w:p>
  </w:footnote>
  <w:footnote w:id="44">
    <w:p w:rsidR="00560381" w:rsidRPr="00031FD5"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ГАПО. Ф.81. Оп.1. Д.4 (Дело о назначении Галкина директором народных училищ Пензенской губернии). Л.001.</w:t>
      </w:r>
    </w:p>
  </w:footnote>
  <w:footnote w:id="45">
    <w:p w:rsidR="00560381" w:rsidRDefault="00560381">
      <w:pPr>
        <w:pStyle w:val="ab"/>
      </w:pPr>
      <w:r>
        <w:rPr>
          <w:rStyle w:val="ad"/>
        </w:rPr>
        <w:footnoteRef/>
      </w:r>
      <w:r>
        <w:t xml:space="preserve"> </w:t>
      </w:r>
      <w:r>
        <w:rPr>
          <w:rFonts w:ascii="Times New Roman" w:eastAsia="Times New Roman" w:hAnsi="Times New Roman" w:cs="Times New Roman"/>
          <w:color w:val="000000"/>
          <w:lang w:eastAsia="ru-RU"/>
        </w:rPr>
        <w:t>ГАПО. Ф.58. Оп.1</w:t>
      </w:r>
      <w:r w:rsidRPr="00664276">
        <w:rPr>
          <w:rFonts w:ascii="Times New Roman" w:eastAsia="Times New Roman" w:hAnsi="Times New Roman" w:cs="Times New Roman"/>
          <w:color w:val="000000"/>
          <w:lang w:eastAsia="ru-RU"/>
        </w:rPr>
        <w:t>. Д.4 (</w:t>
      </w:r>
      <w:r>
        <w:rPr>
          <w:rFonts w:ascii="Times New Roman" w:eastAsia="Times New Roman" w:hAnsi="Times New Roman" w:cs="Times New Roman"/>
          <w:color w:val="000000"/>
          <w:lang w:eastAsia="ru-RU"/>
        </w:rPr>
        <w:t>В</w:t>
      </w:r>
      <w:r w:rsidRPr="00664276">
        <w:rPr>
          <w:rFonts w:ascii="Times New Roman" w:eastAsia="Times New Roman" w:hAnsi="Times New Roman" w:cs="Times New Roman"/>
          <w:color w:val="000000"/>
          <w:lang w:eastAsia="ru-RU"/>
        </w:rPr>
        <w:t>едомости о приходе, расходе, остатке денежных средств за 1825 год). Л.3, 56об-57, 58.</w:t>
      </w:r>
    </w:p>
  </w:footnote>
  <w:footnote w:id="46">
    <w:p w:rsidR="00560381" w:rsidRDefault="00560381">
      <w:pPr>
        <w:pStyle w:val="ab"/>
      </w:pPr>
      <w:r>
        <w:rPr>
          <w:rStyle w:val="ad"/>
        </w:rPr>
        <w:footnoteRef/>
      </w:r>
      <w:r>
        <w:t xml:space="preserve"> </w:t>
      </w:r>
      <w:r>
        <w:rPr>
          <w:rFonts w:ascii="Times New Roman" w:eastAsia="Times New Roman" w:hAnsi="Times New Roman" w:cs="Times New Roman"/>
          <w:color w:val="000000"/>
          <w:lang w:eastAsia="ru-RU"/>
        </w:rPr>
        <w:t xml:space="preserve">ГАПО. Ф.81. Оп.1. Д.4 (Об отказе почетному смотрителю Пензенского уездного училища </w:t>
      </w:r>
      <w:proofErr w:type="spellStart"/>
      <w:r>
        <w:rPr>
          <w:rFonts w:ascii="Times New Roman" w:eastAsia="Times New Roman" w:hAnsi="Times New Roman" w:cs="Times New Roman"/>
          <w:color w:val="000000"/>
          <w:lang w:eastAsia="ru-RU"/>
        </w:rPr>
        <w:t>Всеволжскому</w:t>
      </w:r>
      <w:proofErr w:type="spellEnd"/>
      <w:r>
        <w:rPr>
          <w:rFonts w:ascii="Times New Roman" w:eastAsia="Times New Roman" w:hAnsi="Times New Roman" w:cs="Times New Roman"/>
          <w:color w:val="000000"/>
          <w:lang w:eastAsia="ru-RU"/>
        </w:rPr>
        <w:t xml:space="preserve"> в назначении его директором училищ). Л.001-002.</w:t>
      </w:r>
    </w:p>
  </w:footnote>
  <w:footnote w:id="47">
    <w:p w:rsidR="00560381" w:rsidRPr="00F95C7F" w:rsidRDefault="00560381" w:rsidP="00A717DD">
      <w:pPr>
        <w:spacing w:after="0" w:line="240" w:lineRule="auto"/>
        <w:rPr>
          <w:rFonts w:ascii="Times New Roman" w:hAnsi="Times New Roman" w:cs="Times New Roman"/>
          <w:sz w:val="20"/>
          <w:szCs w:val="20"/>
          <w:lang w:val="en-US"/>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proofErr w:type="spellStart"/>
      <w:r w:rsidRPr="00620ECA">
        <w:rPr>
          <w:rFonts w:ascii="Times New Roman" w:hAnsi="Times New Roman" w:cs="Times New Roman"/>
          <w:sz w:val="20"/>
          <w:szCs w:val="20"/>
        </w:rPr>
        <w:t>Пантюшов</w:t>
      </w:r>
      <w:proofErr w:type="spellEnd"/>
      <w:r w:rsidRPr="00620ECA">
        <w:rPr>
          <w:rFonts w:ascii="Times New Roman" w:hAnsi="Times New Roman" w:cs="Times New Roman"/>
          <w:sz w:val="20"/>
          <w:szCs w:val="20"/>
        </w:rPr>
        <w:t xml:space="preserve"> И. Эпоха великих географических открытий // Русское географическое общество. </w:t>
      </w:r>
      <w:r w:rsidRPr="00620ECA">
        <w:rPr>
          <w:rFonts w:ascii="Times New Roman" w:hAnsi="Times New Roman" w:cs="Times New Roman"/>
          <w:sz w:val="20"/>
          <w:szCs w:val="20"/>
          <w:lang w:val="en-US"/>
        </w:rPr>
        <w:t xml:space="preserve">URL: </w:t>
      </w:r>
      <w:hyperlink r:id="rId12" w:history="1">
        <w:r w:rsidRPr="00F95C7F">
          <w:rPr>
            <w:rStyle w:val="a7"/>
            <w:rFonts w:ascii="Times New Roman" w:hAnsi="Times New Roman" w:cs="Times New Roman"/>
            <w:sz w:val="20"/>
            <w:szCs w:val="20"/>
            <w:lang w:val="en-US"/>
          </w:rPr>
          <w:t>https://www.rgo.ru/ru/penzenskoe-oblastnoe-otdelenie/ob-otdelenii/publikacii/epoha-velikih-geograficheskih-otkrytiy-v</w:t>
        </w:r>
      </w:hyperlink>
      <w:r w:rsidRPr="00F95C7F">
        <w:rPr>
          <w:rFonts w:ascii="Times New Roman" w:hAnsi="Times New Roman" w:cs="Times New Roman"/>
          <w:sz w:val="20"/>
          <w:szCs w:val="20"/>
          <w:lang w:val="en-US"/>
        </w:rPr>
        <w:t>.</w:t>
      </w:r>
    </w:p>
  </w:footnote>
  <w:footnote w:id="48">
    <w:p w:rsidR="00560381" w:rsidRPr="00F95C7F" w:rsidRDefault="00560381">
      <w:pPr>
        <w:pStyle w:val="ab"/>
        <w:rPr>
          <w:rFonts w:ascii="Times New Roman" w:hAnsi="Times New Roman" w:cs="Times New Roman"/>
        </w:rPr>
      </w:pPr>
      <w:r w:rsidRPr="00F95C7F">
        <w:rPr>
          <w:rStyle w:val="ad"/>
          <w:rFonts w:ascii="Times New Roman" w:hAnsi="Times New Roman" w:cs="Times New Roman"/>
        </w:rPr>
        <w:footnoteRef/>
      </w:r>
      <w:r w:rsidRPr="00F95C7F">
        <w:rPr>
          <w:rFonts w:ascii="Times New Roman" w:hAnsi="Times New Roman" w:cs="Times New Roman"/>
        </w:rPr>
        <w:t xml:space="preserve"> </w:t>
      </w:r>
      <w:proofErr w:type="spellStart"/>
      <w:r w:rsidRPr="00F95C7F">
        <w:rPr>
          <w:rFonts w:ascii="Times New Roman" w:hAnsi="Times New Roman" w:cs="Times New Roman"/>
        </w:rPr>
        <w:t>Цит.по</w:t>
      </w:r>
      <w:proofErr w:type="spellEnd"/>
      <w:r w:rsidRPr="00F95C7F">
        <w:rPr>
          <w:rFonts w:ascii="Times New Roman" w:hAnsi="Times New Roman" w:cs="Times New Roman"/>
        </w:rPr>
        <w:t xml:space="preserve">: </w:t>
      </w:r>
      <w:proofErr w:type="spellStart"/>
      <w:r w:rsidRPr="00F95C7F">
        <w:rPr>
          <w:rFonts w:ascii="Times New Roman" w:hAnsi="Times New Roman" w:cs="Times New Roman"/>
        </w:rPr>
        <w:t>Сузюмов</w:t>
      </w:r>
      <w:proofErr w:type="spellEnd"/>
      <w:r w:rsidRPr="00F95C7F">
        <w:rPr>
          <w:rFonts w:ascii="Times New Roman" w:hAnsi="Times New Roman" w:cs="Times New Roman"/>
        </w:rPr>
        <w:t xml:space="preserve"> А. К 200-летию открытия Антарктиды русскими моряками // Русское географическое общество. 11.01.2020. </w:t>
      </w:r>
      <w:r w:rsidRPr="00F95C7F">
        <w:rPr>
          <w:rFonts w:ascii="Times New Roman" w:hAnsi="Times New Roman" w:cs="Times New Roman"/>
          <w:lang w:val="en-US"/>
        </w:rPr>
        <w:t>URL</w:t>
      </w:r>
      <w:r w:rsidRPr="00F95C7F">
        <w:rPr>
          <w:rFonts w:ascii="Times New Roman" w:hAnsi="Times New Roman" w:cs="Times New Roman"/>
        </w:rPr>
        <w:t xml:space="preserve">: </w:t>
      </w:r>
      <w:hyperlink r:id="rId13" w:history="1">
        <w:r w:rsidRPr="00F95C7F">
          <w:rPr>
            <w:rStyle w:val="a7"/>
            <w:rFonts w:ascii="Times New Roman" w:hAnsi="Times New Roman" w:cs="Times New Roman"/>
          </w:rPr>
          <w:t>https://www.rgo.ru/en/taxonomy/term/6473</w:t>
        </w:r>
      </w:hyperlink>
      <w:r w:rsidRPr="00F95C7F">
        <w:rPr>
          <w:rStyle w:val="a7"/>
          <w:rFonts w:ascii="Times New Roman" w:hAnsi="Times New Roman" w:cs="Times New Roman"/>
        </w:rPr>
        <w:t>.</w:t>
      </w:r>
    </w:p>
  </w:footnote>
  <w:footnote w:id="49">
    <w:p w:rsidR="00560381" w:rsidRPr="00F95C7F" w:rsidRDefault="00560381" w:rsidP="00F95C7F">
      <w:pPr>
        <w:pStyle w:val="ab"/>
        <w:rPr>
          <w:rFonts w:ascii="Times New Roman" w:hAnsi="Times New Roman" w:cs="Times New Roman"/>
        </w:rPr>
      </w:pPr>
      <w:r w:rsidRPr="00F95C7F">
        <w:rPr>
          <w:rStyle w:val="ad"/>
          <w:rFonts w:ascii="Times New Roman" w:hAnsi="Times New Roman" w:cs="Times New Roman"/>
        </w:rPr>
        <w:footnoteRef/>
      </w:r>
      <w:r w:rsidRPr="00F95C7F">
        <w:rPr>
          <w:rFonts w:ascii="Times New Roman" w:hAnsi="Times New Roman" w:cs="Times New Roman"/>
        </w:rPr>
        <w:t xml:space="preserve"> </w:t>
      </w:r>
      <w:proofErr w:type="spellStart"/>
      <w:r w:rsidRPr="00F95C7F">
        <w:rPr>
          <w:rFonts w:ascii="Times New Roman" w:eastAsia="Times New Roman" w:hAnsi="Times New Roman" w:cs="Times New Roman"/>
          <w:color w:val="000000"/>
          <w:lang w:eastAsia="ru-RU"/>
        </w:rPr>
        <w:t>Шатне</w:t>
      </w:r>
      <w:proofErr w:type="spellEnd"/>
      <w:r w:rsidRPr="00F95C7F">
        <w:rPr>
          <w:rFonts w:ascii="Times New Roman" w:eastAsia="Times New Roman" w:hAnsi="Times New Roman" w:cs="Times New Roman"/>
          <w:color w:val="000000"/>
          <w:lang w:eastAsia="ru-RU"/>
        </w:rPr>
        <w:t xml:space="preserve">, Мадлен </w:t>
      </w:r>
      <w:proofErr w:type="spellStart"/>
      <w:r w:rsidRPr="00F95C7F">
        <w:rPr>
          <w:rFonts w:ascii="Times New Roman" w:eastAsia="Times New Roman" w:hAnsi="Times New Roman" w:cs="Times New Roman"/>
          <w:color w:val="000000"/>
          <w:lang w:eastAsia="ru-RU"/>
        </w:rPr>
        <w:t>Дю</w:t>
      </w:r>
      <w:proofErr w:type="spellEnd"/>
      <w:r w:rsidRPr="00F95C7F">
        <w:rPr>
          <w:rFonts w:ascii="Times New Roman" w:eastAsia="Times New Roman" w:hAnsi="Times New Roman" w:cs="Times New Roman"/>
          <w:color w:val="000000"/>
          <w:lang w:eastAsia="ru-RU"/>
        </w:rPr>
        <w:t>. Жан Батист де Траверсе, министр флота российского. М.: Наука, 2003. С.303.</w:t>
      </w:r>
    </w:p>
  </w:footnote>
  <w:footnote w:id="50">
    <w:p w:rsidR="00560381" w:rsidRPr="009E2EC8" w:rsidRDefault="00560381" w:rsidP="00181927">
      <w:pPr>
        <w:pStyle w:val="ab"/>
        <w:rPr>
          <w:rFonts w:ascii="Times New Roman" w:hAnsi="Times New Roman" w:cs="Times New Roman"/>
        </w:rPr>
      </w:pPr>
      <w:r w:rsidRPr="00F95C7F">
        <w:rPr>
          <w:rStyle w:val="ad"/>
          <w:rFonts w:ascii="Times New Roman" w:hAnsi="Times New Roman" w:cs="Times New Roman"/>
        </w:rPr>
        <w:footnoteRef/>
      </w:r>
      <w:r w:rsidRPr="00F95C7F">
        <w:rPr>
          <w:rFonts w:ascii="Times New Roman" w:hAnsi="Times New Roman" w:cs="Times New Roman"/>
        </w:rPr>
        <w:t xml:space="preserve"> </w:t>
      </w:r>
      <w:proofErr w:type="spellStart"/>
      <w:r w:rsidRPr="00F95C7F">
        <w:rPr>
          <w:rFonts w:ascii="Times New Roman" w:hAnsi="Times New Roman" w:cs="Times New Roman"/>
        </w:rPr>
        <w:t>Цит.по</w:t>
      </w:r>
      <w:proofErr w:type="spellEnd"/>
      <w:r w:rsidRPr="00F95C7F">
        <w:rPr>
          <w:rFonts w:ascii="Times New Roman" w:hAnsi="Times New Roman" w:cs="Times New Roman"/>
        </w:rPr>
        <w:t xml:space="preserve">: </w:t>
      </w:r>
      <w:proofErr w:type="spellStart"/>
      <w:r w:rsidRPr="00F95C7F">
        <w:rPr>
          <w:rFonts w:ascii="Times New Roman" w:hAnsi="Times New Roman" w:cs="Times New Roman"/>
        </w:rPr>
        <w:t>Сузюмов</w:t>
      </w:r>
      <w:proofErr w:type="spellEnd"/>
      <w:r w:rsidRPr="00F95C7F">
        <w:rPr>
          <w:rFonts w:ascii="Times New Roman" w:hAnsi="Times New Roman" w:cs="Times New Roman"/>
        </w:rPr>
        <w:t xml:space="preserve"> А. К 200-летию открытия Антарктиды русскими моряками // Русское географическое общество. 11.01.2020. </w:t>
      </w:r>
      <w:r w:rsidRPr="00F95C7F">
        <w:rPr>
          <w:rFonts w:ascii="Times New Roman" w:hAnsi="Times New Roman" w:cs="Times New Roman"/>
          <w:lang w:val="en-US"/>
        </w:rPr>
        <w:t>URL</w:t>
      </w:r>
      <w:r w:rsidRPr="00F95C7F">
        <w:rPr>
          <w:rFonts w:ascii="Times New Roman" w:hAnsi="Times New Roman" w:cs="Times New Roman"/>
        </w:rPr>
        <w:t xml:space="preserve">: </w:t>
      </w:r>
      <w:hyperlink r:id="rId14" w:history="1">
        <w:r w:rsidRPr="00F95C7F">
          <w:rPr>
            <w:rStyle w:val="a7"/>
            <w:rFonts w:ascii="Times New Roman" w:hAnsi="Times New Roman" w:cs="Times New Roman"/>
          </w:rPr>
          <w:t>https://www.rgo.ru/en/taxonomy/term/6473</w:t>
        </w:r>
      </w:hyperlink>
      <w:r w:rsidRPr="00F95C7F">
        <w:rPr>
          <w:rStyle w:val="a7"/>
          <w:rFonts w:ascii="Times New Roman" w:hAnsi="Times New Roman" w:cs="Times New Roman"/>
        </w:rPr>
        <w:t>.</w:t>
      </w:r>
    </w:p>
  </w:footnote>
  <w:footnote w:id="51">
    <w:p w:rsidR="00560381" w:rsidRPr="00F95C7F" w:rsidRDefault="00560381">
      <w:pPr>
        <w:pStyle w:val="ab"/>
        <w:rPr>
          <w:rFonts w:ascii="Times New Roman" w:hAnsi="Times New Roman" w:cs="Times New Roman"/>
        </w:rPr>
      </w:pPr>
      <w:r w:rsidRPr="00F95C7F">
        <w:rPr>
          <w:rStyle w:val="ad"/>
          <w:rFonts w:ascii="Times New Roman" w:hAnsi="Times New Roman" w:cs="Times New Roman"/>
        </w:rPr>
        <w:footnoteRef/>
      </w:r>
      <w:r w:rsidRPr="00F95C7F">
        <w:rPr>
          <w:rFonts w:ascii="Times New Roman" w:hAnsi="Times New Roman" w:cs="Times New Roman"/>
        </w:rPr>
        <w:t xml:space="preserve"> </w:t>
      </w:r>
      <w:proofErr w:type="spellStart"/>
      <w:r w:rsidRPr="00F95C7F">
        <w:rPr>
          <w:rFonts w:ascii="Times New Roman" w:eastAsia="Times New Roman" w:hAnsi="Times New Roman" w:cs="Times New Roman"/>
          <w:color w:val="000000"/>
          <w:lang w:eastAsia="ru-RU"/>
        </w:rPr>
        <w:t>Шатне</w:t>
      </w:r>
      <w:proofErr w:type="spellEnd"/>
      <w:r w:rsidRPr="00F95C7F">
        <w:rPr>
          <w:rFonts w:ascii="Times New Roman" w:eastAsia="Times New Roman" w:hAnsi="Times New Roman" w:cs="Times New Roman"/>
          <w:color w:val="000000"/>
          <w:lang w:eastAsia="ru-RU"/>
        </w:rPr>
        <w:t xml:space="preserve">, Мадлен </w:t>
      </w:r>
      <w:proofErr w:type="spellStart"/>
      <w:r w:rsidRPr="00F95C7F">
        <w:rPr>
          <w:rFonts w:ascii="Times New Roman" w:eastAsia="Times New Roman" w:hAnsi="Times New Roman" w:cs="Times New Roman"/>
          <w:color w:val="000000"/>
          <w:lang w:eastAsia="ru-RU"/>
        </w:rPr>
        <w:t>Дю</w:t>
      </w:r>
      <w:proofErr w:type="spellEnd"/>
      <w:r w:rsidRPr="00F95C7F">
        <w:rPr>
          <w:rFonts w:ascii="Times New Roman" w:eastAsia="Times New Roman" w:hAnsi="Times New Roman" w:cs="Times New Roman"/>
          <w:color w:val="000000"/>
          <w:lang w:eastAsia="ru-RU"/>
        </w:rPr>
        <w:t>. Жан Батист де Траверсе, министр флота российского. М.: Наука, 2003. С.1325-326.</w:t>
      </w:r>
    </w:p>
  </w:footnote>
  <w:footnote w:id="52">
    <w:p w:rsidR="00560381" w:rsidRPr="00F95C7F" w:rsidRDefault="00560381">
      <w:pPr>
        <w:pStyle w:val="ab"/>
        <w:rPr>
          <w:rFonts w:ascii="Times New Roman" w:hAnsi="Times New Roman" w:cs="Times New Roman"/>
        </w:rPr>
      </w:pPr>
      <w:r w:rsidRPr="00F95C7F">
        <w:rPr>
          <w:rStyle w:val="ad"/>
          <w:rFonts w:ascii="Times New Roman" w:hAnsi="Times New Roman" w:cs="Times New Roman"/>
        </w:rPr>
        <w:footnoteRef/>
      </w:r>
      <w:r w:rsidRPr="00F95C7F">
        <w:rPr>
          <w:rFonts w:ascii="Times New Roman" w:hAnsi="Times New Roman" w:cs="Times New Roman"/>
        </w:rPr>
        <w:t xml:space="preserve"> </w:t>
      </w:r>
      <w:r w:rsidRPr="00F95C7F">
        <w:rPr>
          <w:rFonts w:ascii="Times New Roman" w:eastAsia="Times New Roman" w:hAnsi="Times New Roman" w:cs="Times New Roman"/>
          <w:color w:val="000000"/>
          <w:lang w:eastAsia="ru-RU"/>
        </w:rPr>
        <w:t xml:space="preserve">Лазарев М.П. Три кругосветных путешествия. М.: </w:t>
      </w:r>
      <w:proofErr w:type="spellStart"/>
      <w:r w:rsidRPr="00F95C7F">
        <w:rPr>
          <w:rFonts w:ascii="Times New Roman" w:eastAsia="Times New Roman" w:hAnsi="Times New Roman" w:cs="Times New Roman"/>
          <w:color w:val="000000"/>
          <w:lang w:eastAsia="ru-RU"/>
        </w:rPr>
        <w:t>Эксмо</w:t>
      </w:r>
      <w:proofErr w:type="spellEnd"/>
      <w:r w:rsidRPr="00F95C7F">
        <w:rPr>
          <w:rFonts w:ascii="Times New Roman" w:eastAsia="Times New Roman" w:hAnsi="Times New Roman" w:cs="Times New Roman"/>
          <w:color w:val="000000"/>
          <w:lang w:eastAsia="ru-RU"/>
        </w:rPr>
        <w:t>, 2013. С.255.</w:t>
      </w:r>
    </w:p>
  </w:footnote>
  <w:footnote w:id="53">
    <w:p w:rsidR="00560381" w:rsidRDefault="00560381" w:rsidP="00737979">
      <w:pPr>
        <w:pStyle w:val="ab"/>
      </w:pPr>
      <w:r>
        <w:rPr>
          <w:rStyle w:val="ad"/>
        </w:rPr>
        <w:footnoteRef/>
      </w:r>
      <w:r>
        <w:t xml:space="preserve"> </w:t>
      </w:r>
      <w:r>
        <w:rPr>
          <w:rFonts w:ascii="Times New Roman" w:eastAsia="Times New Roman" w:hAnsi="Times New Roman" w:cs="Times New Roman"/>
          <w:color w:val="000000"/>
          <w:lang w:eastAsia="ru-RU"/>
        </w:rPr>
        <w:t xml:space="preserve">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С.253-254.</w:t>
      </w:r>
    </w:p>
  </w:footnote>
  <w:footnote w:id="54">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Fonts w:ascii="Times New Roman" w:eastAsia="Times New Roman" w:hAnsi="Times New Roman" w:cs="Times New Roman"/>
          <w:color w:val="000000"/>
          <w:sz w:val="20"/>
          <w:szCs w:val="20"/>
          <w:lang w:eastAsia="ru-RU"/>
        </w:rPr>
        <w:t xml:space="preserve">Верн Ж. История великих путешествий: </w:t>
      </w:r>
      <w:proofErr w:type="gramStart"/>
      <w:r w:rsidRPr="00620ECA">
        <w:rPr>
          <w:rFonts w:ascii="Times New Roman" w:eastAsia="Times New Roman" w:hAnsi="Times New Roman" w:cs="Times New Roman"/>
          <w:color w:val="000000"/>
          <w:sz w:val="20"/>
          <w:szCs w:val="20"/>
          <w:lang w:eastAsia="ru-RU"/>
        </w:rPr>
        <w:t>В</w:t>
      </w:r>
      <w:proofErr w:type="gramEnd"/>
      <w:r w:rsidRPr="00620ECA">
        <w:rPr>
          <w:rFonts w:ascii="Times New Roman" w:eastAsia="Times New Roman" w:hAnsi="Times New Roman" w:cs="Times New Roman"/>
          <w:color w:val="000000"/>
          <w:sz w:val="20"/>
          <w:szCs w:val="20"/>
          <w:lang w:eastAsia="ru-RU"/>
        </w:rPr>
        <w:t xml:space="preserve"> трех книгах. Книга третья: Путешествия </w:t>
      </w:r>
      <w:r w:rsidRPr="00620ECA">
        <w:rPr>
          <w:rFonts w:ascii="Times New Roman" w:eastAsia="Times New Roman" w:hAnsi="Times New Roman" w:cs="Times New Roman"/>
          <w:color w:val="000000"/>
          <w:sz w:val="20"/>
          <w:szCs w:val="20"/>
          <w:lang w:val="en-US" w:eastAsia="ru-RU"/>
        </w:rPr>
        <w:t>XIX</w:t>
      </w:r>
      <w:r w:rsidRPr="00620ECA">
        <w:rPr>
          <w:rFonts w:ascii="Times New Roman" w:eastAsia="Times New Roman" w:hAnsi="Times New Roman" w:cs="Times New Roman"/>
          <w:color w:val="000000"/>
          <w:sz w:val="20"/>
          <w:szCs w:val="20"/>
          <w:lang w:eastAsia="ru-RU"/>
        </w:rPr>
        <w:t xml:space="preserve"> века / Пер. с франц. </w:t>
      </w:r>
      <w:proofErr w:type="spellStart"/>
      <w:r w:rsidRPr="00620ECA">
        <w:rPr>
          <w:rFonts w:ascii="Times New Roman" w:eastAsia="Times New Roman" w:hAnsi="Times New Roman" w:cs="Times New Roman"/>
          <w:color w:val="000000"/>
          <w:sz w:val="20"/>
          <w:szCs w:val="20"/>
          <w:lang w:eastAsia="ru-RU"/>
        </w:rPr>
        <w:t>Е.Лопыревой</w:t>
      </w:r>
      <w:proofErr w:type="spellEnd"/>
      <w:r w:rsidRPr="00620ECA">
        <w:rPr>
          <w:rFonts w:ascii="Times New Roman" w:eastAsia="Times New Roman" w:hAnsi="Times New Roman" w:cs="Times New Roman"/>
          <w:color w:val="000000"/>
          <w:sz w:val="20"/>
          <w:szCs w:val="20"/>
          <w:lang w:eastAsia="ru-RU"/>
        </w:rPr>
        <w:t xml:space="preserve"> и Т. и </w:t>
      </w:r>
      <w:proofErr w:type="spellStart"/>
      <w:r w:rsidRPr="00620ECA">
        <w:rPr>
          <w:rFonts w:ascii="Times New Roman" w:eastAsia="Times New Roman" w:hAnsi="Times New Roman" w:cs="Times New Roman"/>
          <w:color w:val="000000"/>
          <w:sz w:val="20"/>
          <w:szCs w:val="20"/>
          <w:lang w:eastAsia="ru-RU"/>
        </w:rPr>
        <w:t>В.Ровинских</w:t>
      </w:r>
      <w:proofErr w:type="spellEnd"/>
      <w:r w:rsidRPr="00620ECA">
        <w:rPr>
          <w:rFonts w:ascii="Times New Roman" w:eastAsia="Times New Roman" w:hAnsi="Times New Roman" w:cs="Times New Roman"/>
          <w:color w:val="000000"/>
          <w:sz w:val="20"/>
          <w:szCs w:val="20"/>
          <w:lang w:eastAsia="ru-RU"/>
        </w:rPr>
        <w:t>. М.: Терра, 1993. С.387.</w:t>
      </w:r>
    </w:p>
  </w:footnote>
  <w:footnote w:id="55">
    <w:p w:rsidR="00560381" w:rsidRPr="00620ECA" w:rsidRDefault="00560381" w:rsidP="00A717DD">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sidRPr="00620ECA">
        <w:rPr>
          <w:rFonts w:ascii="Times New Roman" w:eastAsia="Times New Roman" w:hAnsi="Times New Roman" w:cs="Times New Roman"/>
          <w:color w:val="000000"/>
          <w:sz w:val="20"/>
          <w:szCs w:val="20"/>
          <w:lang w:eastAsia="ru-RU"/>
        </w:rPr>
        <w:t xml:space="preserve">Верн Ж. История великих путешествий. Книга третья: Путешествия </w:t>
      </w:r>
      <w:r w:rsidRPr="00620ECA">
        <w:rPr>
          <w:rFonts w:ascii="Times New Roman" w:eastAsia="Times New Roman" w:hAnsi="Times New Roman" w:cs="Times New Roman"/>
          <w:color w:val="000000"/>
          <w:sz w:val="20"/>
          <w:szCs w:val="20"/>
          <w:lang w:val="en-US" w:eastAsia="ru-RU"/>
        </w:rPr>
        <w:t>XIX</w:t>
      </w:r>
      <w:r w:rsidRPr="00620ECA">
        <w:rPr>
          <w:rFonts w:ascii="Times New Roman" w:eastAsia="Times New Roman" w:hAnsi="Times New Roman" w:cs="Times New Roman"/>
          <w:color w:val="000000"/>
          <w:sz w:val="20"/>
          <w:szCs w:val="20"/>
          <w:lang w:eastAsia="ru-RU"/>
        </w:rPr>
        <w:t xml:space="preserve"> века. М.: Терра, 1993. С.388.</w:t>
      </w:r>
    </w:p>
  </w:footnote>
  <w:footnote w:id="56">
    <w:p w:rsidR="00560381" w:rsidRPr="00620ECA" w:rsidRDefault="00560381">
      <w:pPr>
        <w:pStyle w:val="ab"/>
        <w:rPr>
          <w:rFonts w:ascii="Times New Roman" w:hAnsi="Times New Roman" w:cs="Times New Roman"/>
          <w:lang w:val="en-US"/>
        </w:rPr>
      </w:pPr>
      <w:r w:rsidRPr="00620ECA">
        <w:rPr>
          <w:rStyle w:val="ad"/>
          <w:rFonts w:ascii="Times New Roman" w:hAnsi="Times New Roman" w:cs="Times New Roman"/>
        </w:rPr>
        <w:footnoteRef/>
      </w:r>
      <w:r w:rsidRPr="00620ECA">
        <w:rPr>
          <w:rFonts w:ascii="Times New Roman" w:hAnsi="Times New Roman" w:cs="Times New Roman"/>
        </w:rPr>
        <w:t xml:space="preserve"> </w:t>
      </w:r>
      <w:proofErr w:type="spellStart"/>
      <w:r w:rsidRPr="00620ECA">
        <w:rPr>
          <w:rFonts w:ascii="Times New Roman" w:hAnsi="Times New Roman" w:cs="Times New Roman"/>
        </w:rPr>
        <w:t>Пантюшов</w:t>
      </w:r>
      <w:proofErr w:type="spellEnd"/>
      <w:r w:rsidRPr="00620ECA">
        <w:rPr>
          <w:rFonts w:ascii="Times New Roman" w:hAnsi="Times New Roman" w:cs="Times New Roman"/>
        </w:rPr>
        <w:t xml:space="preserve"> И. Эпоха великих географических открытий // Русское географическое общество. </w:t>
      </w:r>
      <w:r w:rsidRPr="00620ECA">
        <w:rPr>
          <w:rFonts w:ascii="Times New Roman" w:hAnsi="Times New Roman" w:cs="Times New Roman"/>
          <w:lang w:val="en-US"/>
        </w:rPr>
        <w:t xml:space="preserve">URL: </w:t>
      </w:r>
      <w:hyperlink r:id="rId15" w:history="1">
        <w:r w:rsidRPr="00620ECA">
          <w:rPr>
            <w:rStyle w:val="a7"/>
            <w:rFonts w:ascii="Times New Roman" w:hAnsi="Times New Roman" w:cs="Times New Roman"/>
            <w:lang w:val="en-US"/>
          </w:rPr>
          <w:t>https://www.rgo.ru/ru/penzenskoe-oblastnoe-otdelenie/ob-otdelenii/publikacii/epoha-velikih-geograficheskih-otkrytiy-v</w:t>
        </w:r>
      </w:hyperlink>
      <w:r w:rsidRPr="00620ECA">
        <w:rPr>
          <w:rFonts w:ascii="Times New Roman" w:hAnsi="Times New Roman" w:cs="Times New Roman"/>
          <w:lang w:val="en-US"/>
        </w:rPr>
        <w:t>.</w:t>
      </w:r>
    </w:p>
  </w:footnote>
  <w:footnote w:id="57">
    <w:p w:rsidR="00560381" w:rsidRDefault="00560381">
      <w:pPr>
        <w:pStyle w:val="ab"/>
      </w:pPr>
      <w:r>
        <w:rPr>
          <w:rStyle w:val="ad"/>
        </w:rPr>
        <w:footnoteRef/>
      </w:r>
      <w:r>
        <w:t xml:space="preserve"> </w:t>
      </w: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С.291.</w:t>
      </w:r>
    </w:p>
  </w:footnote>
  <w:footnote w:id="58">
    <w:p w:rsidR="00560381" w:rsidRDefault="00560381">
      <w:pPr>
        <w:pStyle w:val="ab"/>
      </w:pPr>
      <w:r>
        <w:rPr>
          <w:rStyle w:val="ad"/>
        </w:rPr>
        <w:footnoteRef/>
      </w:r>
      <w:r>
        <w:t xml:space="preserve"> </w:t>
      </w: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С.291-292.</w:t>
      </w:r>
    </w:p>
  </w:footnote>
  <w:footnote w:id="59">
    <w:p w:rsidR="00560381" w:rsidRDefault="00560381" w:rsidP="009B1D93">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lang w:eastAsia="ru-RU"/>
        </w:rPr>
        <w:t xml:space="preserve">Краснов В.Г., </w:t>
      </w:r>
      <w:proofErr w:type="spellStart"/>
      <w:r>
        <w:rPr>
          <w:rFonts w:ascii="Times New Roman" w:eastAsia="Times New Roman" w:hAnsi="Times New Roman" w:cs="Times New Roman"/>
          <w:color w:val="000000"/>
          <w:lang w:eastAsia="ru-RU"/>
        </w:rPr>
        <w:t>Дайнес</w:t>
      </w:r>
      <w:proofErr w:type="spellEnd"/>
      <w:r>
        <w:rPr>
          <w:rFonts w:ascii="Times New Roman" w:eastAsia="Times New Roman" w:hAnsi="Times New Roman" w:cs="Times New Roman"/>
          <w:color w:val="000000"/>
          <w:lang w:eastAsia="ru-RU"/>
        </w:rPr>
        <w:t xml:space="preserve"> В.О. Русский военно-исторический словарь. М.: ОЛМА-пресс, 2001. С.300-301; 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С.140.</w:t>
      </w:r>
    </w:p>
  </w:footnote>
  <w:footnote w:id="60">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С.275.</w:t>
      </w:r>
    </w:p>
  </w:footnote>
  <w:footnote w:id="61">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С.275.</w:t>
      </w:r>
    </w:p>
  </w:footnote>
  <w:footnote w:id="62">
    <w:p w:rsidR="00560381" w:rsidRPr="001C028F" w:rsidRDefault="00560381" w:rsidP="00AC1298">
      <w:pPr>
        <w:pStyle w:val="ab"/>
        <w:rPr>
          <w:rFonts w:ascii="Times New Roman" w:hAnsi="Times New Roman" w:cs="Times New Roman"/>
        </w:rPr>
      </w:pPr>
      <w:r w:rsidRPr="00620ECA">
        <w:rPr>
          <w:rStyle w:val="ad"/>
          <w:rFonts w:ascii="Times New Roman" w:hAnsi="Times New Roman" w:cs="Times New Roman"/>
        </w:rPr>
        <w:footnoteRef/>
      </w:r>
      <w:r w:rsidRPr="00620ECA">
        <w:rPr>
          <w:rFonts w:ascii="Times New Roman" w:hAnsi="Times New Roman" w:cs="Times New Roman"/>
        </w:rPr>
        <w:t xml:space="preserve"> Пароход // Википедия. </w:t>
      </w:r>
      <w:r w:rsidRPr="00620ECA">
        <w:rPr>
          <w:rFonts w:ascii="Times New Roman" w:hAnsi="Times New Roman" w:cs="Times New Roman"/>
          <w:lang w:val="en-US"/>
        </w:rPr>
        <w:t>URL</w:t>
      </w:r>
      <w:r w:rsidRPr="001C028F">
        <w:rPr>
          <w:rFonts w:ascii="Times New Roman" w:hAnsi="Times New Roman" w:cs="Times New Roman"/>
        </w:rPr>
        <w:t xml:space="preserve">: </w:t>
      </w:r>
      <w:r w:rsidRPr="00620ECA">
        <w:rPr>
          <w:rFonts w:ascii="Times New Roman" w:hAnsi="Times New Roman" w:cs="Times New Roman"/>
          <w:lang w:val="en-US"/>
        </w:rPr>
        <w:t>https</w:t>
      </w:r>
      <w:r w:rsidRPr="001C028F">
        <w:rPr>
          <w:rFonts w:ascii="Times New Roman" w:hAnsi="Times New Roman" w:cs="Times New Roman"/>
        </w:rPr>
        <w:t>://</w:t>
      </w:r>
      <w:proofErr w:type="spellStart"/>
      <w:r w:rsidRPr="00620ECA">
        <w:rPr>
          <w:rFonts w:ascii="Times New Roman" w:hAnsi="Times New Roman" w:cs="Times New Roman"/>
          <w:lang w:val="en-US"/>
        </w:rPr>
        <w:t>ru</w:t>
      </w:r>
      <w:proofErr w:type="spellEnd"/>
      <w:r w:rsidRPr="001C028F">
        <w:rPr>
          <w:rFonts w:ascii="Times New Roman" w:hAnsi="Times New Roman" w:cs="Times New Roman"/>
        </w:rPr>
        <w:t>.</w:t>
      </w:r>
      <w:proofErr w:type="spellStart"/>
      <w:r w:rsidRPr="00620ECA">
        <w:rPr>
          <w:rFonts w:ascii="Times New Roman" w:hAnsi="Times New Roman" w:cs="Times New Roman"/>
          <w:lang w:val="en-US"/>
        </w:rPr>
        <w:t>wikipedia</w:t>
      </w:r>
      <w:proofErr w:type="spellEnd"/>
      <w:r w:rsidRPr="001C028F">
        <w:rPr>
          <w:rFonts w:ascii="Times New Roman" w:hAnsi="Times New Roman" w:cs="Times New Roman"/>
        </w:rPr>
        <w:t>.</w:t>
      </w:r>
      <w:r w:rsidRPr="00620ECA">
        <w:rPr>
          <w:rFonts w:ascii="Times New Roman" w:hAnsi="Times New Roman" w:cs="Times New Roman"/>
          <w:lang w:val="en-US"/>
        </w:rPr>
        <w:t>org</w:t>
      </w:r>
      <w:r w:rsidRPr="001C028F">
        <w:rPr>
          <w:rFonts w:ascii="Times New Roman" w:hAnsi="Times New Roman" w:cs="Times New Roman"/>
        </w:rPr>
        <w:t>/</w:t>
      </w:r>
      <w:r w:rsidRPr="00620ECA">
        <w:rPr>
          <w:rFonts w:ascii="Times New Roman" w:hAnsi="Times New Roman" w:cs="Times New Roman"/>
          <w:lang w:val="en-US"/>
        </w:rPr>
        <w:t>w</w:t>
      </w:r>
      <w:r w:rsidRPr="001C028F">
        <w:rPr>
          <w:rFonts w:ascii="Times New Roman" w:hAnsi="Times New Roman" w:cs="Times New Roman"/>
        </w:rPr>
        <w:t>/</w:t>
      </w:r>
      <w:r w:rsidRPr="00620ECA">
        <w:rPr>
          <w:rFonts w:ascii="Times New Roman" w:hAnsi="Times New Roman" w:cs="Times New Roman"/>
          <w:lang w:val="en-US"/>
        </w:rPr>
        <w:t>index</w:t>
      </w:r>
      <w:r w:rsidRPr="001C028F">
        <w:rPr>
          <w:rFonts w:ascii="Times New Roman" w:hAnsi="Times New Roman" w:cs="Times New Roman"/>
        </w:rPr>
        <w:t>.</w:t>
      </w:r>
      <w:proofErr w:type="spellStart"/>
      <w:r w:rsidRPr="00620ECA">
        <w:rPr>
          <w:rFonts w:ascii="Times New Roman" w:hAnsi="Times New Roman" w:cs="Times New Roman"/>
          <w:lang w:val="en-US"/>
        </w:rPr>
        <w:t>php</w:t>
      </w:r>
      <w:proofErr w:type="spellEnd"/>
      <w:r w:rsidRPr="001C028F">
        <w:rPr>
          <w:rFonts w:ascii="Times New Roman" w:hAnsi="Times New Roman" w:cs="Times New Roman"/>
        </w:rPr>
        <w:t>?</w:t>
      </w:r>
      <w:r w:rsidRPr="00620ECA">
        <w:rPr>
          <w:rFonts w:ascii="Times New Roman" w:hAnsi="Times New Roman" w:cs="Times New Roman"/>
          <w:lang w:val="en-US"/>
        </w:rPr>
        <w:t>title</w:t>
      </w:r>
      <w:r w:rsidRPr="001C028F">
        <w:rPr>
          <w:rFonts w:ascii="Times New Roman" w:hAnsi="Times New Roman" w:cs="Times New Roman"/>
        </w:rPr>
        <w:t>=</w:t>
      </w:r>
      <w:r w:rsidRPr="00620ECA">
        <w:rPr>
          <w:rFonts w:ascii="Times New Roman" w:hAnsi="Times New Roman" w:cs="Times New Roman"/>
        </w:rPr>
        <w:t>Пароход</w:t>
      </w:r>
      <w:r w:rsidRPr="001C028F">
        <w:rPr>
          <w:rFonts w:ascii="Times New Roman" w:hAnsi="Times New Roman" w:cs="Times New Roman"/>
        </w:rPr>
        <w:t>&amp;</w:t>
      </w:r>
      <w:proofErr w:type="spellStart"/>
      <w:r w:rsidRPr="00620ECA">
        <w:rPr>
          <w:rFonts w:ascii="Times New Roman" w:hAnsi="Times New Roman" w:cs="Times New Roman"/>
          <w:lang w:val="en-US"/>
        </w:rPr>
        <w:t>oldid</w:t>
      </w:r>
      <w:proofErr w:type="spellEnd"/>
      <w:r w:rsidRPr="001C028F">
        <w:rPr>
          <w:rFonts w:ascii="Times New Roman" w:hAnsi="Times New Roman" w:cs="Times New Roman"/>
        </w:rPr>
        <w:t>=12698286.</w:t>
      </w:r>
    </w:p>
  </w:footnote>
  <w:footnote w:id="63">
    <w:p w:rsidR="00560381" w:rsidRDefault="00560381">
      <w:pPr>
        <w:pStyle w:val="ab"/>
      </w:pPr>
      <w:r>
        <w:rPr>
          <w:rStyle w:val="ad"/>
        </w:rPr>
        <w:footnoteRef/>
      </w:r>
      <w:r>
        <w:t xml:space="preserve"> </w:t>
      </w:r>
      <w:r>
        <w:rPr>
          <w:rFonts w:ascii="Times New Roman" w:eastAsia="Times New Roman" w:hAnsi="Times New Roman" w:cs="Times New Roman"/>
          <w:color w:val="000000"/>
          <w:lang w:eastAsia="ru-RU"/>
        </w:rPr>
        <w:t xml:space="preserve">Краснов В.Г., </w:t>
      </w:r>
      <w:proofErr w:type="spellStart"/>
      <w:r>
        <w:rPr>
          <w:rFonts w:ascii="Times New Roman" w:eastAsia="Times New Roman" w:hAnsi="Times New Roman" w:cs="Times New Roman"/>
          <w:color w:val="000000"/>
          <w:lang w:eastAsia="ru-RU"/>
        </w:rPr>
        <w:t>Дайнес</w:t>
      </w:r>
      <w:proofErr w:type="spellEnd"/>
      <w:r>
        <w:rPr>
          <w:rFonts w:ascii="Times New Roman" w:eastAsia="Times New Roman" w:hAnsi="Times New Roman" w:cs="Times New Roman"/>
          <w:color w:val="000000"/>
          <w:lang w:eastAsia="ru-RU"/>
        </w:rPr>
        <w:t xml:space="preserve"> В.О. Русский военно-исторический словарь. М.: ОЛМА-пресс, 2001. С.163.</w:t>
      </w:r>
    </w:p>
  </w:footnote>
  <w:footnote w:id="64">
    <w:p w:rsidR="00560381" w:rsidRPr="00CD6220" w:rsidRDefault="00560381" w:rsidP="00A717DD">
      <w:pPr>
        <w:spacing w:after="0" w:line="240" w:lineRule="auto"/>
        <w:rPr>
          <w:rFonts w:ascii="Times New Roman" w:hAnsi="Times New Roman" w:cs="Times New Roman"/>
          <w:sz w:val="20"/>
          <w:szCs w:val="20"/>
        </w:rPr>
      </w:pPr>
      <w:r w:rsidRPr="00CD6220">
        <w:rPr>
          <w:rStyle w:val="ad"/>
          <w:rFonts w:ascii="Times New Roman" w:hAnsi="Times New Roman" w:cs="Times New Roman"/>
          <w:sz w:val="20"/>
          <w:szCs w:val="20"/>
        </w:rPr>
        <w:footnoteRef/>
      </w:r>
      <w:r w:rsidRPr="00CD6220">
        <w:rPr>
          <w:rFonts w:ascii="Times New Roman" w:hAnsi="Times New Roman" w:cs="Times New Roman"/>
          <w:sz w:val="20"/>
          <w:szCs w:val="20"/>
        </w:rPr>
        <w:t xml:space="preserve"> </w:t>
      </w:r>
      <w:proofErr w:type="spellStart"/>
      <w:r w:rsidRPr="00CD6220">
        <w:rPr>
          <w:rFonts w:ascii="Times New Roman" w:eastAsia="Times New Roman" w:hAnsi="Times New Roman" w:cs="Times New Roman"/>
          <w:color w:val="000000"/>
          <w:sz w:val="20"/>
          <w:szCs w:val="20"/>
          <w:lang w:eastAsia="ru-RU"/>
        </w:rPr>
        <w:t>Шатне</w:t>
      </w:r>
      <w:proofErr w:type="spellEnd"/>
      <w:r w:rsidRPr="00CD6220">
        <w:rPr>
          <w:rFonts w:ascii="Times New Roman" w:eastAsia="Times New Roman" w:hAnsi="Times New Roman" w:cs="Times New Roman"/>
          <w:color w:val="000000"/>
          <w:sz w:val="20"/>
          <w:szCs w:val="20"/>
          <w:lang w:eastAsia="ru-RU"/>
        </w:rPr>
        <w:t xml:space="preserve">, Мадлен </w:t>
      </w:r>
      <w:proofErr w:type="spellStart"/>
      <w:r w:rsidRPr="00CD6220">
        <w:rPr>
          <w:rFonts w:ascii="Times New Roman" w:eastAsia="Times New Roman" w:hAnsi="Times New Roman" w:cs="Times New Roman"/>
          <w:color w:val="000000"/>
          <w:sz w:val="20"/>
          <w:szCs w:val="20"/>
          <w:lang w:eastAsia="ru-RU"/>
        </w:rPr>
        <w:t>Дю</w:t>
      </w:r>
      <w:proofErr w:type="spellEnd"/>
      <w:r w:rsidRPr="00CD6220">
        <w:rPr>
          <w:rFonts w:ascii="Times New Roman" w:eastAsia="Times New Roman" w:hAnsi="Times New Roman" w:cs="Times New Roman"/>
          <w:color w:val="000000"/>
          <w:sz w:val="20"/>
          <w:szCs w:val="20"/>
          <w:lang w:eastAsia="ru-RU"/>
        </w:rPr>
        <w:t>. Жан Батист де Траверсе, министр флота российского. М.: Наука, 2003. С.275-276.</w:t>
      </w:r>
    </w:p>
  </w:footnote>
  <w:footnote w:id="65">
    <w:p w:rsidR="00560381" w:rsidRPr="002F4CE2" w:rsidRDefault="00560381">
      <w:pPr>
        <w:pStyle w:val="ab"/>
        <w:rPr>
          <w:rFonts w:ascii="Times New Roman" w:hAnsi="Times New Roman" w:cs="Times New Roman"/>
          <w:lang w:val="en-US"/>
        </w:rPr>
      </w:pPr>
      <w:r w:rsidRPr="00384D0F">
        <w:rPr>
          <w:rStyle w:val="ad"/>
          <w:rFonts w:ascii="Times New Roman" w:hAnsi="Times New Roman" w:cs="Times New Roman"/>
        </w:rPr>
        <w:footnoteRef/>
      </w:r>
      <w:r w:rsidRPr="00384D0F">
        <w:rPr>
          <w:rFonts w:ascii="Times New Roman" w:hAnsi="Times New Roman" w:cs="Times New Roman"/>
        </w:rPr>
        <w:t xml:space="preserve"> </w:t>
      </w:r>
      <w:r>
        <w:rPr>
          <w:rFonts w:ascii="Times New Roman" w:eastAsia="Times New Roman" w:hAnsi="Times New Roman" w:cs="Times New Roman"/>
          <w:color w:val="262626"/>
          <w:lang w:eastAsia="ru-RU"/>
        </w:rPr>
        <w:t xml:space="preserve">Первый русский военный пароход. // История РФ. Главный исторический портал страны. </w:t>
      </w:r>
      <w:r w:rsidRPr="002F4CE2">
        <w:rPr>
          <w:rFonts w:ascii="Times New Roman" w:eastAsia="Times New Roman" w:hAnsi="Times New Roman" w:cs="Times New Roman"/>
          <w:color w:val="262626"/>
          <w:lang w:val="en-US" w:eastAsia="ru-RU"/>
        </w:rPr>
        <w:t xml:space="preserve">21.04.19. </w:t>
      </w:r>
      <w:r>
        <w:rPr>
          <w:rFonts w:ascii="Times New Roman" w:eastAsia="Times New Roman" w:hAnsi="Times New Roman" w:cs="Times New Roman"/>
          <w:color w:val="262626"/>
          <w:lang w:val="en-US" w:eastAsia="ru-RU"/>
        </w:rPr>
        <w:t>URL</w:t>
      </w:r>
      <w:r w:rsidRPr="002F4CE2">
        <w:rPr>
          <w:rFonts w:ascii="Times New Roman" w:eastAsia="Times New Roman" w:hAnsi="Times New Roman" w:cs="Times New Roman"/>
          <w:color w:val="262626"/>
          <w:lang w:val="en-US" w:eastAsia="ru-RU"/>
        </w:rPr>
        <w:t xml:space="preserve">: </w:t>
      </w:r>
      <w:r>
        <w:rPr>
          <w:rFonts w:ascii="Times New Roman" w:eastAsia="Times New Roman" w:hAnsi="Times New Roman" w:cs="Times New Roman"/>
          <w:color w:val="262626"/>
          <w:lang w:val="en-US" w:eastAsia="ru-RU"/>
        </w:rPr>
        <w:t>https</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histrf</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ru</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read</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articles</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piervyi</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russkii</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voiennyi</w:t>
      </w:r>
      <w:r w:rsidRPr="002F4CE2">
        <w:rPr>
          <w:rFonts w:ascii="Times New Roman" w:eastAsia="Times New Roman" w:hAnsi="Times New Roman" w:cs="Times New Roman"/>
          <w:color w:val="262626"/>
          <w:lang w:val="en-US" w:eastAsia="ru-RU"/>
        </w:rPr>
        <w:t>-</w:t>
      </w:r>
      <w:r>
        <w:rPr>
          <w:rFonts w:ascii="Times New Roman" w:eastAsia="Times New Roman" w:hAnsi="Times New Roman" w:cs="Times New Roman"/>
          <w:color w:val="262626"/>
          <w:lang w:val="en-US" w:eastAsia="ru-RU"/>
        </w:rPr>
        <w:t>parokhod</w:t>
      </w:r>
      <w:r w:rsidRPr="002F4CE2">
        <w:rPr>
          <w:rFonts w:ascii="Times New Roman" w:eastAsia="Times New Roman" w:hAnsi="Times New Roman" w:cs="Times New Roman"/>
          <w:color w:val="262626"/>
          <w:lang w:val="en-US" w:eastAsia="ru-RU"/>
        </w:rPr>
        <w:t>.</w:t>
      </w:r>
    </w:p>
  </w:footnote>
  <w:footnote w:id="66">
    <w:p w:rsidR="00560381" w:rsidRPr="00384D0F" w:rsidRDefault="00560381">
      <w:pPr>
        <w:pStyle w:val="ab"/>
        <w:rPr>
          <w:rFonts w:ascii="Times New Roman" w:hAnsi="Times New Roman" w:cs="Times New Roman"/>
        </w:rPr>
      </w:pPr>
      <w:r w:rsidRPr="00384D0F">
        <w:rPr>
          <w:rStyle w:val="ad"/>
          <w:rFonts w:ascii="Times New Roman" w:hAnsi="Times New Roman" w:cs="Times New Roman"/>
        </w:rPr>
        <w:footnoteRef/>
      </w:r>
      <w:r w:rsidRPr="00384D0F">
        <w:rPr>
          <w:rFonts w:ascii="Times New Roman" w:hAnsi="Times New Roman" w:cs="Times New Roman"/>
        </w:rPr>
        <w:t xml:space="preserve"> </w:t>
      </w:r>
      <w:proofErr w:type="spellStart"/>
      <w:r w:rsidRPr="00384D0F">
        <w:rPr>
          <w:rFonts w:ascii="Times New Roman" w:hAnsi="Times New Roman" w:cs="Times New Roman"/>
        </w:rPr>
        <w:t>Шеремет</w:t>
      </w:r>
      <w:proofErr w:type="spellEnd"/>
      <w:r w:rsidRPr="00384D0F">
        <w:rPr>
          <w:rFonts w:ascii="Times New Roman" w:hAnsi="Times New Roman" w:cs="Times New Roman"/>
        </w:rPr>
        <w:t xml:space="preserve"> В.И. Война и бизнес. Власть, деньги и оружие. Европа и Ближний Восток в Новое время. М.: Технологическая школа бизнеса, 1996. С.263.</w:t>
      </w:r>
    </w:p>
  </w:footnote>
  <w:footnote w:id="67">
    <w:p w:rsidR="00560381" w:rsidRPr="005F59CD" w:rsidRDefault="00560381" w:rsidP="00E30C4D">
      <w:pPr>
        <w:spacing w:after="0" w:line="210" w:lineRule="atLeast"/>
        <w:rPr>
          <w:rFonts w:ascii="Times New Roman" w:eastAsia="Times New Roman" w:hAnsi="Times New Roman" w:cs="Times New Roman"/>
          <w:color w:val="262626"/>
          <w:sz w:val="20"/>
          <w:szCs w:val="20"/>
          <w:lang w:eastAsia="ru-RU"/>
        </w:rPr>
      </w:pPr>
      <w:r w:rsidRPr="00384D0F">
        <w:rPr>
          <w:rStyle w:val="ad"/>
          <w:rFonts w:ascii="Times New Roman" w:hAnsi="Times New Roman" w:cs="Times New Roman"/>
          <w:sz w:val="20"/>
          <w:szCs w:val="20"/>
        </w:rPr>
        <w:footnoteRef/>
      </w:r>
      <w:r w:rsidRPr="00384D0F">
        <w:rPr>
          <w:rFonts w:ascii="Times New Roman" w:hAnsi="Times New Roman" w:cs="Times New Roman"/>
          <w:sz w:val="20"/>
          <w:szCs w:val="20"/>
        </w:rPr>
        <w:t xml:space="preserve"> </w:t>
      </w:r>
      <w:r>
        <w:rPr>
          <w:rFonts w:ascii="Times New Roman" w:eastAsia="Times New Roman" w:hAnsi="Times New Roman" w:cs="Times New Roman"/>
          <w:color w:val="262626"/>
          <w:sz w:val="20"/>
          <w:szCs w:val="20"/>
          <w:lang w:eastAsia="ru-RU"/>
        </w:rPr>
        <w:t xml:space="preserve">Первый русский военный пароход. // История РФ. Главный исторический портал страны. 21.04.19. </w:t>
      </w:r>
      <w:r>
        <w:rPr>
          <w:rFonts w:ascii="Times New Roman" w:eastAsia="Times New Roman" w:hAnsi="Times New Roman" w:cs="Times New Roman"/>
          <w:color w:val="262626"/>
          <w:sz w:val="20"/>
          <w:szCs w:val="20"/>
          <w:lang w:val="en-US" w:eastAsia="ru-RU"/>
        </w:rPr>
        <w:t>URL</w:t>
      </w:r>
      <w:r w:rsidRPr="005F59CD">
        <w:rPr>
          <w:rFonts w:ascii="Times New Roman" w:eastAsia="Times New Roman" w:hAnsi="Times New Roman" w:cs="Times New Roman"/>
          <w:color w:val="262626"/>
          <w:sz w:val="20"/>
          <w:szCs w:val="20"/>
          <w:lang w:eastAsia="ru-RU"/>
        </w:rPr>
        <w:t xml:space="preserve">: </w:t>
      </w:r>
      <w:r>
        <w:rPr>
          <w:rFonts w:ascii="Times New Roman" w:eastAsia="Times New Roman" w:hAnsi="Times New Roman" w:cs="Times New Roman"/>
          <w:color w:val="262626"/>
          <w:sz w:val="20"/>
          <w:szCs w:val="20"/>
          <w:lang w:val="en-US" w:eastAsia="ru-RU"/>
        </w:rPr>
        <w:t>https</w:t>
      </w:r>
      <w:r w:rsidRPr="005F59CD">
        <w:rPr>
          <w:rFonts w:ascii="Times New Roman" w:eastAsia="Times New Roman" w:hAnsi="Times New Roman" w:cs="Times New Roman"/>
          <w:color w:val="262626"/>
          <w:sz w:val="20"/>
          <w:szCs w:val="20"/>
          <w:lang w:eastAsia="ru-RU"/>
        </w:rPr>
        <w:t>://</w:t>
      </w:r>
      <w:proofErr w:type="spellStart"/>
      <w:r>
        <w:rPr>
          <w:rFonts w:ascii="Times New Roman" w:eastAsia="Times New Roman" w:hAnsi="Times New Roman" w:cs="Times New Roman"/>
          <w:color w:val="262626"/>
          <w:sz w:val="20"/>
          <w:szCs w:val="20"/>
          <w:lang w:val="en-US" w:eastAsia="ru-RU"/>
        </w:rPr>
        <w:t>histrf</w:t>
      </w:r>
      <w:proofErr w:type="spellEnd"/>
      <w:r w:rsidRPr="005F59CD">
        <w:rPr>
          <w:rFonts w:ascii="Times New Roman" w:eastAsia="Times New Roman" w:hAnsi="Times New Roman" w:cs="Times New Roman"/>
          <w:color w:val="262626"/>
          <w:sz w:val="20"/>
          <w:szCs w:val="20"/>
          <w:lang w:eastAsia="ru-RU"/>
        </w:rPr>
        <w:t>.</w:t>
      </w:r>
      <w:proofErr w:type="spellStart"/>
      <w:r>
        <w:rPr>
          <w:rFonts w:ascii="Times New Roman" w:eastAsia="Times New Roman" w:hAnsi="Times New Roman" w:cs="Times New Roman"/>
          <w:color w:val="262626"/>
          <w:sz w:val="20"/>
          <w:szCs w:val="20"/>
          <w:lang w:val="en-US" w:eastAsia="ru-RU"/>
        </w:rPr>
        <w:t>ru</w:t>
      </w:r>
      <w:proofErr w:type="spellEnd"/>
      <w:r w:rsidRPr="005F59CD">
        <w:rPr>
          <w:rFonts w:ascii="Times New Roman" w:eastAsia="Times New Roman" w:hAnsi="Times New Roman" w:cs="Times New Roman"/>
          <w:color w:val="262626"/>
          <w:sz w:val="20"/>
          <w:szCs w:val="20"/>
          <w:lang w:eastAsia="ru-RU"/>
        </w:rPr>
        <w:t>/</w:t>
      </w:r>
      <w:r>
        <w:rPr>
          <w:rFonts w:ascii="Times New Roman" w:eastAsia="Times New Roman" w:hAnsi="Times New Roman" w:cs="Times New Roman"/>
          <w:color w:val="262626"/>
          <w:sz w:val="20"/>
          <w:szCs w:val="20"/>
          <w:lang w:val="en-US" w:eastAsia="ru-RU"/>
        </w:rPr>
        <w:t>read</w:t>
      </w:r>
      <w:r w:rsidRPr="005F59CD">
        <w:rPr>
          <w:rFonts w:ascii="Times New Roman" w:eastAsia="Times New Roman" w:hAnsi="Times New Roman" w:cs="Times New Roman"/>
          <w:color w:val="262626"/>
          <w:sz w:val="20"/>
          <w:szCs w:val="20"/>
          <w:lang w:eastAsia="ru-RU"/>
        </w:rPr>
        <w:t>/</w:t>
      </w:r>
      <w:r>
        <w:rPr>
          <w:rFonts w:ascii="Times New Roman" w:eastAsia="Times New Roman" w:hAnsi="Times New Roman" w:cs="Times New Roman"/>
          <w:color w:val="262626"/>
          <w:sz w:val="20"/>
          <w:szCs w:val="20"/>
          <w:lang w:val="en-US" w:eastAsia="ru-RU"/>
        </w:rPr>
        <w:t>articles</w:t>
      </w:r>
      <w:r w:rsidRPr="005F59CD">
        <w:rPr>
          <w:rFonts w:ascii="Times New Roman" w:eastAsia="Times New Roman" w:hAnsi="Times New Roman" w:cs="Times New Roman"/>
          <w:color w:val="262626"/>
          <w:sz w:val="20"/>
          <w:szCs w:val="20"/>
          <w:lang w:eastAsia="ru-RU"/>
        </w:rPr>
        <w:t>/</w:t>
      </w:r>
      <w:proofErr w:type="spellStart"/>
      <w:r>
        <w:rPr>
          <w:rFonts w:ascii="Times New Roman" w:eastAsia="Times New Roman" w:hAnsi="Times New Roman" w:cs="Times New Roman"/>
          <w:color w:val="262626"/>
          <w:sz w:val="20"/>
          <w:szCs w:val="20"/>
          <w:lang w:val="en-US" w:eastAsia="ru-RU"/>
        </w:rPr>
        <w:t>piervyi</w:t>
      </w:r>
      <w:proofErr w:type="spellEnd"/>
      <w:r w:rsidRPr="005F59CD">
        <w:rPr>
          <w:rFonts w:ascii="Times New Roman" w:eastAsia="Times New Roman" w:hAnsi="Times New Roman" w:cs="Times New Roman"/>
          <w:color w:val="262626"/>
          <w:sz w:val="20"/>
          <w:szCs w:val="20"/>
          <w:lang w:eastAsia="ru-RU"/>
        </w:rPr>
        <w:t>-</w:t>
      </w:r>
      <w:proofErr w:type="spellStart"/>
      <w:r>
        <w:rPr>
          <w:rFonts w:ascii="Times New Roman" w:eastAsia="Times New Roman" w:hAnsi="Times New Roman" w:cs="Times New Roman"/>
          <w:color w:val="262626"/>
          <w:sz w:val="20"/>
          <w:szCs w:val="20"/>
          <w:lang w:val="en-US" w:eastAsia="ru-RU"/>
        </w:rPr>
        <w:t>russkii</w:t>
      </w:r>
      <w:proofErr w:type="spellEnd"/>
      <w:r w:rsidRPr="005F59CD">
        <w:rPr>
          <w:rFonts w:ascii="Times New Roman" w:eastAsia="Times New Roman" w:hAnsi="Times New Roman" w:cs="Times New Roman"/>
          <w:color w:val="262626"/>
          <w:sz w:val="20"/>
          <w:szCs w:val="20"/>
          <w:lang w:eastAsia="ru-RU"/>
        </w:rPr>
        <w:t>-</w:t>
      </w:r>
      <w:proofErr w:type="spellStart"/>
      <w:r>
        <w:rPr>
          <w:rFonts w:ascii="Times New Roman" w:eastAsia="Times New Roman" w:hAnsi="Times New Roman" w:cs="Times New Roman"/>
          <w:color w:val="262626"/>
          <w:sz w:val="20"/>
          <w:szCs w:val="20"/>
          <w:lang w:val="en-US" w:eastAsia="ru-RU"/>
        </w:rPr>
        <w:t>voiennyi</w:t>
      </w:r>
      <w:proofErr w:type="spellEnd"/>
      <w:r w:rsidRPr="005F59CD">
        <w:rPr>
          <w:rFonts w:ascii="Times New Roman" w:eastAsia="Times New Roman" w:hAnsi="Times New Roman" w:cs="Times New Roman"/>
          <w:color w:val="262626"/>
          <w:sz w:val="20"/>
          <w:szCs w:val="20"/>
          <w:lang w:eastAsia="ru-RU"/>
        </w:rPr>
        <w:t>-</w:t>
      </w:r>
      <w:proofErr w:type="spellStart"/>
      <w:r>
        <w:rPr>
          <w:rFonts w:ascii="Times New Roman" w:eastAsia="Times New Roman" w:hAnsi="Times New Roman" w:cs="Times New Roman"/>
          <w:color w:val="262626"/>
          <w:sz w:val="20"/>
          <w:szCs w:val="20"/>
          <w:lang w:val="en-US" w:eastAsia="ru-RU"/>
        </w:rPr>
        <w:t>parokhod</w:t>
      </w:r>
      <w:proofErr w:type="spellEnd"/>
      <w:r w:rsidRPr="005F59CD">
        <w:rPr>
          <w:rFonts w:ascii="Times New Roman" w:eastAsia="Times New Roman" w:hAnsi="Times New Roman" w:cs="Times New Roman"/>
          <w:color w:val="262626"/>
          <w:sz w:val="20"/>
          <w:szCs w:val="20"/>
          <w:lang w:eastAsia="ru-RU"/>
        </w:rPr>
        <w:t>.</w:t>
      </w:r>
    </w:p>
  </w:footnote>
  <w:footnote w:id="68">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С.271.</w:t>
      </w:r>
    </w:p>
  </w:footnote>
  <w:footnote w:id="69">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С.339.</w:t>
      </w:r>
    </w:p>
  </w:footnote>
  <w:footnote w:id="70">
    <w:p w:rsidR="00560381" w:rsidRDefault="00560381" w:rsidP="00146F3C">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Цит.по</w:t>
      </w:r>
      <w:proofErr w:type="spellEnd"/>
      <w:r>
        <w:rPr>
          <w:rFonts w:ascii="Times New Roman" w:hAnsi="Times New Roman" w:cs="Times New Roman"/>
        </w:rPr>
        <w:t xml:space="preserve">: </w:t>
      </w:r>
      <w:r>
        <w:rPr>
          <w:rFonts w:ascii="Times New Roman" w:eastAsia="Times New Roman" w:hAnsi="Times New Roman" w:cs="Times New Roman"/>
          <w:color w:val="000000"/>
          <w:lang w:eastAsia="ru-RU"/>
        </w:rPr>
        <w:t xml:space="preserve">Потто В.А. Кавказская война: в 5 томах. Том 3: Персидская война. 1826-1828. М.: </w:t>
      </w:r>
      <w:proofErr w:type="spellStart"/>
      <w:r>
        <w:rPr>
          <w:rFonts w:ascii="Times New Roman" w:eastAsia="Times New Roman" w:hAnsi="Times New Roman" w:cs="Times New Roman"/>
          <w:color w:val="000000"/>
          <w:lang w:eastAsia="ru-RU"/>
        </w:rPr>
        <w:t>Центрполиграф</w:t>
      </w:r>
      <w:proofErr w:type="spellEnd"/>
      <w:r>
        <w:rPr>
          <w:rFonts w:ascii="Times New Roman" w:eastAsia="Times New Roman" w:hAnsi="Times New Roman" w:cs="Times New Roman"/>
          <w:color w:val="000000"/>
          <w:lang w:eastAsia="ru-RU"/>
        </w:rPr>
        <w:t>, 2007. С.22.</w:t>
      </w:r>
    </w:p>
  </w:footnote>
  <w:footnote w:id="71">
    <w:p w:rsidR="00560381" w:rsidRPr="00620ECA" w:rsidRDefault="00560381">
      <w:pPr>
        <w:pStyle w:val="ab"/>
        <w:rPr>
          <w:rFonts w:ascii="Times New Roman" w:hAnsi="Times New Roman" w:cs="Times New Roman"/>
        </w:rPr>
      </w:pPr>
      <w:r w:rsidRPr="00620ECA">
        <w:rPr>
          <w:rStyle w:val="ad"/>
          <w:rFonts w:ascii="Times New Roman" w:hAnsi="Times New Roman" w:cs="Times New Roman"/>
        </w:rPr>
        <w:footnoteRef/>
      </w:r>
      <w:r w:rsidRPr="00620ECA">
        <w:rPr>
          <w:rFonts w:ascii="Times New Roman" w:hAnsi="Times New Roman" w:cs="Times New Roman"/>
        </w:rPr>
        <w:t xml:space="preserve"> </w:t>
      </w:r>
      <w:r>
        <w:rPr>
          <w:rFonts w:ascii="Times New Roman" w:eastAsia="Times New Roman" w:hAnsi="Times New Roman" w:cs="Times New Roman"/>
          <w:color w:val="000000"/>
          <w:lang w:eastAsia="ru-RU"/>
        </w:rPr>
        <w:t>Потто В.А. Кавказская война</w:t>
      </w:r>
      <w:r w:rsidRPr="00620ECA">
        <w:rPr>
          <w:rFonts w:ascii="Times New Roman" w:eastAsia="Times New Roman" w:hAnsi="Times New Roman" w:cs="Times New Roman"/>
          <w:color w:val="000000"/>
          <w:lang w:eastAsia="ru-RU"/>
        </w:rPr>
        <w:t xml:space="preserve">. Том 3: Персидская война. 1826-1828. М.: </w:t>
      </w:r>
      <w:proofErr w:type="spellStart"/>
      <w:r w:rsidRPr="00620ECA">
        <w:rPr>
          <w:rFonts w:ascii="Times New Roman" w:eastAsia="Times New Roman" w:hAnsi="Times New Roman" w:cs="Times New Roman"/>
          <w:color w:val="000000"/>
          <w:lang w:eastAsia="ru-RU"/>
        </w:rPr>
        <w:t>Центрполиграф</w:t>
      </w:r>
      <w:proofErr w:type="spellEnd"/>
      <w:r w:rsidRPr="00620ECA">
        <w:rPr>
          <w:rFonts w:ascii="Times New Roman" w:eastAsia="Times New Roman" w:hAnsi="Times New Roman" w:cs="Times New Roman"/>
          <w:color w:val="000000"/>
          <w:lang w:eastAsia="ru-RU"/>
        </w:rPr>
        <w:t>, 2007. С.21.</w:t>
      </w:r>
    </w:p>
  </w:footnote>
  <w:footnote w:id="72">
    <w:p w:rsidR="00560381" w:rsidRPr="00620ECA" w:rsidRDefault="00560381" w:rsidP="00A963C4">
      <w:pPr>
        <w:spacing w:after="0" w:line="240" w:lineRule="auto"/>
        <w:rPr>
          <w:rFonts w:ascii="Times New Roman" w:hAnsi="Times New Roman" w:cs="Times New Roman"/>
          <w:sz w:val="20"/>
          <w:szCs w:val="20"/>
        </w:rPr>
      </w:pPr>
      <w:r w:rsidRPr="00620ECA">
        <w:rPr>
          <w:rStyle w:val="ad"/>
          <w:rFonts w:ascii="Times New Roman" w:hAnsi="Times New Roman" w:cs="Times New Roman"/>
          <w:sz w:val="20"/>
          <w:szCs w:val="20"/>
        </w:rPr>
        <w:footnoteRef/>
      </w:r>
      <w:r w:rsidRPr="00620ECA">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Потто В.А. Кавказская война</w:t>
      </w:r>
      <w:r w:rsidRPr="00620ECA">
        <w:rPr>
          <w:rFonts w:ascii="Times New Roman" w:eastAsia="Times New Roman" w:hAnsi="Times New Roman" w:cs="Times New Roman"/>
          <w:color w:val="000000"/>
          <w:sz w:val="20"/>
          <w:szCs w:val="20"/>
          <w:lang w:eastAsia="ru-RU"/>
        </w:rPr>
        <w:t xml:space="preserve">. Том 3: Персидская война. 1826-1828. М.: </w:t>
      </w:r>
      <w:proofErr w:type="spellStart"/>
      <w:r w:rsidRPr="00620ECA">
        <w:rPr>
          <w:rFonts w:ascii="Times New Roman" w:eastAsia="Times New Roman" w:hAnsi="Times New Roman" w:cs="Times New Roman"/>
          <w:color w:val="000000"/>
          <w:sz w:val="20"/>
          <w:szCs w:val="20"/>
          <w:lang w:eastAsia="ru-RU"/>
        </w:rPr>
        <w:t>Центрполиграф</w:t>
      </w:r>
      <w:proofErr w:type="spellEnd"/>
      <w:r w:rsidRPr="00620ECA">
        <w:rPr>
          <w:rFonts w:ascii="Times New Roman" w:eastAsia="Times New Roman" w:hAnsi="Times New Roman" w:cs="Times New Roman"/>
          <w:color w:val="000000"/>
          <w:sz w:val="20"/>
          <w:szCs w:val="20"/>
          <w:lang w:eastAsia="ru-RU"/>
        </w:rPr>
        <w:t>, 2007. С.23-24.</w:t>
      </w:r>
    </w:p>
  </w:footnote>
  <w:footnote w:id="73">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С.346, 352.</w:t>
      </w:r>
    </w:p>
  </w:footnote>
  <w:footnote w:id="74">
    <w:p w:rsidR="00560381" w:rsidRPr="007B66DB" w:rsidRDefault="00560381" w:rsidP="007B66DB">
      <w:pPr>
        <w:pStyle w:val="ab"/>
        <w:rPr>
          <w:rFonts w:ascii="Times New Roman" w:hAnsi="Times New Roman" w:cs="Times New Roman"/>
        </w:rPr>
      </w:pPr>
      <w:r w:rsidRPr="007B66DB">
        <w:rPr>
          <w:rStyle w:val="ad"/>
          <w:rFonts w:ascii="Times New Roman" w:hAnsi="Times New Roman" w:cs="Times New Roman"/>
        </w:rPr>
        <w:footnoteRef/>
      </w:r>
      <w:r w:rsidRPr="007B66DB">
        <w:rPr>
          <w:rFonts w:ascii="Times New Roman" w:hAnsi="Times New Roman" w:cs="Times New Roman"/>
        </w:rPr>
        <w:t xml:space="preserve"> </w:t>
      </w:r>
      <w:r w:rsidRPr="007B66DB">
        <w:rPr>
          <w:rFonts w:ascii="Times New Roman" w:eastAsia="Times New Roman" w:hAnsi="Times New Roman" w:cs="Times New Roman"/>
          <w:color w:val="000000"/>
          <w:lang w:eastAsia="ru-RU"/>
        </w:rPr>
        <w:t xml:space="preserve">Краснов В.Г., </w:t>
      </w:r>
      <w:proofErr w:type="spellStart"/>
      <w:r w:rsidRPr="007B66DB">
        <w:rPr>
          <w:rFonts w:ascii="Times New Roman" w:eastAsia="Times New Roman" w:hAnsi="Times New Roman" w:cs="Times New Roman"/>
          <w:color w:val="000000"/>
          <w:lang w:eastAsia="ru-RU"/>
        </w:rPr>
        <w:t>Дайнес</w:t>
      </w:r>
      <w:proofErr w:type="spellEnd"/>
      <w:r w:rsidRPr="007B66DB">
        <w:rPr>
          <w:rFonts w:ascii="Times New Roman" w:eastAsia="Times New Roman" w:hAnsi="Times New Roman" w:cs="Times New Roman"/>
          <w:color w:val="000000"/>
          <w:lang w:eastAsia="ru-RU"/>
        </w:rPr>
        <w:t xml:space="preserve"> В.О. Русский военно-исторический словарь. М.: ОЛМА-пресс, 2001.</w:t>
      </w:r>
      <w:r>
        <w:rPr>
          <w:rFonts w:ascii="Times New Roman" w:eastAsia="Times New Roman" w:hAnsi="Times New Roman" w:cs="Times New Roman"/>
          <w:color w:val="000000"/>
          <w:lang w:eastAsia="ru-RU"/>
        </w:rPr>
        <w:t xml:space="preserve"> С.390-391.</w:t>
      </w:r>
    </w:p>
  </w:footnote>
  <w:footnote w:id="75">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С.340-342.</w:t>
      </w:r>
    </w:p>
  </w:footnote>
  <w:footnote w:id="76">
    <w:p w:rsidR="00560381" w:rsidRPr="00620ECA" w:rsidRDefault="00560381">
      <w:pPr>
        <w:pStyle w:val="ab"/>
        <w:rPr>
          <w:rFonts w:ascii="Times New Roman" w:hAnsi="Times New Roman" w:cs="Times New Roman"/>
        </w:rPr>
      </w:pPr>
      <w:r w:rsidRPr="00620ECA">
        <w:rPr>
          <w:rStyle w:val="ad"/>
          <w:rFonts w:ascii="Times New Roman" w:hAnsi="Times New Roman" w:cs="Times New Roman"/>
        </w:rPr>
        <w:footnoteRef/>
      </w:r>
      <w:r w:rsidRPr="00620ECA">
        <w:rPr>
          <w:rFonts w:ascii="Times New Roman" w:hAnsi="Times New Roman" w:cs="Times New Roman"/>
        </w:rPr>
        <w:t xml:space="preserve"> </w:t>
      </w:r>
      <w:r w:rsidRPr="00620ECA">
        <w:rPr>
          <w:rFonts w:ascii="Times New Roman" w:eastAsia="Times New Roman" w:hAnsi="Times New Roman" w:cs="Times New Roman"/>
          <w:color w:val="000000"/>
          <w:lang w:eastAsia="ru-RU"/>
        </w:rPr>
        <w:t xml:space="preserve">Лазарев М.П. Три кругосветных путешествия. М.: </w:t>
      </w:r>
      <w:proofErr w:type="spellStart"/>
      <w:r w:rsidRPr="00620ECA">
        <w:rPr>
          <w:rFonts w:ascii="Times New Roman" w:eastAsia="Times New Roman" w:hAnsi="Times New Roman" w:cs="Times New Roman"/>
          <w:color w:val="000000"/>
          <w:lang w:eastAsia="ru-RU"/>
        </w:rPr>
        <w:t>Эксмо</w:t>
      </w:r>
      <w:proofErr w:type="spellEnd"/>
      <w:r w:rsidRPr="00620ECA">
        <w:rPr>
          <w:rFonts w:ascii="Times New Roman" w:eastAsia="Times New Roman" w:hAnsi="Times New Roman" w:cs="Times New Roman"/>
          <w:color w:val="000000"/>
          <w:lang w:eastAsia="ru-RU"/>
        </w:rPr>
        <w:t>, 2013. С.254.</w:t>
      </w:r>
    </w:p>
  </w:footnote>
  <w:footnote w:id="77">
    <w:p w:rsidR="00560381" w:rsidRPr="004E392A" w:rsidRDefault="00560381" w:rsidP="004E392A">
      <w:pPr>
        <w:spacing w:after="0" w:line="240" w:lineRule="auto"/>
        <w:jc w:val="both"/>
        <w:rPr>
          <w:rFonts w:ascii="Times New Roman" w:hAnsi="Times New Roman" w:cs="Times New Roman"/>
          <w:sz w:val="20"/>
          <w:szCs w:val="20"/>
        </w:rPr>
      </w:pPr>
      <w:r w:rsidRPr="004E392A">
        <w:rPr>
          <w:rStyle w:val="ad"/>
          <w:rFonts w:ascii="Times New Roman" w:hAnsi="Times New Roman" w:cs="Times New Roman"/>
          <w:sz w:val="20"/>
          <w:szCs w:val="20"/>
        </w:rPr>
        <w:footnoteRef/>
      </w:r>
      <w:r w:rsidRPr="004E392A">
        <w:rPr>
          <w:rFonts w:ascii="Times New Roman" w:hAnsi="Times New Roman" w:cs="Times New Roman"/>
          <w:sz w:val="20"/>
          <w:szCs w:val="20"/>
        </w:rPr>
        <w:t xml:space="preserve"> Отечественная история с древнейших времён до 1917 года. М.: Издательство «Большая рос</w:t>
      </w:r>
      <w:r>
        <w:rPr>
          <w:rFonts w:ascii="Times New Roman" w:hAnsi="Times New Roman" w:cs="Times New Roman"/>
          <w:sz w:val="20"/>
          <w:szCs w:val="20"/>
        </w:rPr>
        <w:t>сийская энциклопедия», 2000. Т.</w:t>
      </w:r>
      <w:r w:rsidRPr="004E392A">
        <w:rPr>
          <w:rFonts w:ascii="Times New Roman" w:hAnsi="Times New Roman" w:cs="Times New Roman"/>
          <w:sz w:val="20"/>
          <w:szCs w:val="20"/>
        </w:rPr>
        <w:t>3. С.549-550.</w:t>
      </w:r>
    </w:p>
  </w:footnote>
  <w:footnote w:id="78">
    <w:p w:rsidR="00560381" w:rsidRDefault="00560381">
      <w:pPr>
        <w:pStyle w:val="ab"/>
      </w:pPr>
      <w:r>
        <w:rPr>
          <w:rStyle w:val="ad"/>
        </w:rPr>
        <w:footnoteRef/>
      </w:r>
      <w:r>
        <w:t xml:space="preserve"> </w:t>
      </w:r>
      <w:r>
        <w:rPr>
          <w:rFonts w:ascii="Times New Roman" w:eastAsia="Times New Roman" w:hAnsi="Times New Roman" w:cs="Times New Roman"/>
          <w:color w:val="000000"/>
          <w:lang w:eastAsia="ru-RU"/>
        </w:rPr>
        <w:t xml:space="preserve">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С.308-309.</w:t>
      </w:r>
    </w:p>
  </w:footnote>
  <w:footnote w:id="79">
    <w:p w:rsidR="00560381" w:rsidRPr="00620ECA" w:rsidRDefault="00560381" w:rsidP="003F053E">
      <w:pPr>
        <w:pStyle w:val="ab"/>
        <w:rPr>
          <w:rFonts w:ascii="Times New Roman" w:hAnsi="Times New Roman" w:cs="Times New Roman"/>
        </w:rPr>
      </w:pPr>
      <w:r w:rsidRPr="00620ECA">
        <w:rPr>
          <w:rStyle w:val="ad"/>
          <w:rFonts w:ascii="Times New Roman" w:hAnsi="Times New Roman" w:cs="Times New Roman"/>
        </w:rPr>
        <w:footnoteRef/>
      </w:r>
      <w:r w:rsidRPr="00620ECA">
        <w:rPr>
          <w:rFonts w:ascii="Times New Roman" w:hAnsi="Times New Roman" w:cs="Times New Roman"/>
        </w:rPr>
        <w:t xml:space="preserve"> </w:t>
      </w:r>
      <w:r w:rsidRPr="00620ECA">
        <w:rPr>
          <w:rFonts w:ascii="Times New Roman" w:eastAsia="Times New Roman" w:hAnsi="Times New Roman" w:cs="Times New Roman"/>
          <w:color w:val="000000"/>
          <w:lang w:eastAsia="ru-RU"/>
        </w:rPr>
        <w:t xml:space="preserve">Лазарев М.П. Три кругосветных путешествия. М.: </w:t>
      </w:r>
      <w:proofErr w:type="spellStart"/>
      <w:r w:rsidRPr="00620ECA">
        <w:rPr>
          <w:rFonts w:ascii="Times New Roman" w:eastAsia="Times New Roman" w:hAnsi="Times New Roman" w:cs="Times New Roman"/>
          <w:color w:val="000000"/>
          <w:lang w:eastAsia="ru-RU"/>
        </w:rPr>
        <w:t>Эксмо</w:t>
      </w:r>
      <w:proofErr w:type="spellEnd"/>
      <w:r w:rsidRPr="00620ECA">
        <w:rPr>
          <w:rFonts w:ascii="Times New Roman" w:eastAsia="Times New Roman" w:hAnsi="Times New Roman" w:cs="Times New Roman"/>
          <w:color w:val="000000"/>
          <w:lang w:eastAsia="ru-RU"/>
        </w:rPr>
        <w:t>, 2013. С.339-342.</w:t>
      </w:r>
    </w:p>
  </w:footnote>
  <w:footnote w:id="80">
    <w:p w:rsidR="00560381" w:rsidRDefault="00560381" w:rsidP="003F053E">
      <w:pPr>
        <w:spacing w:after="0" w:line="240" w:lineRule="auto"/>
        <w:jc w:val="both"/>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eastAsia="Times New Roman" w:hAnsi="Times New Roman" w:cs="Times New Roman"/>
          <w:color w:val="202122"/>
          <w:sz w:val="20"/>
          <w:szCs w:val="20"/>
          <w:lang w:eastAsia="ru-RU"/>
        </w:rPr>
        <w:t>Чикалова</w:t>
      </w:r>
      <w:proofErr w:type="spellEnd"/>
      <w:r>
        <w:rPr>
          <w:rFonts w:ascii="Times New Roman" w:eastAsia="Times New Roman" w:hAnsi="Times New Roman" w:cs="Times New Roman"/>
          <w:color w:val="202122"/>
          <w:sz w:val="20"/>
          <w:szCs w:val="20"/>
          <w:lang w:eastAsia="ru-RU"/>
        </w:rPr>
        <w:t xml:space="preserve"> Е. (сост.). Под покровительством великих флотоводцев: к 200-летию со дня основания Севастопольской Морской офицерской библиотеки им. адмирала </w:t>
      </w:r>
      <w:proofErr w:type="spellStart"/>
      <w:r>
        <w:rPr>
          <w:rFonts w:ascii="Times New Roman" w:eastAsia="Times New Roman" w:hAnsi="Times New Roman" w:cs="Times New Roman"/>
          <w:color w:val="202122"/>
          <w:sz w:val="20"/>
          <w:szCs w:val="20"/>
          <w:lang w:eastAsia="ru-RU"/>
        </w:rPr>
        <w:t>М.П.Лазарева</w:t>
      </w:r>
      <w:proofErr w:type="spellEnd"/>
      <w:r>
        <w:rPr>
          <w:rFonts w:ascii="Times New Roman" w:eastAsia="Times New Roman" w:hAnsi="Times New Roman" w:cs="Times New Roman"/>
          <w:color w:val="202122"/>
          <w:sz w:val="20"/>
          <w:szCs w:val="20"/>
          <w:lang w:eastAsia="ru-RU"/>
        </w:rPr>
        <w:t xml:space="preserve">: библиографический список. Севастополь: Центральная городская библиотека </w:t>
      </w:r>
      <w:proofErr w:type="spellStart"/>
      <w:r>
        <w:rPr>
          <w:rFonts w:ascii="Times New Roman" w:eastAsia="Times New Roman" w:hAnsi="Times New Roman" w:cs="Times New Roman"/>
          <w:color w:val="202122"/>
          <w:sz w:val="20"/>
          <w:szCs w:val="20"/>
          <w:lang w:eastAsia="ru-RU"/>
        </w:rPr>
        <w:t>им.Л.Н.Толстого</w:t>
      </w:r>
      <w:proofErr w:type="spellEnd"/>
      <w:r>
        <w:rPr>
          <w:rFonts w:ascii="Times New Roman" w:eastAsia="Times New Roman" w:hAnsi="Times New Roman" w:cs="Times New Roman"/>
          <w:color w:val="202122"/>
          <w:sz w:val="20"/>
          <w:szCs w:val="20"/>
          <w:lang w:eastAsia="ru-RU"/>
        </w:rPr>
        <w:t xml:space="preserve">, 2022. 19 с.; </w:t>
      </w:r>
      <w:r>
        <w:rPr>
          <w:rFonts w:ascii="Times New Roman" w:hAnsi="Times New Roman" w:cs="Times New Roman"/>
          <w:sz w:val="20"/>
          <w:szCs w:val="20"/>
        </w:rPr>
        <w:t xml:space="preserve">Горбачев С.П. Лазарев, Корнилов, Нахимов, Истомин: возвращение русских адмиралов // Флот. </w:t>
      </w:r>
      <w:r>
        <w:rPr>
          <w:rFonts w:ascii="Times New Roman" w:hAnsi="Times New Roman" w:cs="Times New Roman"/>
          <w:sz w:val="20"/>
          <w:szCs w:val="20"/>
          <w:lang w:val="en-US"/>
        </w:rPr>
        <w:t>XXI</w:t>
      </w:r>
      <w:r>
        <w:rPr>
          <w:rFonts w:ascii="Times New Roman" w:hAnsi="Times New Roman" w:cs="Times New Roman"/>
          <w:sz w:val="20"/>
          <w:szCs w:val="20"/>
        </w:rPr>
        <w:t xml:space="preserve"> век. 2012.</w:t>
      </w:r>
    </w:p>
  </w:footnote>
  <w:footnote w:id="81">
    <w:p w:rsidR="00560381" w:rsidRPr="00240BE9" w:rsidRDefault="00560381" w:rsidP="00240BE9">
      <w:pPr>
        <w:spacing w:after="0" w:line="240" w:lineRule="auto"/>
        <w:jc w:val="both"/>
        <w:rPr>
          <w:rFonts w:ascii="Times New Roman" w:hAnsi="Times New Roman" w:cs="Times New Roman"/>
          <w:sz w:val="20"/>
          <w:szCs w:val="20"/>
        </w:rPr>
      </w:pPr>
      <w:r w:rsidRPr="00240BE9">
        <w:rPr>
          <w:rStyle w:val="ad"/>
          <w:rFonts w:ascii="Times New Roman" w:hAnsi="Times New Roman" w:cs="Times New Roman"/>
          <w:sz w:val="20"/>
          <w:szCs w:val="20"/>
        </w:rPr>
        <w:footnoteRef/>
      </w:r>
      <w:r w:rsidRPr="00240BE9">
        <w:rPr>
          <w:rFonts w:ascii="Times New Roman" w:hAnsi="Times New Roman" w:cs="Times New Roman"/>
          <w:sz w:val="20"/>
          <w:szCs w:val="20"/>
        </w:rPr>
        <w:t xml:space="preserve"> </w:t>
      </w:r>
      <w:proofErr w:type="spellStart"/>
      <w:r w:rsidRPr="00240BE9">
        <w:rPr>
          <w:rFonts w:ascii="Times New Roman" w:eastAsia="Times New Roman" w:hAnsi="Times New Roman" w:cs="Times New Roman"/>
          <w:color w:val="202122"/>
          <w:sz w:val="20"/>
          <w:szCs w:val="20"/>
          <w:lang w:eastAsia="ru-RU"/>
        </w:rPr>
        <w:t>Чикалова</w:t>
      </w:r>
      <w:proofErr w:type="spellEnd"/>
      <w:r w:rsidRPr="00240BE9">
        <w:rPr>
          <w:rFonts w:ascii="Times New Roman" w:eastAsia="Times New Roman" w:hAnsi="Times New Roman" w:cs="Times New Roman"/>
          <w:color w:val="202122"/>
          <w:sz w:val="20"/>
          <w:szCs w:val="20"/>
          <w:lang w:eastAsia="ru-RU"/>
        </w:rPr>
        <w:t xml:space="preserve"> Е. (сост.). Под покровительством великих флотоводцев: к 200-летию со дня основания Севастопольской Морской офицерской библиотеки им. адмирала </w:t>
      </w:r>
      <w:proofErr w:type="spellStart"/>
      <w:r w:rsidRPr="00240BE9">
        <w:rPr>
          <w:rFonts w:ascii="Times New Roman" w:eastAsia="Times New Roman" w:hAnsi="Times New Roman" w:cs="Times New Roman"/>
          <w:color w:val="202122"/>
          <w:sz w:val="20"/>
          <w:szCs w:val="20"/>
          <w:lang w:eastAsia="ru-RU"/>
        </w:rPr>
        <w:t>М.П.Лазарева</w:t>
      </w:r>
      <w:proofErr w:type="spellEnd"/>
      <w:r w:rsidRPr="00240BE9">
        <w:rPr>
          <w:rFonts w:ascii="Times New Roman" w:eastAsia="Times New Roman" w:hAnsi="Times New Roman" w:cs="Times New Roman"/>
          <w:color w:val="202122"/>
          <w:sz w:val="20"/>
          <w:szCs w:val="20"/>
          <w:lang w:eastAsia="ru-RU"/>
        </w:rPr>
        <w:t xml:space="preserve">: библиографический список. Севастополь: Центральная городская библиотека </w:t>
      </w:r>
      <w:proofErr w:type="spellStart"/>
      <w:r w:rsidRPr="00240BE9">
        <w:rPr>
          <w:rFonts w:ascii="Times New Roman" w:eastAsia="Times New Roman" w:hAnsi="Times New Roman" w:cs="Times New Roman"/>
          <w:color w:val="202122"/>
          <w:sz w:val="20"/>
          <w:szCs w:val="20"/>
          <w:lang w:eastAsia="ru-RU"/>
        </w:rPr>
        <w:t>им.Л.Н.Толстого</w:t>
      </w:r>
      <w:proofErr w:type="spellEnd"/>
      <w:r w:rsidRPr="00240BE9">
        <w:rPr>
          <w:rFonts w:ascii="Times New Roman" w:eastAsia="Times New Roman" w:hAnsi="Times New Roman" w:cs="Times New Roman"/>
          <w:color w:val="202122"/>
          <w:sz w:val="20"/>
          <w:szCs w:val="20"/>
          <w:lang w:eastAsia="ru-RU"/>
        </w:rPr>
        <w:t xml:space="preserve">, 2022. 19 с.; </w:t>
      </w:r>
      <w:r w:rsidRPr="00240BE9">
        <w:rPr>
          <w:rFonts w:ascii="Times New Roman" w:hAnsi="Times New Roman" w:cs="Times New Roman"/>
          <w:sz w:val="20"/>
          <w:szCs w:val="20"/>
        </w:rPr>
        <w:t xml:space="preserve">Горбачев С.П. Лазарев, Корнилов, Нахимов, Истомин: возвращение русских адмиралов // Флот. </w:t>
      </w:r>
      <w:r w:rsidRPr="00240BE9">
        <w:rPr>
          <w:rFonts w:ascii="Times New Roman" w:hAnsi="Times New Roman" w:cs="Times New Roman"/>
          <w:sz w:val="20"/>
          <w:szCs w:val="20"/>
          <w:lang w:val="en-US"/>
        </w:rPr>
        <w:t>XXI</w:t>
      </w:r>
      <w:r w:rsidRPr="00240BE9">
        <w:rPr>
          <w:rFonts w:ascii="Times New Roman" w:hAnsi="Times New Roman" w:cs="Times New Roman"/>
          <w:sz w:val="20"/>
          <w:szCs w:val="20"/>
        </w:rPr>
        <w:t xml:space="preserve"> век. 2012.</w:t>
      </w:r>
    </w:p>
  </w:footnote>
  <w:footnote w:id="82">
    <w:p w:rsidR="00560381" w:rsidRPr="008C556C" w:rsidRDefault="00560381">
      <w:pPr>
        <w:pStyle w:val="ab"/>
        <w:rPr>
          <w:rFonts w:ascii="Times New Roman" w:hAnsi="Times New Roman" w:cs="Times New Roman"/>
        </w:rPr>
      </w:pPr>
      <w:r w:rsidRPr="008C556C">
        <w:rPr>
          <w:rStyle w:val="ad"/>
          <w:rFonts w:ascii="Times New Roman" w:hAnsi="Times New Roman" w:cs="Times New Roman"/>
        </w:rPr>
        <w:footnoteRef/>
      </w:r>
      <w:r w:rsidRPr="008C556C">
        <w:rPr>
          <w:rFonts w:ascii="Times New Roman" w:hAnsi="Times New Roman" w:cs="Times New Roman"/>
        </w:rPr>
        <w:t xml:space="preserve"> </w:t>
      </w:r>
      <w:r w:rsidRPr="008C556C">
        <w:rPr>
          <w:rFonts w:ascii="Times New Roman" w:eastAsia="Times New Roman" w:hAnsi="Times New Roman" w:cs="Times New Roman"/>
          <w:color w:val="202122"/>
          <w:lang w:eastAsia="ru-RU"/>
        </w:rPr>
        <w:t>«Не верю!» // Техника — молод</w:t>
      </w:r>
      <w:r>
        <w:rPr>
          <w:rFonts w:ascii="Times New Roman" w:eastAsia="Times New Roman" w:hAnsi="Times New Roman" w:cs="Times New Roman"/>
          <w:color w:val="202122"/>
          <w:lang w:eastAsia="ru-RU"/>
        </w:rPr>
        <w:t>е</w:t>
      </w:r>
      <w:r w:rsidRPr="008C556C">
        <w:rPr>
          <w:rFonts w:ascii="Times New Roman" w:eastAsia="Times New Roman" w:hAnsi="Times New Roman" w:cs="Times New Roman"/>
          <w:color w:val="202122"/>
          <w:lang w:eastAsia="ru-RU"/>
        </w:rPr>
        <w:t>жи (К</w:t>
      </w:r>
      <w:r>
        <w:rPr>
          <w:rFonts w:ascii="Times New Roman" w:eastAsia="Times New Roman" w:hAnsi="Times New Roman" w:cs="Times New Roman"/>
          <w:color w:val="202122"/>
          <w:lang w:eastAsia="ru-RU"/>
        </w:rPr>
        <w:t>луб «ТМ», рубрика «Однажды…»). 1988. №2. С.</w:t>
      </w:r>
      <w:r w:rsidRPr="008C556C">
        <w:rPr>
          <w:rFonts w:ascii="Times New Roman" w:eastAsia="Times New Roman" w:hAnsi="Times New Roman" w:cs="Times New Roman"/>
          <w:color w:val="202122"/>
          <w:lang w:eastAsia="ru-RU"/>
        </w:rPr>
        <w:t>60.</w:t>
      </w:r>
    </w:p>
  </w:footnote>
  <w:footnote w:id="83">
    <w:p w:rsidR="00560381" w:rsidRDefault="00560381" w:rsidP="003651B4">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lang w:eastAsia="ru-RU"/>
        </w:rPr>
        <w:t xml:space="preserve">Лазарев М.П. Три кругосветных путешествия. М.: </w:t>
      </w:r>
      <w:proofErr w:type="spellStart"/>
      <w:r>
        <w:rPr>
          <w:rFonts w:ascii="Times New Roman" w:eastAsia="Times New Roman" w:hAnsi="Times New Roman" w:cs="Times New Roman"/>
          <w:color w:val="000000"/>
          <w:lang w:eastAsia="ru-RU"/>
        </w:rPr>
        <w:t>Эксмо</w:t>
      </w:r>
      <w:proofErr w:type="spellEnd"/>
      <w:r>
        <w:rPr>
          <w:rFonts w:ascii="Times New Roman" w:eastAsia="Times New Roman" w:hAnsi="Times New Roman" w:cs="Times New Roman"/>
          <w:color w:val="000000"/>
          <w:lang w:eastAsia="ru-RU"/>
        </w:rPr>
        <w:t>, 2013. С.342.</w:t>
      </w:r>
    </w:p>
  </w:footnote>
  <w:footnote w:id="84">
    <w:p w:rsidR="00560381" w:rsidRPr="003B496C" w:rsidRDefault="00560381">
      <w:pPr>
        <w:pStyle w:val="ab"/>
        <w:rPr>
          <w:rFonts w:ascii="Times New Roman" w:hAnsi="Times New Roman" w:cs="Times New Roman"/>
        </w:rPr>
      </w:pPr>
      <w:r w:rsidRPr="003B496C">
        <w:rPr>
          <w:rStyle w:val="ad"/>
          <w:rFonts w:ascii="Times New Roman" w:hAnsi="Times New Roman" w:cs="Times New Roman"/>
        </w:rPr>
        <w:footnoteRef/>
      </w:r>
      <w:r w:rsidRPr="003B496C">
        <w:rPr>
          <w:rFonts w:ascii="Times New Roman" w:hAnsi="Times New Roman" w:cs="Times New Roman"/>
        </w:rPr>
        <w:t xml:space="preserve"> </w:t>
      </w:r>
      <w:proofErr w:type="spellStart"/>
      <w:r w:rsidRPr="003B496C">
        <w:rPr>
          <w:rFonts w:ascii="Times New Roman" w:eastAsia="Times New Roman" w:hAnsi="Times New Roman" w:cs="Times New Roman"/>
          <w:color w:val="000000"/>
          <w:lang w:eastAsia="ru-RU"/>
        </w:rPr>
        <w:t>Шатне</w:t>
      </w:r>
      <w:proofErr w:type="spellEnd"/>
      <w:r w:rsidRPr="003B496C">
        <w:rPr>
          <w:rFonts w:ascii="Times New Roman" w:eastAsia="Times New Roman" w:hAnsi="Times New Roman" w:cs="Times New Roman"/>
          <w:color w:val="000000"/>
          <w:lang w:eastAsia="ru-RU"/>
        </w:rPr>
        <w:t xml:space="preserve">, Мадлен </w:t>
      </w:r>
      <w:proofErr w:type="spellStart"/>
      <w:r w:rsidRPr="003B496C">
        <w:rPr>
          <w:rFonts w:ascii="Times New Roman" w:eastAsia="Times New Roman" w:hAnsi="Times New Roman" w:cs="Times New Roman"/>
          <w:color w:val="000000"/>
          <w:lang w:eastAsia="ru-RU"/>
        </w:rPr>
        <w:t>Дю</w:t>
      </w:r>
      <w:proofErr w:type="spellEnd"/>
      <w:r w:rsidRPr="003B496C">
        <w:rPr>
          <w:rFonts w:ascii="Times New Roman" w:eastAsia="Times New Roman" w:hAnsi="Times New Roman" w:cs="Times New Roman"/>
          <w:color w:val="000000"/>
          <w:lang w:eastAsia="ru-RU"/>
        </w:rPr>
        <w:t>. Жан Батист де Трав</w:t>
      </w:r>
      <w:r>
        <w:rPr>
          <w:rFonts w:ascii="Times New Roman" w:eastAsia="Times New Roman" w:hAnsi="Times New Roman" w:cs="Times New Roman"/>
          <w:color w:val="000000"/>
          <w:lang w:eastAsia="ru-RU"/>
        </w:rPr>
        <w:t xml:space="preserve">ерсе, министр флота российского. </w:t>
      </w:r>
      <w:r w:rsidRPr="003B496C">
        <w:rPr>
          <w:rFonts w:ascii="Times New Roman" w:eastAsia="Times New Roman" w:hAnsi="Times New Roman" w:cs="Times New Roman"/>
          <w:color w:val="000000"/>
          <w:lang w:eastAsia="ru-RU"/>
        </w:rPr>
        <w:t>М.: Наука, 2003.</w:t>
      </w:r>
      <w:r>
        <w:rPr>
          <w:rFonts w:ascii="Times New Roman" w:eastAsia="Times New Roman" w:hAnsi="Times New Roman" w:cs="Times New Roman"/>
          <w:color w:val="000000"/>
          <w:lang w:eastAsia="ru-RU"/>
        </w:rPr>
        <w:t xml:space="preserve"> С.352.</w:t>
      </w:r>
    </w:p>
  </w:footnote>
  <w:footnote w:id="85">
    <w:p w:rsidR="00560381" w:rsidRDefault="00560381">
      <w:pPr>
        <w:pStyle w:val="ab"/>
      </w:pPr>
      <w:r>
        <w:rPr>
          <w:rStyle w:val="ad"/>
        </w:rPr>
        <w:footnoteRef/>
      </w:r>
      <w:r>
        <w:t xml:space="preserve"> </w:t>
      </w:r>
      <w:proofErr w:type="spellStart"/>
      <w:r>
        <w:rPr>
          <w:rFonts w:ascii="Times New Roman" w:eastAsia="Times New Roman" w:hAnsi="Times New Roman" w:cs="Times New Roman"/>
          <w:color w:val="000000"/>
          <w:lang w:eastAsia="ru-RU"/>
        </w:rPr>
        <w:t>Шатне</w:t>
      </w:r>
      <w:proofErr w:type="spellEnd"/>
      <w:r>
        <w:rPr>
          <w:rFonts w:ascii="Times New Roman" w:eastAsia="Times New Roman" w:hAnsi="Times New Roman" w:cs="Times New Roman"/>
          <w:color w:val="000000"/>
          <w:lang w:eastAsia="ru-RU"/>
        </w:rPr>
        <w:t xml:space="preserve">, Мадлен </w:t>
      </w:r>
      <w:proofErr w:type="spellStart"/>
      <w:r>
        <w:rPr>
          <w:rFonts w:ascii="Times New Roman" w:eastAsia="Times New Roman" w:hAnsi="Times New Roman" w:cs="Times New Roman"/>
          <w:color w:val="000000"/>
          <w:lang w:eastAsia="ru-RU"/>
        </w:rPr>
        <w:t>Дю</w:t>
      </w:r>
      <w:proofErr w:type="spellEnd"/>
      <w:r>
        <w:rPr>
          <w:rFonts w:ascii="Times New Roman" w:eastAsia="Times New Roman" w:hAnsi="Times New Roman" w:cs="Times New Roman"/>
          <w:color w:val="000000"/>
          <w:lang w:eastAsia="ru-RU"/>
        </w:rPr>
        <w:t>. Жан Батист де Траверсе, министр флота российского. М.: Наука, 2003. С.352.</w:t>
      </w:r>
    </w:p>
  </w:footnote>
  <w:footnote w:id="86">
    <w:p w:rsidR="00560381" w:rsidRPr="0040191C" w:rsidRDefault="00560381">
      <w:pPr>
        <w:pStyle w:val="ab"/>
        <w:rPr>
          <w:rFonts w:ascii="Times New Roman" w:hAnsi="Times New Roman" w:cs="Times New Roman"/>
        </w:rPr>
      </w:pPr>
      <w:r w:rsidRPr="0040191C">
        <w:rPr>
          <w:rStyle w:val="ad"/>
          <w:rFonts w:ascii="Times New Roman" w:hAnsi="Times New Roman" w:cs="Times New Roman"/>
        </w:rPr>
        <w:footnoteRef/>
      </w:r>
      <w:r w:rsidRPr="0040191C">
        <w:rPr>
          <w:rFonts w:ascii="Times New Roman" w:hAnsi="Times New Roman" w:cs="Times New Roman"/>
        </w:rPr>
        <w:t xml:space="preserve"> </w:t>
      </w:r>
      <w:proofErr w:type="spellStart"/>
      <w:r w:rsidRPr="0040191C">
        <w:rPr>
          <w:rFonts w:ascii="Times New Roman" w:hAnsi="Times New Roman" w:cs="Times New Roman"/>
        </w:rPr>
        <w:t>Паткуль</w:t>
      </w:r>
      <w:proofErr w:type="spellEnd"/>
      <w:r w:rsidRPr="0040191C">
        <w:rPr>
          <w:rFonts w:ascii="Times New Roman" w:hAnsi="Times New Roman" w:cs="Times New Roman"/>
        </w:rPr>
        <w:t xml:space="preserve"> М.А. Воспоминания // Исторический вестник. Т. LXXXVII. СПб: Типография </w:t>
      </w:r>
      <w:proofErr w:type="spellStart"/>
      <w:r w:rsidRPr="0040191C">
        <w:rPr>
          <w:rFonts w:ascii="Times New Roman" w:hAnsi="Times New Roman" w:cs="Times New Roman"/>
        </w:rPr>
        <w:t>А.С.Суворина</w:t>
      </w:r>
      <w:proofErr w:type="spellEnd"/>
      <w:r w:rsidRPr="0040191C">
        <w:rPr>
          <w:rFonts w:ascii="Times New Roman" w:hAnsi="Times New Roman" w:cs="Times New Roman"/>
        </w:rPr>
        <w:t>, 1902. С.35.</w:t>
      </w:r>
    </w:p>
  </w:footnote>
  <w:footnote w:id="87">
    <w:p w:rsidR="00560381" w:rsidRDefault="00560381" w:rsidP="0005234B">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lang w:eastAsia="ru-RU"/>
        </w:rPr>
        <w:t xml:space="preserve">Прочко И.С. История русской артиллерии. С древнейших времен и до конца </w:t>
      </w:r>
      <w:r>
        <w:rPr>
          <w:rFonts w:ascii="Times New Roman" w:eastAsia="Times New Roman" w:hAnsi="Times New Roman" w:cs="Times New Roman"/>
          <w:color w:val="000000"/>
          <w:lang w:val="en-US" w:eastAsia="ru-RU"/>
        </w:rPr>
        <w:t>XIX</w:t>
      </w:r>
      <w:r>
        <w:rPr>
          <w:rFonts w:ascii="Times New Roman" w:eastAsia="Times New Roman" w:hAnsi="Times New Roman" w:cs="Times New Roman"/>
          <w:color w:val="000000"/>
          <w:lang w:eastAsia="ru-RU"/>
        </w:rPr>
        <w:t xml:space="preserve"> века. </w:t>
      </w:r>
      <w:proofErr w:type="gramStart"/>
      <w:r>
        <w:rPr>
          <w:rFonts w:ascii="Times New Roman" w:eastAsia="Times New Roman" w:hAnsi="Times New Roman" w:cs="Times New Roman"/>
          <w:color w:val="000000"/>
          <w:lang w:eastAsia="ru-RU"/>
        </w:rPr>
        <w:t>СПБ.:</w:t>
      </w:r>
      <w:proofErr w:type="gramEnd"/>
      <w:r>
        <w:rPr>
          <w:rFonts w:ascii="Times New Roman" w:eastAsia="Times New Roman" w:hAnsi="Times New Roman" w:cs="Times New Roman"/>
          <w:color w:val="000000"/>
          <w:lang w:eastAsia="ru-RU"/>
        </w:rPr>
        <w:t xml:space="preserve"> Полигон, 1994. С.324.</w:t>
      </w:r>
    </w:p>
  </w:footnote>
  <w:footnote w:id="88">
    <w:p w:rsidR="00560381" w:rsidRDefault="00560381" w:rsidP="0005234B">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color w:val="000000"/>
          <w:lang w:eastAsia="ru-RU"/>
        </w:rPr>
        <w:t xml:space="preserve">Краснов В.Г., </w:t>
      </w:r>
      <w:proofErr w:type="spellStart"/>
      <w:r>
        <w:rPr>
          <w:rFonts w:ascii="Times New Roman" w:eastAsia="Times New Roman" w:hAnsi="Times New Roman" w:cs="Times New Roman"/>
          <w:color w:val="000000"/>
          <w:lang w:eastAsia="ru-RU"/>
        </w:rPr>
        <w:t>Дайнес</w:t>
      </w:r>
      <w:proofErr w:type="spellEnd"/>
      <w:r>
        <w:rPr>
          <w:rFonts w:ascii="Times New Roman" w:eastAsia="Times New Roman" w:hAnsi="Times New Roman" w:cs="Times New Roman"/>
          <w:color w:val="000000"/>
          <w:lang w:eastAsia="ru-RU"/>
        </w:rPr>
        <w:t xml:space="preserve"> В.О. Русский военно-исторический словарь. М.: ОЛМА-пресс, 2001. С.357.</w:t>
      </w:r>
    </w:p>
  </w:footnote>
  <w:footnote w:id="89">
    <w:p w:rsidR="00560381" w:rsidRDefault="00560381" w:rsidP="00D66464">
      <w:pPr>
        <w:pStyle w:val="ab"/>
        <w:rPr>
          <w:rFonts w:ascii="Times New Roman" w:hAnsi="Times New Roman" w:cs="Times New Roman"/>
        </w:rPr>
      </w:pPr>
      <w:r>
        <w:rPr>
          <w:rStyle w:val="ad"/>
        </w:rPr>
        <w:footnoteRef/>
      </w:r>
      <w:r>
        <w:rPr>
          <w:rFonts w:ascii="Times New Roman" w:hAnsi="Times New Roman" w:cs="Times New Roman"/>
        </w:rPr>
        <w:t xml:space="preserve"> </w:t>
      </w:r>
      <w:proofErr w:type="spellStart"/>
      <w:r>
        <w:rPr>
          <w:rFonts w:ascii="Times New Roman" w:hAnsi="Times New Roman" w:cs="Times New Roman"/>
        </w:rPr>
        <w:t>Н.А.Залесский</w:t>
      </w:r>
      <w:proofErr w:type="spellEnd"/>
      <w:r>
        <w:rPr>
          <w:rFonts w:ascii="Times New Roman" w:hAnsi="Times New Roman" w:cs="Times New Roman"/>
        </w:rPr>
        <w:t xml:space="preserve">. «Одесса» выходит в море // </w:t>
      </w:r>
      <w:proofErr w:type="spellStart"/>
      <w:r>
        <w:rPr>
          <w:rFonts w:ascii="Times New Roman" w:hAnsi="Times New Roman" w:cs="Times New Roman"/>
          <w:lang w:val="en-US"/>
        </w:rPr>
        <w:t>Cartalana</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r>
        <w:rPr>
          <w:rFonts w:ascii="Times New Roman" w:hAnsi="Times New Roman" w:cs="Times New Roman"/>
        </w:rPr>
        <w:t xml:space="preserve">. </w:t>
      </w:r>
      <w:r>
        <w:rPr>
          <w:rFonts w:ascii="Times New Roman" w:hAnsi="Times New Roman" w:cs="Times New Roman"/>
          <w:lang w:val="en-US"/>
        </w:rPr>
        <w:t>URL</w:t>
      </w:r>
      <w:r>
        <w:rPr>
          <w:rFonts w:ascii="Times New Roman" w:hAnsi="Times New Roman" w:cs="Times New Roman"/>
        </w:rPr>
        <w:t xml:space="preserve">: </w:t>
      </w:r>
      <w:hyperlink r:id="rId16" w:history="1">
        <w:r>
          <w:rPr>
            <w:rStyle w:val="a7"/>
            <w:rFonts w:ascii="Times New Roman" w:hAnsi="Times New Roman" w:cs="Times New Roman"/>
          </w:rPr>
          <w:t>http://www.cartalana.ru/morzal-17.php</w:t>
        </w:r>
      </w:hyperlink>
      <w:r>
        <w:rPr>
          <w:rFonts w:ascii="Times New Roman" w:hAnsi="Times New Roman" w:cs="Times New Roman"/>
        </w:rPr>
        <w:t>; архивировано: https://web.archive.org/web/20110630151322/http://www.cartalana.ru/morzal-17.php.cartalana.ru.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419D"/>
    <w:multiLevelType w:val="multilevel"/>
    <w:tmpl w:val="B282A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620B76"/>
    <w:multiLevelType w:val="multilevel"/>
    <w:tmpl w:val="B282A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97"/>
    <w:rsid w:val="000010BD"/>
    <w:rsid w:val="00001F5F"/>
    <w:rsid w:val="0000782C"/>
    <w:rsid w:val="00031FD5"/>
    <w:rsid w:val="00033830"/>
    <w:rsid w:val="00034599"/>
    <w:rsid w:val="000348F1"/>
    <w:rsid w:val="00035398"/>
    <w:rsid w:val="00041630"/>
    <w:rsid w:val="00046F01"/>
    <w:rsid w:val="00051C73"/>
    <w:rsid w:val="0005234B"/>
    <w:rsid w:val="000624A5"/>
    <w:rsid w:val="000714C9"/>
    <w:rsid w:val="00076B82"/>
    <w:rsid w:val="00080898"/>
    <w:rsid w:val="000903F1"/>
    <w:rsid w:val="000A07C1"/>
    <w:rsid w:val="000A14B8"/>
    <w:rsid w:val="000A2E10"/>
    <w:rsid w:val="000B26FC"/>
    <w:rsid w:val="000B2A47"/>
    <w:rsid w:val="000B4518"/>
    <w:rsid w:val="000B55BC"/>
    <w:rsid w:val="000C25CD"/>
    <w:rsid w:val="000C292B"/>
    <w:rsid w:val="000C50A7"/>
    <w:rsid w:val="000C6479"/>
    <w:rsid w:val="000D06C7"/>
    <w:rsid w:val="000D75A0"/>
    <w:rsid w:val="000E26A0"/>
    <w:rsid w:val="000E3585"/>
    <w:rsid w:val="000E3B6D"/>
    <w:rsid w:val="000E57B0"/>
    <w:rsid w:val="000F3317"/>
    <w:rsid w:val="000F5953"/>
    <w:rsid w:val="000F7134"/>
    <w:rsid w:val="00101DC7"/>
    <w:rsid w:val="00107797"/>
    <w:rsid w:val="00111DA6"/>
    <w:rsid w:val="001127DC"/>
    <w:rsid w:val="00112A93"/>
    <w:rsid w:val="00113469"/>
    <w:rsid w:val="00120DAD"/>
    <w:rsid w:val="001240E1"/>
    <w:rsid w:val="00135686"/>
    <w:rsid w:val="001408F3"/>
    <w:rsid w:val="00145EAC"/>
    <w:rsid w:val="0014647F"/>
    <w:rsid w:val="00146F3C"/>
    <w:rsid w:val="00156FDC"/>
    <w:rsid w:val="00161BF1"/>
    <w:rsid w:val="00162A8C"/>
    <w:rsid w:val="0016512E"/>
    <w:rsid w:val="00166CB0"/>
    <w:rsid w:val="00174038"/>
    <w:rsid w:val="00175BD7"/>
    <w:rsid w:val="00177FFA"/>
    <w:rsid w:val="00181927"/>
    <w:rsid w:val="00184055"/>
    <w:rsid w:val="00184BD3"/>
    <w:rsid w:val="00185EC6"/>
    <w:rsid w:val="001A1116"/>
    <w:rsid w:val="001A3327"/>
    <w:rsid w:val="001A4DC3"/>
    <w:rsid w:val="001A5448"/>
    <w:rsid w:val="001A61B3"/>
    <w:rsid w:val="001B069A"/>
    <w:rsid w:val="001B3540"/>
    <w:rsid w:val="001C028F"/>
    <w:rsid w:val="001C3B85"/>
    <w:rsid w:val="001C48D1"/>
    <w:rsid w:val="001C75D9"/>
    <w:rsid w:val="001D2D75"/>
    <w:rsid w:val="001E1615"/>
    <w:rsid w:val="00200E04"/>
    <w:rsid w:val="00203AEB"/>
    <w:rsid w:val="00215D76"/>
    <w:rsid w:val="00220209"/>
    <w:rsid w:val="0022290E"/>
    <w:rsid w:val="00230264"/>
    <w:rsid w:val="002346CD"/>
    <w:rsid w:val="00234A9D"/>
    <w:rsid w:val="00236019"/>
    <w:rsid w:val="00240B46"/>
    <w:rsid w:val="00240BE9"/>
    <w:rsid w:val="00241F74"/>
    <w:rsid w:val="002431D8"/>
    <w:rsid w:val="002432A5"/>
    <w:rsid w:val="0024572A"/>
    <w:rsid w:val="00247BF7"/>
    <w:rsid w:val="0025067F"/>
    <w:rsid w:val="00270DFD"/>
    <w:rsid w:val="00272078"/>
    <w:rsid w:val="002742F6"/>
    <w:rsid w:val="00275182"/>
    <w:rsid w:val="00286DE3"/>
    <w:rsid w:val="002917A5"/>
    <w:rsid w:val="002940BD"/>
    <w:rsid w:val="002951D6"/>
    <w:rsid w:val="00297AD9"/>
    <w:rsid w:val="002A0DD4"/>
    <w:rsid w:val="002A207E"/>
    <w:rsid w:val="002A486B"/>
    <w:rsid w:val="002B1BCD"/>
    <w:rsid w:val="002B2AEA"/>
    <w:rsid w:val="002B522E"/>
    <w:rsid w:val="002D5653"/>
    <w:rsid w:val="002D60A5"/>
    <w:rsid w:val="002E781E"/>
    <w:rsid w:val="002F4CE2"/>
    <w:rsid w:val="002F75BD"/>
    <w:rsid w:val="00301C57"/>
    <w:rsid w:val="0030252F"/>
    <w:rsid w:val="003075F2"/>
    <w:rsid w:val="00312972"/>
    <w:rsid w:val="0032003C"/>
    <w:rsid w:val="0032167C"/>
    <w:rsid w:val="00326BD6"/>
    <w:rsid w:val="003335B5"/>
    <w:rsid w:val="003343A4"/>
    <w:rsid w:val="00337F39"/>
    <w:rsid w:val="00342742"/>
    <w:rsid w:val="00342F69"/>
    <w:rsid w:val="00343CFC"/>
    <w:rsid w:val="003526AD"/>
    <w:rsid w:val="003543BA"/>
    <w:rsid w:val="0035518D"/>
    <w:rsid w:val="00355295"/>
    <w:rsid w:val="0036440B"/>
    <w:rsid w:val="003651B4"/>
    <w:rsid w:val="0036524A"/>
    <w:rsid w:val="00370321"/>
    <w:rsid w:val="0037124E"/>
    <w:rsid w:val="00373749"/>
    <w:rsid w:val="0037404B"/>
    <w:rsid w:val="003812D3"/>
    <w:rsid w:val="00384D0F"/>
    <w:rsid w:val="003861D6"/>
    <w:rsid w:val="00386C2B"/>
    <w:rsid w:val="003906F8"/>
    <w:rsid w:val="0039192F"/>
    <w:rsid w:val="00396468"/>
    <w:rsid w:val="003A6E49"/>
    <w:rsid w:val="003B11BE"/>
    <w:rsid w:val="003B496C"/>
    <w:rsid w:val="003C6B28"/>
    <w:rsid w:val="003C7200"/>
    <w:rsid w:val="003D3C91"/>
    <w:rsid w:val="003D72F2"/>
    <w:rsid w:val="003E0C66"/>
    <w:rsid w:val="003E4C2F"/>
    <w:rsid w:val="003E75B8"/>
    <w:rsid w:val="003F053E"/>
    <w:rsid w:val="003F4CEF"/>
    <w:rsid w:val="003F634D"/>
    <w:rsid w:val="003F65F9"/>
    <w:rsid w:val="003F759A"/>
    <w:rsid w:val="0040191C"/>
    <w:rsid w:val="00402E83"/>
    <w:rsid w:val="00404F31"/>
    <w:rsid w:val="0040689B"/>
    <w:rsid w:val="00407ADB"/>
    <w:rsid w:val="00410921"/>
    <w:rsid w:val="004129E5"/>
    <w:rsid w:val="0041413C"/>
    <w:rsid w:val="004241E2"/>
    <w:rsid w:val="004314AD"/>
    <w:rsid w:val="00433C89"/>
    <w:rsid w:val="004401F6"/>
    <w:rsid w:val="00444402"/>
    <w:rsid w:val="0044793A"/>
    <w:rsid w:val="00447AD0"/>
    <w:rsid w:val="00450F16"/>
    <w:rsid w:val="0045284F"/>
    <w:rsid w:val="00457C47"/>
    <w:rsid w:val="00463883"/>
    <w:rsid w:val="004644E8"/>
    <w:rsid w:val="004737A4"/>
    <w:rsid w:val="00484EB6"/>
    <w:rsid w:val="004869F8"/>
    <w:rsid w:val="0048754C"/>
    <w:rsid w:val="004917A0"/>
    <w:rsid w:val="00494930"/>
    <w:rsid w:val="00494E03"/>
    <w:rsid w:val="0049592D"/>
    <w:rsid w:val="004A4BB3"/>
    <w:rsid w:val="004B0FE2"/>
    <w:rsid w:val="004B2835"/>
    <w:rsid w:val="004B687F"/>
    <w:rsid w:val="004C0083"/>
    <w:rsid w:val="004C0765"/>
    <w:rsid w:val="004D04C1"/>
    <w:rsid w:val="004D33F9"/>
    <w:rsid w:val="004E1E6B"/>
    <w:rsid w:val="004E392A"/>
    <w:rsid w:val="004F1A21"/>
    <w:rsid w:val="004F2174"/>
    <w:rsid w:val="004F40E5"/>
    <w:rsid w:val="004F764B"/>
    <w:rsid w:val="00502B83"/>
    <w:rsid w:val="00504EE4"/>
    <w:rsid w:val="00507A21"/>
    <w:rsid w:val="00511515"/>
    <w:rsid w:val="00511B18"/>
    <w:rsid w:val="0051723A"/>
    <w:rsid w:val="00517B75"/>
    <w:rsid w:val="00521B16"/>
    <w:rsid w:val="0052280D"/>
    <w:rsid w:val="00534723"/>
    <w:rsid w:val="00535D3E"/>
    <w:rsid w:val="0053727E"/>
    <w:rsid w:val="0054141B"/>
    <w:rsid w:val="00555C98"/>
    <w:rsid w:val="00560381"/>
    <w:rsid w:val="005623C4"/>
    <w:rsid w:val="00573BBA"/>
    <w:rsid w:val="00574168"/>
    <w:rsid w:val="005820AA"/>
    <w:rsid w:val="00583125"/>
    <w:rsid w:val="00583D5B"/>
    <w:rsid w:val="005852A3"/>
    <w:rsid w:val="00587894"/>
    <w:rsid w:val="00594D02"/>
    <w:rsid w:val="00597CFB"/>
    <w:rsid w:val="005A7FC7"/>
    <w:rsid w:val="005B762F"/>
    <w:rsid w:val="005C1334"/>
    <w:rsid w:val="005C7C34"/>
    <w:rsid w:val="005D3888"/>
    <w:rsid w:val="005D6A5D"/>
    <w:rsid w:val="005E2761"/>
    <w:rsid w:val="005E4352"/>
    <w:rsid w:val="005E58B7"/>
    <w:rsid w:val="005F59CD"/>
    <w:rsid w:val="006057B7"/>
    <w:rsid w:val="00606A66"/>
    <w:rsid w:val="00620ECA"/>
    <w:rsid w:val="00621C1B"/>
    <w:rsid w:val="006402D3"/>
    <w:rsid w:val="006411EB"/>
    <w:rsid w:val="006421BA"/>
    <w:rsid w:val="00642F43"/>
    <w:rsid w:val="006464B3"/>
    <w:rsid w:val="00650B0A"/>
    <w:rsid w:val="00650DE2"/>
    <w:rsid w:val="006541E7"/>
    <w:rsid w:val="00655285"/>
    <w:rsid w:val="00661748"/>
    <w:rsid w:val="00664276"/>
    <w:rsid w:val="00666F60"/>
    <w:rsid w:val="00672958"/>
    <w:rsid w:val="006740FD"/>
    <w:rsid w:val="006834F5"/>
    <w:rsid w:val="006941C1"/>
    <w:rsid w:val="006972DD"/>
    <w:rsid w:val="006974A5"/>
    <w:rsid w:val="006A6588"/>
    <w:rsid w:val="006B7931"/>
    <w:rsid w:val="006E2470"/>
    <w:rsid w:val="006F4A5F"/>
    <w:rsid w:val="006F6190"/>
    <w:rsid w:val="006F6366"/>
    <w:rsid w:val="006F75EC"/>
    <w:rsid w:val="00712A9E"/>
    <w:rsid w:val="0071352A"/>
    <w:rsid w:val="00715E36"/>
    <w:rsid w:val="00721A6E"/>
    <w:rsid w:val="00726667"/>
    <w:rsid w:val="00737979"/>
    <w:rsid w:val="00745473"/>
    <w:rsid w:val="00747996"/>
    <w:rsid w:val="00762C72"/>
    <w:rsid w:val="00765F7D"/>
    <w:rsid w:val="0077097A"/>
    <w:rsid w:val="00771A61"/>
    <w:rsid w:val="00775125"/>
    <w:rsid w:val="007809F1"/>
    <w:rsid w:val="00783F70"/>
    <w:rsid w:val="0078546A"/>
    <w:rsid w:val="00790759"/>
    <w:rsid w:val="00792578"/>
    <w:rsid w:val="0079339F"/>
    <w:rsid w:val="00796A09"/>
    <w:rsid w:val="007A496E"/>
    <w:rsid w:val="007B66DB"/>
    <w:rsid w:val="007C169C"/>
    <w:rsid w:val="007D5523"/>
    <w:rsid w:val="007F332C"/>
    <w:rsid w:val="00804B82"/>
    <w:rsid w:val="0080627D"/>
    <w:rsid w:val="008121B8"/>
    <w:rsid w:val="00814C90"/>
    <w:rsid w:val="00821942"/>
    <w:rsid w:val="00825296"/>
    <w:rsid w:val="008317CC"/>
    <w:rsid w:val="008422C3"/>
    <w:rsid w:val="00843EC1"/>
    <w:rsid w:val="00844A18"/>
    <w:rsid w:val="008465E9"/>
    <w:rsid w:val="00847276"/>
    <w:rsid w:val="00850875"/>
    <w:rsid w:val="00856851"/>
    <w:rsid w:val="0087116F"/>
    <w:rsid w:val="008711FB"/>
    <w:rsid w:val="00876CDA"/>
    <w:rsid w:val="00877DC3"/>
    <w:rsid w:val="00886EB9"/>
    <w:rsid w:val="008945D1"/>
    <w:rsid w:val="0089553E"/>
    <w:rsid w:val="008A0E87"/>
    <w:rsid w:val="008A1D31"/>
    <w:rsid w:val="008A64C9"/>
    <w:rsid w:val="008A6C64"/>
    <w:rsid w:val="008C556C"/>
    <w:rsid w:val="008C701A"/>
    <w:rsid w:val="008D10DD"/>
    <w:rsid w:val="008D2185"/>
    <w:rsid w:val="008D728A"/>
    <w:rsid w:val="008D75CB"/>
    <w:rsid w:val="008E0734"/>
    <w:rsid w:val="008E1205"/>
    <w:rsid w:val="008E1890"/>
    <w:rsid w:val="008E25DC"/>
    <w:rsid w:val="008E3AE6"/>
    <w:rsid w:val="008E7D67"/>
    <w:rsid w:val="008F22B6"/>
    <w:rsid w:val="008F39F2"/>
    <w:rsid w:val="008F422C"/>
    <w:rsid w:val="008F6B60"/>
    <w:rsid w:val="008F7739"/>
    <w:rsid w:val="009018AE"/>
    <w:rsid w:val="00902772"/>
    <w:rsid w:val="009144BC"/>
    <w:rsid w:val="009217EB"/>
    <w:rsid w:val="00941002"/>
    <w:rsid w:val="00942913"/>
    <w:rsid w:val="009441BE"/>
    <w:rsid w:val="00946844"/>
    <w:rsid w:val="0095644B"/>
    <w:rsid w:val="00956BD0"/>
    <w:rsid w:val="00961ED5"/>
    <w:rsid w:val="00962650"/>
    <w:rsid w:val="00965718"/>
    <w:rsid w:val="009665EC"/>
    <w:rsid w:val="00967FC1"/>
    <w:rsid w:val="00970CC7"/>
    <w:rsid w:val="00971A28"/>
    <w:rsid w:val="0098079D"/>
    <w:rsid w:val="00984C1F"/>
    <w:rsid w:val="009971EC"/>
    <w:rsid w:val="009A0246"/>
    <w:rsid w:val="009A4EF2"/>
    <w:rsid w:val="009B0496"/>
    <w:rsid w:val="009B05AA"/>
    <w:rsid w:val="009B1D93"/>
    <w:rsid w:val="009B2696"/>
    <w:rsid w:val="009B2B7A"/>
    <w:rsid w:val="009B33A7"/>
    <w:rsid w:val="009B494F"/>
    <w:rsid w:val="009C110C"/>
    <w:rsid w:val="009E2066"/>
    <w:rsid w:val="009E2EC8"/>
    <w:rsid w:val="00A01562"/>
    <w:rsid w:val="00A034E9"/>
    <w:rsid w:val="00A06356"/>
    <w:rsid w:val="00A169D5"/>
    <w:rsid w:val="00A21C2F"/>
    <w:rsid w:val="00A24355"/>
    <w:rsid w:val="00A24360"/>
    <w:rsid w:val="00A3285C"/>
    <w:rsid w:val="00A37664"/>
    <w:rsid w:val="00A379E3"/>
    <w:rsid w:val="00A40AB5"/>
    <w:rsid w:val="00A4188C"/>
    <w:rsid w:val="00A468B9"/>
    <w:rsid w:val="00A629CD"/>
    <w:rsid w:val="00A717DD"/>
    <w:rsid w:val="00A85CDB"/>
    <w:rsid w:val="00A86778"/>
    <w:rsid w:val="00A902AE"/>
    <w:rsid w:val="00A9568E"/>
    <w:rsid w:val="00A963C4"/>
    <w:rsid w:val="00A97FC1"/>
    <w:rsid w:val="00AA6A97"/>
    <w:rsid w:val="00AB43C0"/>
    <w:rsid w:val="00AB5A80"/>
    <w:rsid w:val="00AC1298"/>
    <w:rsid w:val="00AC6601"/>
    <w:rsid w:val="00AC7783"/>
    <w:rsid w:val="00AD0299"/>
    <w:rsid w:val="00AE0ABE"/>
    <w:rsid w:val="00AE1C08"/>
    <w:rsid w:val="00AE215C"/>
    <w:rsid w:val="00AE36EB"/>
    <w:rsid w:val="00AF0645"/>
    <w:rsid w:val="00AF1941"/>
    <w:rsid w:val="00AF4AB7"/>
    <w:rsid w:val="00B07E8F"/>
    <w:rsid w:val="00B13BFC"/>
    <w:rsid w:val="00B16E94"/>
    <w:rsid w:val="00B27A9C"/>
    <w:rsid w:val="00B27B88"/>
    <w:rsid w:val="00B35A4E"/>
    <w:rsid w:val="00B4017A"/>
    <w:rsid w:val="00B438E1"/>
    <w:rsid w:val="00B44F30"/>
    <w:rsid w:val="00B45792"/>
    <w:rsid w:val="00B54C94"/>
    <w:rsid w:val="00B5537D"/>
    <w:rsid w:val="00B57A06"/>
    <w:rsid w:val="00B60B98"/>
    <w:rsid w:val="00B65F4A"/>
    <w:rsid w:val="00B83E56"/>
    <w:rsid w:val="00B9041A"/>
    <w:rsid w:val="00B91EFA"/>
    <w:rsid w:val="00BA5068"/>
    <w:rsid w:val="00BA697B"/>
    <w:rsid w:val="00BA748D"/>
    <w:rsid w:val="00BA768A"/>
    <w:rsid w:val="00BB0102"/>
    <w:rsid w:val="00BB5978"/>
    <w:rsid w:val="00BC3593"/>
    <w:rsid w:val="00BD32FC"/>
    <w:rsid w:val="00BD6117"/>
    <w:rsid w:val="00BF58A8"/>
    <w:rsid w:val="00C02CE9"/>
    <w:rsid w:val="00C035AF"/>
    <w:rsid w:val="00C03EC6"/>
    <w:rsid w:val="00C0728B"/>
    <w:rsid w:val="00C1173B"/>
    <w:rsid w:val="00C117FF"/>
    <w:rsid w:val="00C15470"/>
    <w:rsid w:val="00C33A8D"/>
    <w:rsid w:val="00C340D4"/>
    <w:rsid w:val="00C34E02"/>
    <w:rsid w:val="00C40599"/>
    <w:rsid w:val="00C41DB7"/>
    <w:rsid w:val="00C42B0F"/>
    <w:rsid w:val="00C5176E"/>
    <w:rsid w:val="00C63CEE"/>
    <w:rsid w:val="00C760F2"/>
    <w:rsid w:val="00C76F94"/>
    <w:rsid w:val="00C8016C"/>
    <w:rsid w:val="00C80740"/>
    <w:rsid w:val="00C83F9E"/>
    <w:rsid w:val="00C87BEE"/>
    <w:rsid w:val="00C967B6"/>
    <w:rsid w:val="00CA034D"/>
    <w:rsid w:val="00CA4458"/>
    <w:rsid w:val="00CA6D7F"/>
    <w:rsid w:val="00CB0D28"/>
    <w:rsid w:val="00CB18D2"/>
    <w:rsid w:val="00CB350A"/>
    <w:rsid w:val="00CB66FA"/>
    <w:rsid w:val="00CB6C15"/>
    <w:rsid w:val="00CB6CD2"/>
    <w:rsid w:val="00CB6DA7"/>
    <w:rsid w:val="00CC7802"/>
    <w:rsid w:val="00CD6220"/>
    <w:rsid w:val="00CE0D1E"/>
    <w:rsid w:val="00CE41BA"/>
    <w:rsid w:val="00CF196C"/>
    <w:rsid w:val="00CF56AB"/>
    <w:rsid w:val="00D0069E"/>
    <w:rsid w:val="00D061FB"/>
    <w:rsid w:val="00D1409B"/>
    <w:rsid w:val="00D24843"/>
    <w:rsid w:val="00D251EE"/>
    <w:rsid w:val="00D261FB"/>
    <w:rsid w:val="00D42C82"/>
    <w:rsid w:val="00D43440"/>
    <w:rsid w:val="00D55417"/>
    <w:rsid w:val="00D66464"/>
    <w:rsid w:val="00D85D11"/>
    <w:rsid w:val="00D90523"/>
    <w:rsid w:val="00DA1080"/>
    <w:rsid w:val="00DA2C6F"/>
    <w:rsid w:val="00DB0014"/>
    <w:rsid w:val="00DC27DD"/>
    <w:rsid w:val="00DC2D51"/>
    <w:rsid w:val="00DC7B88"/>
    <w:rsid w:val="00DD0E11"/>
    <w:rsid w:val="00DD4A5B"/>
    <w:rsid w:val="00DD4EF7"/>
    <w:rsid w:val="00DF5E0F"/>
    <w:rsid w:val="00E24A2D"/>
    <w:rsid w:val="00E265CB"/>
    <w:rsid w:val="00E30C4D"/>
    <w:rsid w:val="00E318C7"/>
    <w:rsid w:val="00E33862"/>
    <w:rsid w:val="00E36D63"/>
    <w:rsid w:val="00E411EE"/>
    <w:rsid w:val="00E42786"/>
    <w:rsid w:val="00E4503E"/>
    <w:rsid w:val="00E450DC"/>
    <w:rsid w:val="00E46211"/>
    <w:rsid w:val="00E54200"/>
    <w:rsid w:val="00E553DD"/>
    <w:rsid w:val="00E56F07"/>
    <w:rsid w:val="00E758DF"/>
    <w:rsid w:val="00E7595D"/>
    <w:rsid w:val="00E8468A"/>
    <w:rsid w:val="00E86F1C"/>
    <w:rsid w:val="00E87336"/>
    <w:rsid w:val="00E90E51"/>
    <w:rsid w:val="00E9406E"/>
    <w:rsid w:val="00E94468"/>
    <w:rsid w:val="00E96886"/>
    <w:rsid w:val="00E9730A"/>
    <w:rsid w:val="00EA42BC"/>
    <w:rsid w:val="00EA6209"/>
    <w:rsid w:val="00EA7A81"/>
    <w:rsid w:val="00EB1472"/>
    <w:rsid w:val="00EB3D83"/>
    <w:rsid w:val="00EB4F92"/>
    <w:rsid w:val="00ED2F38"/>
    <w:rsid w:val="00EE0EEF"/>
    <w:rsid w:val="00EF2840"/>
    <w:rsid w:val="00EF3D87"/>
    <w:rsid w:val="00EF45B1"/>
    <w:rsid w:val="00EF621E"/>
    <w:rsid w:val="00F001F2"/>
    <w:rsid w:val="00F16BEB"/>
    <w:rsid w:val="00F31539"/>
    <w:rsid w:val="00F3360E"/>
    <w:rsid w:val="00F35653"/>
    <w:rsid w:val="00F44107"/>
    <w:rsid w:val="00F44E2A"/>
    <w:rsid w:val="00F50EFB"/>
    <w:rsid w:val="00F562B6"/>
    <w:rsid w:val="00F56F6E"/>
    <w:rsid w:val="00F60AA2"/>
    <w:rsid w:val="00F64550"/>
    <w:rsid w:val="00F710A7"/>
    <w:rsid w:val="00F77AB7"/>
    <w:rsid w:val="00F81C0F"/>
    <w:rsid w:val="00F83358"/>
    <w:rsid w:val="00F94485"/>
    <w:rsid w:val="00F95C7F"/>
    <w:rsid w:val="00F96F6E"/>
    <w:rsid w:val="00FB6FAD"/>
    <w:rsid w:val="00FB756D"/>
    <w:rsid w:val="00FC3E55"/>
    <w:rsid w:val="00FD6C54"/>
    <w:rsid w:val="00FE0014"/>
    <w:rsid w:val="00FE3260"/>
    <w:rsid w:val="00FE7113"/>
    <w:rsid w:val="00FF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59B60-B819-45A7-AB54-FDB4CBD3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unhideWhenUsed/>
    <w:qFormat/>
    <w:rsid w:val="00162A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3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4352"/>
  </w:style>
  <w:style w:type="paragraph" w:styleId="a5">
    <w:name w:val="footer"/>
    <w:basedOn w:val="a"/>
    <w:link w:val="a6"/>
    <w:uiPriority w:val="99"/>
    <w:unhideWhenUsed/>
    <w:rsid w:val="005E43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4352"/>
  </w:style>
  <w:style w:type="character" w:customStyle="1" w:styleId="20">
    <w:name w:val="Заголовок 2 Знак"/>
    <w:basedOn w:val="a0"/>
    <w:link w:val="2"/>
    <w:uiPriority w:val="9"/>
    <w:rsid w:val="00162A8C"/>
    <w:rPr>
      <w:rFonts w:ascii="Times New Roman" w:eastAsia="Times New Roman" w:hAnsi="Times New Roman" w:cs="Times New Roman"/>
      <w:b/>
      <w:bCs/>
      <w:sz w:val="36"/>
      <w:szCs w:val="36"/>
      <w:lang w:eastAsia="ru-RU"/>
    </w:rPr>
  </w:style>
  <w:style w:type="character" w:styleId="a7">
    <w:name w:val="Hyperlink"/>
    <w:basedOn w:val="a0"/>
    <w:uiPriority w:val="99"/>
    <w:unhideWhenUsed/>
    <w:rsid w:val="00162A8C"/>
    <w:rPr>
      <w:color w:val="0000FF"/>
      <w:u w:val="single"/>
    </w:rPr>
  </w:style>
  <w:style w:type="paragraph" w:styleId="a8">
    <w:name w:val="Normal (Web)"/>
    <w:basedOn w:val="a"/>
    <w:uiPriority w:val="99"/>
    <w:unhideWhenUsed/>
    <w:rsid w:val="00162A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reen-reader-text">
    <w:name w:val="screen-reader-text"/>
    <w:basedOn w:val="a0"/>
    <w:rsid w:val="00162A8C"/>
  </w:style>
  <w:style w:type="character" w:customStyle="1" w:styleId="no-wikidata">
    <w:name w:val="no-wikidata"/>
    <w:basedOn w:val="a0"/>
    <w:rsid w:val="00162A8C"/>
  </w:style>
  <w:style w:type="character" w:styleId="a9">
    <w:name w:val="Emphasis"/>
    <w:basedOn w:val="a0"/>
    <w:uiPriority w:val="20"/>
    <w:qFormat/>
    <w:rsid w:val="00162A8C"/>
    <w:rPr>
      <w:i/>
      <w:iCs/>
    </w:rPr>
  </w:style>
  <w:style w:type="character" w:styleId="aa">
    <w:name w:val="Strong"/>
    <w:basedOn w:val="a0"/>
    <w:uiPriority w:val="22"/>
    <w:qFormat/>
    <w:rsid w:val="00162A8C"/>
    <w:rPr>
      <w:b/>
      <w:bCs/>
    </w:rPr>
  </w:style>
  <w:style w:type="paragraph" w:styleId="ab">
    <w:name w:val="footnote text"/>
    <w:basedOn w:val="a"/>
    <w:link w:val="ac"/>
    <w:uiPriority w:val="99"/>
    <w:semiHidden/>
    <w:unhideWhenUsed/>
    <w:rsid w:val="00BA5068"/>
    <w:pPr>
      <w:spacing w:after="0" w:line="240" w:lineRule="auto"/>
    </w:pPr>
    <w:rPr>
      <w:sz w:val="20"/>
      <w:szCs w:val="20"/>
    </w:rPr>
  </w:style>
  <w:style w:type="character" w:customStyle="1" w:styleId="ac">
    <w:name w:val="Текст сноски Знак"/>
    <w:basedOn w:val="a0"/>
    <w:link w:val="ab"/>
    <w:uiPriority w:val="99"/>
    <w:semiHidden/>
    <w:rsid w:val="00BA5068"/>
    <w:rPr>
      <w:sz w:val="20"/>
      <w:szCs w:val="20"/>
    </w:rPr>
  </w:style>
  <w:style w:type="character" w:styleId="ad">
    <w:name w:val="footnote reference"/>
    <w:basedOn w:val="a0"/>
    <w:uiPriority w:val="99"/>
    <w:semiHidden/>
    <w:unhideWhenUsed/>
    <w:rsid w:val="00BA5068"/>
    <w:rPr>
      <w:vertAlign w:val="superscript"/>
    </w:rPr>
  </w:style>
  <w:style w:type="paragraph" w:styleId="ae">
    <w:name w:val="List Paragraph"/>
    <w:basedOn w:val="a"/>
    <w:uiPriority w:val="34"/>
    <w:qFormat/>
    <w:rsid w:val="00B65F4A"/>
    <w:pPr>
      <w:ind w:left="720"/>
      <w:contextualSpacing/>
    </w:pPr>
  </w:style>
  <w:style w:type="character" w:customStyle="1" w:styleId="cdblue">
    <w:name w:val="cdblue"/>
    <w:basedOn w:val="a0"/>
    <w:rsid w:val="006941C1"/>
  </w:style>
  <w:style w:type="character" w:customStyle="1" w:styleId="dvsourcetext">
    <w:name w:val="dv_source_text"/>
    <w:basedOn w:val="a0"/>
    <w:rsid w:val="0069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6714">
      <w:bodyDiv w:val="1"/>
      <w:marLeft w:val="0"/>
      <w:marRight w:val="0"/>
      <w:marTop w:val="0"/>
      <w:marBottom w:val="0"/>
      <w:divBdr>
        <w:top w:val="none" w:sz="0" w:space="0" w:color="auto"/>
        <w:left w:val="none" w:sz="0" w:space="0" w:color="auto"/>
        <w:bottom w:val="none" w:sz="0" w:space="0" w:color="auto"/>
        <w:right w:val="none" w:sz="0" w:space="0" w:color="auto"/>
      </w:divBdr>
    </w:div>
    <w:div w:id="96367427">
      <w:bodyDiv w:val="1"/>
      <w:marLeft w:val="0"/>
      <w:marRight w:val="0"/>
      <w:marTop w:val="0"/>
      <w:marBottom w:val="0"/>
      <w:divBdr>
        <w:top w:val="none" w:sz="0" w:space="0" w:color="auto"/>
        <w:left w:val="none" w:sz="0" w:space="0" w:color="auto"/>
        <w:bottom w:val="none" w:sz="0" w:space="0" w:color="auto"/>
        <w:right w:val="none" w:sz="0" w:space="0" w:color="auto"/>
      </w:divBdr>
    </w:div>
    <w:div w:id="107045016">
      <w:bodyDiv w:val="1"/>
      <w:marLeft w:val="0"/>
      <w:marRight w:val="0"/>
      <w:marTop w:val="0"/>
      <w:marBottom w:val="0"/>
      <w:divBdr>
        <w:top w:val="none" w:sz="0" w:space="0" w:color="auto"/>
        <w:left w:val="none" w:sz="0" w:space="0" w:color="auto"/>
        <w:bottom w:val="none" w:sz="0" w:space="0" w:color="auto"/>
        <w:right w:val="none" w:sz="0" w:space="0" w:color="auto"/>
      </w:divBdr>
    </w:div>
    <w:div w:id="131797723">
      <w:bodyDiv w:val="1"/>
      <w:marLeft w:val="0"/>
      <w:marRight w:val="0"/>
      <w:marTop w:val="0"/>
      <w:marBottom w:val="0"/>
      <w:divBdr>
        <w:top w:val="none" w:sz="0" w:space="0" w:color="auto"/>
        <w:left w:val="none" w:sz="0" w:space="0" w:color="auto"/>
        <w:bottom w:val="none" w:sz="0" w:space="0" w:color="auto"/>
        <w:right w:val="none" w:sz="0" w:space="0" w:color="auto"/>
      </w:divBdr>
    </w:div>
    <w:div w:id="141697391">
      <w:bodyDiv w:val="1"/>
      <w:marLeft w:val="0"/>
      <w:marRight w:val="0"/>
      <w:marTop w:val="0"/>
      <w:marBottom w:val="0"/>
      <w:divBdr>
        <w:top w:val="none" w:sz="0" w:space="0" w:color="auto"/>
        <w:left w:val="none" w:sz="0" w:space="0" w:color="auto"/>
        <w:bottom w:val="none" w:sz="0" w:space="0" w:color="auto"/>
        <w:right w:val="none" w:sz="0" w:space="0" w:color="auto"/>
      </w:divBdr>
    </w:div>
    <w:div w:id="146478509">
      <w:bodyDiv w:val="1"/>
      <w:marLeft w:val="0"/>
      <w:marRight w:val="0"/>
      <w:marTop w:val="0"/>
      <w:marBottom w:val="0"/>
      <w:divBdr>
        <w:top w:val="none" w:sz="0" w:space="0" w:color="auto"/>
        <w:left w:val="none" w:sz="0" w:space="0" w:color="auto"/>
        <w:bottom w:val="none" w:sz="0" w:space="0" w:color="auto"/>
        <w:right w:val="none" w:sz="0" w:space="0" w:color="auto"/>
      </w:divBdr>
    </w:div>
    <w:div w:id="266427503">
      <w:bodyDiv w:val="1"/>
      <w:marLeft w:val="0"/>
      <w:marRight w:val="0"/>
      <w:marTop w:val="0"/>
      <w:marBottom w:val="0"/>
      <w:divBdr>
        <w:top w:val="none" w:sz="0" w:space="0" w:color="auto"/>
        <w:left w:val="none" w:sz="0" w:space="0" w:color="auto"/>
        <w:bottom w:val="none" w:sz="0" w:space="0" w:color="auto"/>
        <w:right w:val="none" w:sz="0" w:space="0" w:color="auto"/>
      </w:divBdr>
    </w:div>
    <w:div w:id="291331727">
      <w:bodyDiv w:val="1"/>
      <w:marLeft w:val="0"/>
      <w:marRight w:val="0"/>
      <w:marTop w:val="0"/>
      <w:marBottom w:val="0"/>
      <w:divBdr>
        <w:top w:val="none" w:sz="0" w:space="0" w:color="auto"/>
        <w:left w:val="none" w:sz="0" w:space="0" w:color="auto"/>
        <w:bottom w:val="none" w:sz="0" w:space="0" w:color="auto"/>
        <w:right w:val="none" w:sz="0" w:space="0" w:color="auto"/>
      </w:divBdr>
    </w:div>
    <w:div w:id="302153362">
      <w:bodyDiv w:val="1"/>
      <w:marLeft w:val="0"/>
      <w:marRight w:val="0"/>
      <w:marTop w:val="0"/>
      <w:marBottom w:val="0"/>
      <w:divBdr>
        <w:top w:val="none" w:sz="0" w:space="0" w:color="auto"/>
        <w:left w:val="none" w:sz="0" w:space="0" w:color="auto"/>
        <w:bottom w:val="none" w:sz="0" w:space="0" w:color="auto"/>
        <w:right w:val="none" w:sz="0" w:space="0" w:color="auto"/>
      </w:divBdr>
    </w:div>
    <w:div w:id="313991009">
      <w:bodyDiv w:val="1"/>
      <w:marLeft w:val="0"/>
      <w:marRight w:val="0"/>
      <w:marTop w:val="0"/>
      <w:marBottom w:val="0"/>
      <w:divBdr>
        <w:top w:val="none" w:sz="0" w:space="0" w:color="auto"/>
        <w:left w:val="none" w:sz="0" w:space="0" w:color="auto"/>
        <w:bottom w:val="none" w:sz="0" w:space="0" w:color="auto"/>
        <w:right w:val="none" w:sz="0" w:space="0" w:color="auto"/>
      </w:divBdr>
    </w:div>
    <w:div w:id="337269267">
      <w:bodyDiv w:val="1"/>
      <w:marLeft w:val="0"/>
      <w:marRight w:val="0"/>
      <w:marTop w:val="0"/>
      <w:marBottom w:val="0"/>
      <w:divBdr>
        <w:top w:val="none" w:sz="0" w:space="0" w:color="auto"/>
        <w:left w:val="none" w:sz="0" w:space="0" w:color="auto"/>
        <w:bottom w:val="none" w:sz="0" w:space="0" w:color="auto"/>
        <w:right w:val="none" w:sz="0" w:space="0" w:color="auto"/>
      </w:divBdr>
    </w:div>
    <w:div w:id="463699397">
      <w:bodyDiv w:val="1"/>
      <w:marLeft w:val="0"/>
      <w:marRight w:val="0"/>
      <w:marTop w:val="0"/>
      <w:marBottom w:val="0"/>
      <w:divBdr>
        <w:top w:val="none" w:sz="0" w:space="0" w:color="auto"/>
        <w:left w:val="none" w:sz="0" w:space="0" w:color="auto"/>
        <w:bottom w:val="none" w:sz="0" w:space="0" w:color="auto"/>
        <w:right w:val="none" w:sz="0" w:space="0" w:color="auto"/>
      </w:divBdr>
    </w:div>
    <w:div w:id="491062502">
      <w:bodyDiv w:val="1"/>
      <w:marLeft w:val="0"/>
      <w:marRight w:val="0"/>
      <w:marTop w:val="0"/>
      <w:marBottom w:val="0"/>
      <w:divBdr>
        <w:top w:val="none" w:sz="0" w:space="0" w:color="auto"/>
        <w:left w:val="none" w:sz="0" w:space="0" w:color="auto"/>
        <w:bottom w:val="none" w:sz="0" w:space="0" w:color="auto"/>
        <w:right w:val="none" w:sz="0" w:space="0" w:color="auto"/>
      </w:divBdr>
    </w:div>
    <w:div w:id="493188037">
      <w:bodyDiv w:val="1"/>
      <w:marLeft w:val="0"/>
      <w:marRight w:val="0"/>
      <w:marTop w:val="0"/>
      <w:marBottom w:val="0"/>
      <w:divBdr>
        <w:top w:val="none" w:sz="0" w:space="0" w:color="auto"/>
        <w:left w:val="none" w:sz="0" w:space="0" w:color="auto"/>
        <w:bottom w:val="none" w:sz="0" w:space="0" w:color="auto"/>
        <w:right w:val="none" w:sz="0" w:space="0" w:color="auto"/>
      </w:divBdr>
    </w:div>
    <w:div w:id="510417026">
      <w:bodyDiv w:val="1"/>
      <w:marLeft w:val="0"/>
      <w:marRight w:val="0"/>
      <w:marTop w:val="0"/>
      <w:marBottom w:val="0"/>
      <w:divBdr>
        <w:top w:val="none" w:sz="0" w:space="0" w:color="auto"/>
        <w:left w:val="none" w:sz="0" w:space="0" w:color="auto"/>
        <w:bottom w:val="none" w:sz="0" w:space="0" w:color="auto"/>
        <w:right w:val="none" w:sz="0" w:space="0" w:color="auto"/>
      </w:divBdr>
    </w:div>
    <w:div w:id="519785645">
      <w:bodyDiv w:val="1"/>
      <w:marLeft w:val="0"/>
      <w:marRight w:val="0"/>
      <w:marTop w:val="0"/>
      <w:marBottom w:val="0"/>
      <w:divBdr>
        <w:top w:val="none" w:sz="0" w:space="0" w:color="auto"/>
        <w:left w:val="none" w:sz="0" w:space="0" w:color="auto"/>
        <w:bottom w:val="none" w:sz="0" w:space="0" w:color="auto"/>
        <w:right w:val="none" w:sz="0" w:space="0" w:color="auto"/>
      </w:divBdr>
    </w:div>
    <w:div w:id="521480152">
      <w:bodyDiv w:val="1"/>
      <w:marLeft w:val="0"/>
      <w:marRight w:val="0"/>
      <w:marTop w:val="0"/>
      <w:marBottom w:val="0"/>
      <w:divBdr>
        <w:top w:val="none" w:sz="0" w:space="0" w:color="auto"/>
        <w:left w:val="none" w:sz="0" w:space="0" w:color="auto"/>
        <w:bottom w:val="none" w:sz="0" w:space="0" w:color="auto"/>
        <w:right w:val="none" w:sz="0" w:space="0" w:color="auto"/>
      </w:divBdr>
    </w:div>
    <w:div w:id="530191749">
      <w:bodyDiv w:val="1"/>
      <w:marLeft w:val="0"/>
      <w:marRight w:val="0"/>
      <w:marTop w:val="0"/>
      <w:marBottom w:val="0"/>
      <w:divBdr>
        <w:top w:val="none" w:sz="0" w:space="0" w:color="auto"/>
        <w:left w:val="none" w:sz="0" w:space="0" w:color="auto"/>
        <w:bottom w:val="none" w:sz="0" w:space="0" w:color="auto"/>
        <w:right w:val="none" w:sz="0" w:space="0" w:color="auto"/>
      </w:divBdr>
    </w:div>
    <w:div w:id="602952936">
      <w:bodyDiv w:val="1"/>
      <w:marLeft w:val="0"/>
      <w:marRight w:val="0"/>
      <w:marTop w:val="0"/>
      <w:marBottom w:val="0"/>
      <w:divBdr>
        <w:top w:val="none" w:sz="0" w:space="0" w:color="auto"/>
        <w:left w:val="none" w:sz="0" w:space="0" w:color="auto"/>
        <w:bottom w:val="none" w:sz="0" w:space="0" w:color="auto"/>
        <w:right w:val="none" w:sz="0" w:space="0" w:color="auto"/>
      </w:divBdr>
    </w:div>
    <w:div w:id="641038608">
      <w:bodyDiv w:val="1"/>
      <w:marLeft w:val="0"/>
      <w:marRight w:val="0"/>
      <w:marTop w:val="0"/>
      <w:marBottom w:val="0"/>
      <w:divBdr>
        <w:top w:val="none" w:sz="0" w:space="0" w:color="auto"/>
        <w:left w:val="none" w:sz="0" w:space="0" w:color="auto"/>
        <w:bottom w:val="none" w:sz="0" w:space="0" w:color="auto"/>
        <w:right w:val="none" w:sz="0" w:space="0" w:color="auto"/>
      </w:divBdr>
    </w:div>
    <w:div w:id="652099785">
      <w:bodyDiv w:val="1"/>
      <w:marLeft w:val="0"/>
      <w:marRight w:val="0"/>
      <w:marTop w:val="0"/>
      <w:marBottom w:val="0"/>
      <w:divBdr>
        <w:top w:val="none" w:sz="0" w:space="0" w:color="auto"/>
        <w:left w:val="none" w:sz="0" w:space="0" w:color="auto"/>
        <w:bottom w:val="none" w:sz="0" w:space="0" w:color="auto"/>
        <w:right w:val="none" w:sz="0" w:space="0" w:color="auto"/>
      </w:divBdr>
    </w:div>
    <w:div w:id="654838905">
      <w:bodyDiv w:val="1"/>
      <w:marLeft w:val="0"/>
      <w:marRight w:val="0"/>
      <w:marTop w:val="0"/>
      <w:marBottom w:val="0"/>
      <w:divBdr>
        <w:top w:val="none" w:sz="0" w:space="0" w:color="auto"/>
        <w:left w:val="none" w:sz="0" w:space="0" w:color="auto"/>
        <w:bottom w:val="none" w:sz="0" w:space="0" w:color="auto"/>
        <w:right w:val="none" w:sz="0" w:space="0" w:color="auto"/>
      </w:divBdr>
    </w:div>
    <w:div w:id="657147051">
      <w:bodyDiv w:val="1"/>
      <w:marLeft w:val="0"/>
      <w:marRight w:val="0"/>
      <w:marTop w:val="0"/>
      <w:marBottom w:val="0"/>
      <w:divBdr>
        <w:top w:val="none" w:sz="0" w:space="0" w:color="auto"/>
        <w:left w:val="none" w:sz="0" w:space="0" w:color="auto"/>
        <w:bottom w:val="none" w:sz="0" w:space="0" w:color="auto"/>
        <w:right w:val="none" w:sz="0" w:space="0" w:color="auto"/>
      </w:divBdr>
    </w:div>
    <w:div w:id="709115934">
      <w:bodyDiv w:val="1"/>
      <w:marLeft w:val="0"/>
      <w:marRight w:val="0"/>
      <w:marTop w:val="0"/>
      <w:marBottom w:val="0"/>
      <w:divBdr>
        <w:top w:val="none" w:sz="0" w:space="0" w:color="auto"/>
        <w:left w:val="none" w:sz="0" w:space="0" w:color="auto"/>
        <w:bottom w:val="none" w:sz="0" w:space="0" w:color="auto"/>
        <w:right w:val="none" w:sz="0" w:space="0" w:color="auto"/>
      </w:divBdr>
    </w:div>
    <w:div w:id="753665548">
      <w:bodyDiv w:val="1"/>
      <w:marLeft w:val="0"/>
      <w:marRight w:val="0"/>
      <w:marTop w:val="0"/>
      <w:marBottom w:val="0"/>
      <w:divBdr>
        <w:top w:val="none" w:sz="0" w:space="0" w:color="auto"/>
        <w:left w:val="none" w:sz="0" w:space="0" w:color="auto"/>
        <w:bottom w:val="none" w:sz="0" w:space="0" w:color="auto"/>
        <w:right w:val="none" w:sz="0" w:space="0" w:color="auto"/>
      </w:divBdr>
    </w:div>
    <w:div w:id="765922699">
      <w:bodyDiv w:val="1"/>
      <w:marLeft w:val="0"/>
      <w:marRight w:val="0"/>
      <w:marTop w:val="0"/>
      <w:marBottom w:val="0"/>
      <w:divBdr>
        <w:top w:val="none" w:sz="0" w:space="0" w:color="auto"/>
        <w:left w:val="none" w:sz="0" w:space="0" w:color="auto"/>
        <w:bottom w:val="none" w:sz="0" w:space="0" w:color="auto"/>
        <w:right w:val="none" w:sz="0" w:space="0" w:color="auto"/>
      </w:divBdr>
    </w:div>
    <w:div w:id="789275222">
      <w:bodyDiv w:val="1"/>
      <w:marLeft w:val="0"/>
      <w:marRight w:val="0"/>
      <w:marTop w:val="0"/>
      <w:marBottom w:val="0"/>
      <w:divBdr>
        <w:top w:val="none" w:sz="0" w:space="0" w:color="auto"/>
        <w:left w:val="none" w:sz="0" w:space="0" w:color="auto"/>
        <w:bottom w:val="none" w:sz="0" w:space="0" w:color="auto"/>
        <w:right w:val="none" w:sz="0" w:space="0" w:color="auto"/>
      </w:divBdr>
    </w:div>
    <w:div w:id="791244131">
      <w:bodyDiv w:val="1"/>
      <w:marLeft w:val="0"/>
      <w:marRight w:val="0"/>
      <w:marTop w:val="0"/>
      <w:marBottom w:val="0"/>
      <w:divBdr>
        <w:top w:val="none" w:sz="0" w:space="0" w:color="auto"/>
        <w:left w:val="none" w:sz="0" w:space="0" w:color="auto"/>
        <w:bottom w:val="none" w:sz="0" w:space="0" w:color="auto"/>
        <w:right w:val="none" w:sz="0" w:space="0" w:color="auto"/>
      </w:divBdr>
    </w:div>
    <w:div w:id="798307204">
      <w:bodyDiv w:val="1"/>
      <w:marLeft w:val="0"/>
      <w:marRight w:val="0"/>
      <w:marTop w:val="0"/>
      <w:marBottom w:val="0"/>
      <w:divBdr>
        <w:top w:val="none" w:sz="0" w:space="0" w:color="auto"/>
        <w:left w:val="none" w:sz="0" w:space="0" w:color="auto"/>
        <w:bottom w:val="none" w:sz="0" w:space="0" w:color="auto"/>
        <w:right w:val="none" w:sz="0" w:space="0" w:color="auto"/>
      </w:divBdr>
    </w:div>
    <w:div w:id="844515396">
      <w:bodyDiv w:val="1"/>
      <w:marLeft w:val="0"/>
      <w:marRight w:val="0"/>
      <w:marTop w:val="0"/>
      <w:marBottom w:val="0"/>
      <w:divBdr>
        <w:top w:val="none" w:sz="0" w:space="0" w:color="auto"/>
        <w:left w:val="none" w:sz="0" w:space="0" w:color="auto"/>
        <w:bottom w:val="none" w:sz="0" w:space="0" w:color="auto"/>
        <w:right w:val="none" w:sz="0" w:space="0" w:color="auto"/>
      </w:divBdr>
    </w:div>
    <w:div w:id="846867221">
      <w:bodyDiv w:val="1"/>
      <w:marLeft w:val="0"/>
      <w:marRight w:val="0"/>
      <w:marTop w:val="0"/>
      <w:marBottom w:val="0"/>
      <w:divBdr>
        <w:top w:val="none" w:sz="0" w:space="0" w:color="auto"/>
        <w:left w:val="none" w:sz="0" w:space="0" w:color="auto"/>
        <w:bottom w:val="none" w:sz="0" w:space="0" w:color="auto"/>
        <w:right w:val="none" w:sz="0" w:space="0" w:color="auto"/>
      </w:divBdr>
    </w:div>
    <w:div w:id="876550333">
      <w:bodyDiv w:val="1"/>
      <w:marLeft w:val="0"/>
      <w:marRight w:val="0"/>
      <w:marTop w:val="0"/>
      <w:marBottom w:val="0"/>
      <w:divBdr>
        <w:top w:val="none" w:sz="0" w:space="0" w:color="auto"/>
        <w:left w:val="none" w:sz="0" w:space="0" w:color="auto"/>
        <w:bottom w:val="none" w:sz="0" w:space="0" w:color="auto"/>
        <w:right w:val="none" w:sz="0" w:space="0" w:color="auto"/>
      </w:divBdr>
    </w:div>
    <w:div w:id="920992125">
      <w:bodyDiv w:val="1"/>
      <w:marLeft w:val="0"/>
      <w:marRight w:val="0"/>
      <w:marTop w:val="0"/>
      <w:marBottom w:val="0"/>
      <w:divBdr>
        <w:top w:val="none" w:sz="0" w:space="0" w:color="auto"/>
        <w:left w:val="none" w:sz="0" w:space="0" w:color="auto"/>
        <w:bottom w:val="none" w:sz="0" w:space="0" w:color="auto"/>
        <w:right w:val="none" w:sz="0" w:space="0" w:color="auto"/>
      </w:divBdr>
    </w:div>
    <w:div w:id="924341942">
      <w:bodyDiv w:val="1"/>
      <w:marLeft w:val="0"/>
      <w:marRight w:val="0"/>
      <w:marTop w:val="0"/>
      <w:marBottom w:val="0"/>
      <w:divBdr>
        <w:top w:val="none" w:sz="0" w:space="0" w:color="auto"/>
        <w:left w:val="none" w:sz="0" w:space="0" w:color="auto"/>
        <w:bottom w:val="none" w:sz="0" w:space="0" w:color="auto"/>
        <w:right w:val="none" w:sz="0" w:space="0" w:color="auto"/>
      </w:divBdr>
    </w:div>
    <w:div w:id="1053234365">
      <w:bodyDiv w:val="1"/>
      <w:marLeft w:val="0"/>
      <w:marRight w:val="0"/>
      <w:marTop w:val="0"/>
      <w:marBottom w:val="0"/>
      <w:divBdr>
        <w:top w:val="none" w:sz="0" w:space="0" w:color="auto"/>
        <w:left w:val="none" w:sz="0" w:space="0" w:color="auto"/>
        <w:bottom w:val="none" w:sz="0" w:space="0" w:color="auto"/>
        <w:right w:val="none" w:sz="0" w:space="0" w:color="auto"/>
      </w:divBdr>
    </w:div>
    <w:div w:id="1069111485">
      <w:bodyDiv w:val="1"/>
      <w:marLeft w:val="0"/>
      <w:marRight w:val="0"/>
      <w:marTop w:val="0"/>
      <w:marBottom w:val="0"/>
      <w:divBdr>
        <w:top w:val="none" w:sz="0" w:space="0" w:color="auto"/>
        <w:left w:val="none" w:sz="0" w:space="0" w:color="auto"/>
        <w:bottom w:val="none" w:sz="0" w:space="0" w:color="auto"/>
        <w:right w:val="none" w:sz="0" w:space="0" w:color="auto"/>
      </w:divBdr>
    </w:div>
    <w:div w:id="1079713845">
      <w:bodyDiv w:val="1"/>
      <w:marLeft w:val="0"/>
      <w:marRight w:val="0"/>
      <w:marTop w:val="0"/>
      <w:marBottom w:val="0"/>
      <w:divBdr>
        <w:top w:val="none" w:sz="0" w:space="0" w:color="auto"/>
        <w:left w:val="none" w:sz="0" w:space="0" w:color="auto"/>
        <w:bottom w:val="none" w:sz="0" w:space="0" w:color="auto"/>
        <w:right w:val="none" w:sz="0" w:space="0" w:color="auto"/>
      </w:divBdr>
    </w:div>
    <w:div w:id="1081366638">
      <w:bodyDiv w:val="1"/>
      <w:marLeft w:val="0"/>
      <w:marRight w:val="0"/>
      <w:marTop w:val="0"/>
      <w:marBottom w:val="0"/>
      <w:divBdr>
        <w:top w:val="none" w:sz="0" w:space="0" w:color="auto"/>
        <w:left w:val="none" w:sz="0" w:space="0" w:color="auto"/>
        <w:bottom w:val="none" w:sz="0" w:space="0" w:color="auto"/>
        <w:right w:val="none" w:sz="0" w:space="0" w:color="auto"/>
      </w:divBdr>
    </w:div>
    <w:div w:id="1125319362">
      <w:bodyDiv w:val="1"/>
      <w:marLeft w:val="0"/>
      <w:marRight w:val="0"/>
      <w:marTop w:val="0"/>
      <w:marBottom w:val="0"/>
      <w:divBdr>
        <w:top w:val="none" w:sz="0" w:space="0" w:color="auto"/>
        <w:left w:val="none" w:sz="0" w:space="0" w:color="auto"/>
        <w:bottom w:val="none" w:sz="0" w:space="0" w:color="auto"/>
        <w:right w:val="none" w:sz="0" w:space="0" w:color="auto"/>
      </w:divBdr>
    </w:div>
    <w:div w:id="1141313909">
      <w:bodyDiv w:val="1"/>
      <w:marLeft w:val="0"/>
      <w:marRight w:val="0"/>
      <w:marTop w:val="0"/>
      <w:marBottom w:val="0"/>
      <w:divBdr>
        <w:top w:val="none" w:sz="0" w:space="0" w:color="auto"/>
        <w:left w:val="none" w:sz="0" w:space="0" w:color="auto"/>
        <w:bottom w:val="none" w:sz="0" w:space="0" w:color="auto"/>
        <w:right w:val="none" w:sz="0" w:space="0" w:color="auto"/>
      </w:divBdr>
    </w:div>
    <w:div w:id="1166703180">
      <w:bodyDiv w:val="1"/>
      <w:marLeft w:val="0"/>
      <w:marRight w:val="0"/>
      <w:marTop w:val="0"/>
      <w:marBottom w:val="0"/>
      <w:divBdr>
        <w:top w:val="none" w:sz="0" w:space="0" w:color="auto"/>
        <w:left w:val="none" w:sz="0" w:space="0" w:color="auto"/>
        <w:bottom w:val="none" w:sz="0" w:space="0" w:color="auto"/>
        <w:right w:val="none" w:sz="0" w:space="0" w:color="auto"/>
      </w:divBdr>
    </w:div>
    <w:div w:id="1168594001">
      <w:bodyDiv w:val="1"/>
      <w:marLeft w:val="0"/>
      <w:marRight w:val="0"/>
      <w:marTop w:val="0"/>
      <w:marBottom w:val="0"/>
      <w:divBdr>
        <w:top w:val="none" w:sz="0" w:space="0" w:color="auto"/>
        <w:left w:val="none" w:sz="0" w:space="0" w:color="auto"/>
        <w:bottom w:val="none" w:sz="0" w:space="0" w:color="auto"/>
        <w:right w:val="none" w:sz="0" w:space="0" w:color="auto"/>
      </w:divBdr>
    </w:div>
    <w:div w:id="1196429693">
      <w:bodyDiv w:val="1"/>
      <w:marLeft w:val="0"/>
      <w:marRight w:val="0"/>
      <w:marTop w:val="0"/>
      <w:marBottom w:val="0"/>
      <w:divBdr>
        <w:top w:val="none" w:sz="0" w:space="0" w:color="auto"/>
        <w:left w:val="none" w:sz="0" w:space="0" w:color="auto"/>
        <w:bottom w:val="none" w:sz="0" w:space="0" w:color="auto"/>
        <w:right w:val="none" w:sz="0" w:space="0" w:color="auto"/>
      </w:divBdr>
    </w:div>
    <w:div w:id="1207059052">
      <w:bodyDiv w:val="1"/>
      <w:marLeft w:val="0"/>
      <w:marRight w:val="0"/>
      <w:marTop w:val="0"/>
      <w:marBottom w:val="0"/>
      <w:divBdr>
        <w:top w:val="none" w:sz="0" w:space="0" w:color="auto"/>
        <w:left w:val="none" w:sz="0" w:space="0" w:color="auto"/>
        <w:bottom w:val="none" w:sz="0" w:space="0" w:color="auto"/>
        <w:right w:val="none" w:sz="0" w:space="0" w:color="auto"/>
      </w:divBdr>
    </w:div>
    <w:div w:id="1211188554">
      <w:bodyDiv w:val="1"/>
      <w:marLeft w:val="0"/>
      <w:marRight w:val="0"/>
      <w:marTop w:val="0"/>
      <w:marBottom w:val="0"/>
      <w:divBdr>
        <w:top w:val="none" w:sz="0" w:space="0" w:color="auto"/>
        <w:left w:val="none" w:sz="0" w:space="0" w:color="auto"/>
        <w:bottom w:val="none" w:sz="0" w:space="0" w:color="auto"/>
        <w:right w:val="none" w:sz="0" w:space="0" w:color="auto"/>
      </w:divBdr>
    </w:div>
    <w:div w:id="1359234905">
      <w:bodyDiv w:val="1"/>
      <w:marLeft w:val="0"/>
      <w:marRight w:val="0"/>
      <w:marTop w:val="0"/>
      <w:marBottom w:val="0"/>
      <w:divBdr>
        <w:top w:val="none" w:sz="0" w:space="0" w:color="auto"/>
        <w:left w:val="none" w:sz="0" w:space="0" w:color="auto"/>
        <w:bottom w:val="none" w:sz="0" w:space="0" w:color="auto"/>
        <w:right w:val="none" w:sz="0" w:space="0" w:color="auto"/>
      </w:divBdr>
    </w:div>
    <w:div w:id="1371031371">
      <w:bodyDiv w:val="1"/>
      <w:marLeft w:val="0"/>
      <w:marRight w:val="0"/>
      <w:marTop w:val="0"/>
      <w:marBottom w:val="0"/>
      <w:divBdr>
        <w:top w:val="none" w:sz="0" w:space="0" w:color="auto"/>
        <w:left w:val="none" w:sz="0" w:space="0" w:color="auto"/>
        <w:bottom w:val="none" w:sz="0" w:space="0" w:color="auto"/>
        <w:right w:val="none" w:sz="0" w:space="0" w:color="auto"/>
      </w:divBdr>
    </w:div>
    <w:div w:id="1375471348">
      <w:bodyDiv w:val="1"/>
      <w:marLeft w:val="0"/>
      <w:marRight w:val="0"/>
      <w:marTop w:val="0"/>
      <w:marBottom w:val="0"/>
      <w:divBdr>
        <w:top w:val="none" w:sz="0" w:space="0" w:color="auto"/>
        <w:left w:val="none" w:sz="0" w:space="0" w:color="auto"/>
        <w:bottom w:val="none" w:sz="0" w:space="0" w:color="auto"/>
        <w:right w:val="none" w:sz="0" w:space="0" w:color="auto"/>
      </w:divBdr>
    </w:div>
    <w:div w:id="1399595990">
      <w:bodyDiv w:val="1"/>
      <w:marLeft w:val="0"/>
      <w:marRight w:val="0"/>
      <w:marTop w:val="0"/>
      <w:marBottom w:val="0"/>
      <w:divBdr>
        <w:top w:val="none" w:sz="0" w:space="0" w:color="auto"/>
        <w:left w:val="none" w:sz="0" w:space="0" w:color="auto"/>
        <w:bottom w:val="none" w:sz="0" w:space="0" w:color="auto"/>
        <w:right w:val="none" w:sz="0" w:space="0" w:color="auto"/>
      </w:divBdr>
    </w:div>
    <w:div w:id="1406999605">
      <w:bodyDiv w:val="1"/>
      <w:marLeft w:val="0"/>
      <w:marRight w:val="0"/>
      <w:marTop w:val="0"/>
      <w:marBottom w:val="0"/>
      <w:divBdr>
        <w:top w:val="none" w:sz="0" w:space="0" w:color="auto"/>
        <w:left w:val="none" w:sz="0" w:space="0" w:color="auto"/>
        <w:bottom w:val="none" w:sz="0" w:space="0" w:color="auto"/>
        <w:right w:val="none" w:sz="0" w:space="0" w:color="auto"/>
      </w:divBdr>
    </w:div>
    <w:div w:id="1433428342">
      <w:bodyDiv w:val="1"/>
      <w:marLeft w:val="0"/>
      <w:marRight w:val="0"/>
      <w:marTop w:val="0"/>
      <w:marBottom w:val="0"/>
      <w:divBdr>
        <w:top w:val="none" w:sz="0" w:space="0" w:color="auto"/>
        <w:left w:val="none" w:sz="0" w:space="0" w:color="auto"/>
        <w:bottom w:val="none" w:sz="0" w:space="0" w:color="auto"/>
        <w:right w:val="none" w:sz="0" w:space="0" w:color="auto"/>
      </w:divBdr>
    </w:div>
    <w:div w:id="1503933293">
      <w:bodyDiv w:val="1"/>
      <w:marLeft w:val="0"/>
      <w:marRight w:val="0"/>
      <w:marTop w:val="0"/>
      <w:marBottom w:val="0"/>
      <w:divBdr>
        <w:top w:val="none" w:sz="0" w:space="0" w:color="auto"/>
        <w:left w:val="none" w:sz="0" w:space="0" w:color="auto"/>
        <w:bottom w:val="none" w:sz="0" w:space="0" w:color="auto"/>
        <w:right w:val="none" w:sz="0" w:space="0" w:color="auto"/>
      </w:divBdr>
    </w:div>
    <w:div w:id="1527329681">
      <w:bodyDiv w:val="1"/>
      <w:marLeft w:val="0"/>
      <w:marRight w:val="0"/>
      <w:marTop w:val="0"/>
      <w:marBottom w:val="0"/>
      <w:divBdr>
        <w:top w:val="none" w:sz="0" w:space="0" w:color="auto"/>
        <w:left w:val="none" w:sz="0" w:space="0" w:color="auto"/>
        <w:bottom w:val="none" w:sz="0" w:space="0" w:color="auto"/>
        <w:right w:val="none" w:sz="0" w:space="0" w:color="auto"/>
      </w:divBdr>
    </w:div>
    <w:div w:id="1542202569">
      <w:bodyDiv w:val="1"/>
      <w:marLeft w:val="0"/>
      <w:marRight w:val="0"/>
      <w:marTop w:val="0"/>
      <w:marBottom w:val="0"/>
      <w:divBdr>
        <w:top w:val="none" w:sz="0" w:space="0" w:color="auto"/>
        <w:left w:val="none" w:sz="0" w:space="0" w:color="auto"/>
        <w:bottom w:val="none" w:sz="0" w:space="0" w:color="auto"/>
        <w:right w:val="none" w:sz="0" w:space="0" w:color="auto"/>
      </w:divBdr>
    </w:div>
    <w:div w:id="1547991402">
      <w:bodyDiv w:val="1"/>
      <w:marLeft w:val="0"/>
      <w:marRight w:val="0"/>
      <w:marTop w:val="0"/>
      <w:marBottom w:val="0"/>
      <w:divBdr>
        <w:top w:val="none" w:sz="0" w:space="0" w:color="auto"/>
        <w:left w:val="none" w:sz="0" w:space="0" w:color="auto"/>
        <w:bottom w:val="none" w:sz="0" w:space="0" w:color="auto"/>
        <w:right w:val="none" w:sz="0" w:space="0" w:color="auto"/>
      </w:divBdr>
    </w:div>
    <w:div w:id="1556698285">
      <w:bodyDiv w:val="1"/>
      <w:marLeft w:val="0"/>
      <w:marRight w:val="0"/>
      <w:marTop w:val="0"/>
      <w:marBottom w:val="0"/>
      <w:divBdr>
        <w:top w:val="none" w:sz="0" w:space="0" w:color="auto"/>
        <w:left w:val="none" w:sz="0" w:space="0" w:color="auto"/>
        <w:bottom w:val="none" w:sz="0" w:space="0" w:color="auto"/>
        <w:right w:val="none" w:sz="0" w:space="0" w:color="auto"/>
      </w:divBdr>
    </w:div>
    <w:div w:id="1599751237">
      <w:bodyDiv w:val="1"/>
      <w:marLeft w:val="0"/>
      <w:marRight w:val="0"/>
      <w:marTop w:val="0"/>
      <w:marBottom w:val="0"/>
      <w:divBdr>
        <w:top w:val="none" w:sz="0" w:space="0" w:color="auto"/>
        <w:left w:val="none" w:sz="0" w:space="0" w:color="auto"/>
        <w:bottom w:val="none" w:sz="0" w:space="0" w:color="auto"/>
        <w:right w:val="none" w:sz="0" w:space="0" w:color="auto"/>
      </w:divBdr>
    </w:div>
    <w:div w:id="1604068677">
      <w:bodyDiv w:val="1"/>
      <w:marLeft w:val="0"/>
      <w:marRight w:val="0"/>
      <w:marTop w:val="0"/>
      <w:marBottom w:val="0"/>
      <w:divBdr>
        <w:top w:val="none" w:sz="0" w:space="0" w:color="auto"/>
        <w:left w:val="none" w:sz="0" w:space="0" w:color="auto"/>
        <w:bottom w:val="none" w:sz="0" w:space="0" w:color="auto"/>
        <w:right w:val="none" w:sz="0" w:space="0" w:color="auto"/>
      </w:divBdr>
    </w:div>
    <w:div w:id="1622616408">
      <w:bodyDiv w:val="1"/>
      <w:marLeft w:val="0"/>
      <w:marRight w:val="0"/>
      <w:marTop w:val="0"/>
      <w:marBottom w:val="0"/>
      <w:divBdr>
        <w:top w:val="none" w:sz="0" w:space="0" w:color="auto"/>
        <w:left w:val="none" w:sz="0" w:space="0" w:color="auto"/>
        <w:bottom w:val="none" w:sz="0" w:space="0" w:color="auto"/>
        <w:right w:val="none" w:sz="0" w:space="0" w:color="auto"/>
      </w:divBdr>
    </w:div>
    <w:div w:id="1625846545">
      <w:bodyDiv w:val="1"/>
      <w:marLeft w:val="0"/>
      <w:marRight w:val="0"/>
      <w:marTop w:val="0"/>
      <w:marBottom w:val="0"/>
      <w:divBdr>
        <w:top w:val="none" w:sz="0" w:space="0" w:color="auto"/>
        <w:left w:val="none" w:sz="0" w:space="0" w:color="auto"/>
        <w:bottom w:val="none" w:sz="0" w:space="0" w:color="auto"/>
        <w:right w:val="none" w:sz="0" w:space="0" w:color="auto"/>
      </w:divBdr>
    </w:div>
    <w:div w:id="1636987642">
      <w:bodyDiv w:val="1"/>
      <w:marLeft w:val="0"/>
      <w:marRight w:val="0"/>
      <w:marTop w:val="0"/>
      <w:marBottom w:val="0"/>
      <w:divBdr>
        <w:top w:val="none" w:sz="0" w:space="0" w:color="auto"/>
        <w:left w:val="none" w:sz="0" w:space="0" w:color="auto"/>
        <w:bottom w:val="none" w:sz="0" w:space="0" w:color="auto"/>
        <w:right w:val="none" w:sz="0" w:space="0" w:color="auto"/>
      </w:divBdr>
    </w:div>
    <w:div w:id="1712607307">
      <w:bodyDiv w:val="1"/>
      <w:marLeft w:val="0"/>
      <w:marRight w:val="0"/>
      <w:marTop w:val="0"/>
      <w:marBottom w:val="0"/>
      <w:divBdr>
        <w:top w:val="none" w:sz="0" w:space="0" w:color="auto"/>
        <w:left w:val="none" w:sz="0" w:space="0" w:color="auto"/>
        <w:bottom w:val="none" w:sz="0" w:space="0" w:color="auto"/>
        <w:right w:val="none" w:sz="0" w:space="0" w:color="auto"/>
      </w:divBdr>
    </w:div>
    <w:div w:id="1716545874">
      <w:bodyDiv w:val="1"/>
      <w:marLeft w:val="0"/>
      <w:marRight w:val="0"/>
      <w:marTop w:val="0"/>
      <w:marBottom w:val="0"/>
      <w:divBdr>
        <w:top w:val="none" w:sz="0" w:space="0" w:color="auto"/>
        <w:left w:val="none" w:sz="0" w:space="0" w:color="auto"/>
        <w:bottom w:val="none" w:sz="0" w:space="0" w:color="auto"/>
        <w:right w:val="none" w:sz="0" w:space="0" w:color="auto"/>
      </w:divBdr>
    </w:div>
    <w:div w:id="1719932716">
      <w:bodyDiv w:val="1"/>
      <w:marLeft w:val="0"/>
      <w:marRight w:val="0"/>
      <w:marTop w:val="0"/>
      <w:marBottom w:val="0"/>
      <w:divBdr>
        <w:top w:val="none" w:sz="0" w:space="0" w:color="auto"/>
        <w:left w:val="none" w:sz="0" w:space="0" w:color="auto"/>
        <w:bottom w:val="none" w:sz="0" w:space="0" w:color="auto"/>
        <w:right w:val="none" w:sz="0" w:space="0" w:color="auto"/>
      </w:divBdr>
    </w:div>
    <w:div w:id="1769079236">
      <w:bodyDiv w:val="1"/>
      <w:marLeft w:val="0"/>
      <w:marRight w:val="0"/>
      <w:marTop w:val="0"/>
      <w:marBottom w:val="0"/>
      <w:divBdr>
        <w:top w:val="none" w:sz="0" w:space="0" w:color="auto"/>
        <w:left w:val="none" w:sz="0" w:space="0" w:color="auto"/>
        <w:bottom w:val="none" w:sz="0" w:space="0" w:color="auto"/>
        <w:right w:val="none" w:sz="0" w:space="0" w:color="auto"/>
      </w:divBdr>
    </w:div>
    <w:div w:id="1771657930">
      <w:bodyDiv w:val="1"/>
      <w:marLeft w:val="0"/>
      <w:marRight w:val="0"/>
      <w:marTop w:val="0"/>
      <w:marBottom w:val="0"/>
      <w:divBdr>
        <w:top w:val="none" w:sz="0" w:space="0" w:color="auto"/>
        <w:left w:val="none" w:sz="0" w:space="0" w:color="auto"/>
        <w:bottom w:val="none" w:sz="0" w:space="0" w:color="auto"/>
        <w:right w:val="none" w:sz="0" w:space="0" w:color="auto"/>
      </w:divBdr>
    </w:div>
    <w:div w:id="1831407590">
      <w:bodyDiv w:val="1"/>
      <w:marLeft w:val="0"/>
      <w:marRight w:val="0"/>
      <w:marTop w:val="0"/>
      <w:marBottom w:val="0"/>
      <w:divBdr>
        <w:top w:val="none" w:sz="0" w:space="0" w:color="auto"/>
        <w:left w:val="none" w:sz="0" w:space="0" w:color="auto"/>
        <w:bottom w:val="none" w:sz="0" w:space="0" w:color="auto"/>
        <w:right w:val="none" w:sz="0" w:space="0" w:color="auto"/>
      </w:divBdr>
    </w:div>
    <w:div w:id="1838687545">
      <w:bodyDiv w:val="1"/>
      <w:marLeft w:val="0"/>
      <w:marRight w:val="0"/>
      <w:marTop w:val="0"/>
      <w:marBottom w:val="0"/>
      <w:divBdr>
        <w:top w:val="none" w:sz="0" w:space="0" w:color="auto"/>
        <w:left w:val="none" w:sz="0" w:space="0" w:color="auto"/>
        <w:bottom w:val="none" w:sz="0" w:space="0" w:color="auto"/>
        <w:right w:val="none" w:sz="0" w:space="0" w:color="auto"/>
      </w:divBdr>
    </w:div>
    <w:div w:id="1860197284">
      <w:bodyDiv w:val="1"/>
      <w:marLeft w:val="0"/>
      <w:marRight w:val="0"/>
      <w:marTop w:val="0"/>
      <w:marBottom w:val="0"/>
      <w:divBdr>
        <w:top w:val="none" w:sz="0" w:space="0" w:color="auto"/>
        <w:left w:val="none" w:sz="0" w:space="0" w:color="auto"/>
        <w:bottom w:val="none" w:sz="0" w:space="0" w:color="auto"/>
        <w:right w:val="none" w:sz="0" w:space="0" w:color="auto"/>
      </w:divBdr>
    </w:div>
    <w:div w:id="1871407964">
      <w:bodyDiv w:val="1"/>
      <w:marLeft w:val="0"/>
      <w:marRight w:val="0"/>
      <w:marTop w:val="0"/>
      <w:marBottom w:val="0"/>
      <w:divBdr>
        <w:top w:val="none" w:sz="0" w:space="0" w:color="auto"/>
        <w:left w:val="none" w:sz="0" w:space="0" w:color="auto"/>
        <w:bottom w:val="none" w:sz="0" w:space="0" w:color="auto"/>
        <w:right w:val="none" w:sz="0" w:space="0" w:color="auto"/>
      </w:divBdr>
    </w:div>
    <w:div w:id="1887335523">
      <w:bodyDiv w:val="1"/>
      <w:marLeft w:val="0"/>
      <w:marRight w:val="0"/>
      <w:marTop w:val="0"/>
      <w:marBottom w:val="0"/>
      <w:divBdr>
        <w:top w:val="none" w:sz="0" w:space="0" w:color="auto"/>
        <w:left w:val="none" w:sz="0" w:space="0" w:color="auto"/>
        <w:bottom w:val="none" w:sz="0" w:space="0" w:color="auto"/>
        <w:right w:val="none" w:sz="0" w:space="0" w:color="auto"/>
      </w:divBdr>
    </w:div>
    <w:div w:id="2013140229">
      <w:bodyDiv w:val="1"/>
      <w:marLeft w:val="0"/>
      <w:marRight w:val="0"/>
      <w:marTop w:val="0"/>
      <w:marBottom w:val="0"/>
      <w:divBdr>
        <w:top w:val="none" w:sz="0" w:space="0" w:color="auto"/>
        <w:left w:val="none" w:sz="0" w:space="0" w:color="auto"/>
        <w:bottom w:val="none" w:sz="0" w:space="0" w:color="auto"/>
        <w:right w:val="none" w:sz="0" w:space="0" w:color="auto"/>
      </w:divBdr>
    </w:div>
    <w:div w:id="2031030320">
      <w:bodyDiv w:val="1"/>
      <w:marLeft w:val="0"/>
      <w:marRight w:val="0"/>
      <w:marTop w:val="0"/>
      <w:marBottom w:val="0"/>
      <w:divBdr>
        <w:top w:val="none" w:sz="0" w:space="0" w:color="auto"/>
        <w:left w:val="none" w:sz="0" w:space="0" w:color="auto"/>
        <w:bottom w:val="none" w:sz="0" w:space="0" w:color="auto"/>
        <w:right w:val="none" w:sz="0" w:space="0" w:color="auto"/>
      </w:divBdr>
    </w:div>
    <w:div w:id="2076051054">
      <w:bodyDiv w:val="1"/>
      <w:marLeft w:val="0"/>
      <w:marRight w:val="0"/>
      <w:marTop w:val="0"/>
      <w:marBottom w:val="0"/>
      <w:divBdr>
        <w:top w:val="none" w:sz="0" w:space="0" w:color="auto"/>
        <w:left w:val="none" w:sz="0" w:space="0" w:color="auto"/>
        <w:bottom w:val="none" w:sz="0" w:space="0" w:color="auto"/>
        <w:right w:val="none" w:sz="0" w:space="0" w:color="auto"/>
      </w:divBdr>
    </w:div>
    <w:div w:id="2088727024">
      <w:bodyDiv w:val="1"/>
      <w:marLeft w:val="0"/>
      <w:marRight w:val="0"/>
      <w:marTop w:val="0"/>
      <w:marBottom w:val="0"/>
      <w:divBdr>
        <w:top w:val="none" w:sz="0" w:space="0" w:color="auto"/>
        <w:left w:val="none" w:sz="0" w:space="0" w:color="auto"/>
        <w:bottom w:val="none" w:sz="0" w:space="0" w:color="auto"/>
        <w:right w:val="none" w:sz="0" w:space="0" w:color="auto"/>
      </w:divBdr>
    </w:div>
    <w:div w:id="2093894630">
      <w:bodyDiv w:val="1"/>
      <w:marLeft w:val="0"/>
      <w:marRight w:val="0"/>
      <w:marTop w:val="0"/>
      <w:marBottom w:val="0"/>
      <w:divBdr>
        <w:top w:val="none" w:sz="0" w:space="0" w:color="auto"/>
        <w:left w:val="none" w:sz="0" w:space="0" w:color="auto"/>
        <w:bottom w:val="none" w:sz="0" w:space="0" w:color="auto"/>
        <w:right w:val="none" w:sz="0" w:space="0" w:color="auto"/>
      </w:divBdr>
    </w:div>
    <w:div w:id="2096129532">
      <w:bodyDiv w:val="1"/>
      <w:marLeft w:val="0"/>
      <w:marRight w:val="0"/>
      <w:marTop w:val="0"/>
      <w:marBottom w:val="0"/>
      <w:divBdr>
        <w:top w:val="none" w:sz="0" w:space="0" w:color="auto"/>
        <w:left w:val="none" w:sz="0" w:space="0" w:color="auto"/>
        <w:bottom w:val="none" w:sz="0" w:space="0" w:color="auto"/>
        <w:right w:val="none" w:sz="0" w:space="0" w:color="auto"/>
      </w:divBdr>
    </w:div>
    <w:div w:id="2129201824">
      <w:bodyDiv w:val="1"/>
      <w:marLeft w:val="0"/>
      <w:marRight w:val="0"/>
      <w:marTop w:val="0"/>
      <w:marBottom w:val="0"/>
      <w:divBdr>
        <w:top w:val="none" w:sz="0" w:space="0" w:color="auto"/>
        <w:left w:val="none" w:sz="0" w:space="0" w:color="auto"/>
        <w:bottom w:val="none" w:sz="0" w:space="0" w:color="auto"/>
        <w:right w:val="none" w:sz="0" w:space="0" w:color="auto"/>
      </w:divBdr>
    </w:div>
    <w:div w:id="21436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krugsveta.ru/vs/article/2264/" TargetMode="External"/><Relationship Id="rId13" Type="http://schemas.openxmlformats.org/officeDocument/2006/relationships/hyperlink" Target="https://47news.ru/articles/1944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go.ru/ru/event/po-sledam-morskogo-ministra-rossii-markiza-de-traver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go.ru/en/taxonomy/term/647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meda.org/v-fundamentalnoj-biblioteke-voenno-mediczinskoj-akademii-otkrylas-vystavka-literatury-posvyashhennaya-200-letiyu-osvoeniya-antarktidy/" TargetMode="External"/><Relationship Id="rId4" Type="http://schemas.openxmlformats.org/officeDocument/2006/relationships/settings" Target="settings.xml"/><Relationship Id="rId9" Type="http://schemas.openxmlformats.org/officeDocument/2006/relationships/hyperlink" Target="https://www.rgo.ru/ru/penzenskoe-oblastnoe-otdelenie/ob-otdelenii/publikacii/epoha-velikih-geograficheskih-otkrytiy-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go.ru/ru/penzenskoe-oblastnoe-otdelenie/ob-otdelenii/publikacii/epoha-velikih-geograficheskih-otkrytiy-v" TargetMode="External"/><Relationship Id="rId13" Type="http://schemas.openxmlformats.org/officeDocument/2006/relationships/hyperlink" Target="https://www.rgo.ru/en/taxonomy/term/6473" TargetMode="External"/><Relationship Id="rId3" Type="http://schemas.openxmlformats.org/officeDocument/2006/relationships/hyperlink" Target="https://www.rgo.ru/ru/penzenskoe-oblastnoe-otdelenie/ob-otdelenii/publikacii/epoha-velikih-geograficheskih-otkrytiy-v" TargetMode="External"/><Relationship Id="rId7" Type="http://schemas.openxmlformats.org/officeDocument/2006/relationships/hyperlink" Target="https://www.rgo.ru/en/taxonomy/term/6473" TargetMode="External"/><Relationship Id="rId12" Type="http://schemas.openxmlformats.org/officeDocument/2006/relationships/hyperlink" Target="https://www.rgo.ru/ru/penzenskoe-oblastnoe-otdelenie/ob-otdelenii/publikacii/epoha-velikih-geograficheskih-otkrytiy-v" TargetMode="External"/><Relationship Id="rId2" Type="http://schemas.openxmlformats.org/officeDocument/2006/relationships/hyperlink" Target="https://www.rgo.ru/ru/penzenskoe-oblastnoe-otdelenie/ob-otdelenii/publikacii/epoha-velikih-geograficheskih-otkrytiy-v" TargetMode="External"/><Relationship Id="rId16" Type="http://schemas.openxmlformats.org/officeDocument/2006/relationships/hyperlink" Target="http://www.cartalana.ru/morzal-17.php" TargetMode="External"/><Relationship Id="rId1" Type="http://schemas.openxmlformats.org/officeDocument/2006/relationships/hyperlink" Target="https://www.rgo.ru/en/taxonomy/term/6473" TargetMode="External"/><Relationship Id="rId6" Type="http://schemas.openxmlformats.org/officeDocument/2006/relationships/hyperlink" Target="https://www.vmeda.org/v-fundamentalnoj-biblioteke-voenno-mediczinskoj-akademii-otkrylas-vystavka-literatury-posvyashhennaya-200-letiyu-osvoeniya-antarktidy/" TargetMode="External"/><Relationship Id="rId11" Type="http://schemas.openxmlformats.org/officeDocument/2006/relationships/hyperlink" Target="https://www.rgo.ru/en/taxonomy/term/6473" TargetMode="External"/><Relationship Id="rId5" Type="http://schemas.openxmlformats.org/officeDocument/2006/relationships/hyperlink" Target="https://www.rgo.ru/en/taxonomy/term/6473" TargetMode="External"/><Relationship Id="rId15" Type="http://schemas.openxmlformats.org/officeDocument/2006/relationships/hyperlink" Target="https://www.rgo.ru/ru/penzenskoe-oblastnoe-otdelenie/ob-otdelenii/publikacii/epoha-velikih-geograficheskih-otkrytiy-v" TargetMode="External"/><Relationship Id="rId10" Type="http://schemas.openxmlformats.org/officeDocument/2006/relationships/hyperlink" Target="https://www.vmeda.org/v-fundamentalnoj-biblioteke-voenno-mediczinskoj-akademii-otkrylas-vystavka-literatury-posvyashhennaya-200-letiyu-osvoeniya-antarktidy/" TargetMode="External"/><Relationship Id="rId4" Type="http://schemas.openxmlformats.org/officeDocument/2006/relationships/hyperlink" Target="https://www.vmeda.org/v-fundamentalnoj-biblioteke-voenno-mediczinskoj-akademii-otkrylas-vystavka-literatury-posvyashhennaya-200-letiyu-osvoeniya-antarktidy/" TargetMode="External"/><Relationship Id="rId9" Type="http://schemas.openxmlformats.org/officeDocument/2006/relationships/hyperlink" Target="https://www.rgo.ru/en/taxonomy/term/6473" TargetMode="External"/><Relationship Id="rId14" Type="http://schemas.openxmlformats.org/officeDocument/2006/relationships/hyperlink" Target="https://www.rgo.ru/en/taxonomy/term/6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7EC43-DF71-436E-A385-D4F33865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2023-03-14T10:56:00Z</dcterms:created>
  <dcterms:modified xsi:type="dcterms:W3CDTF">2023-03-29T12:45:00Z</dcterms:modified>
</cp:coreProperties>
</file>