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4935"/>
      </w:tblGrid>
      <w:tr w:rsidR="00D92799" w:rsidRPr="00A63028" w:rsidTr="00C030AC">
        <w:tc>
          <w:tcPr>
            <w:tcW w:w="2765" w:type="dxa"/>
            <w:vAlign w:val="center"/>
          </w:tcPr>
          <w:p w:rsidR="00D92799" w:rsidRPr="00A63028" w:rsidRDefault="00D92799" w:rsidP="00C030A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19250" cy="1209675"/>
                  <wp:effectExtent l="0" t="0" r="0" b="9525"/>
                  <wp:docPr id="2" name="Рисунок 2" descr="RGO_logo_rus_g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GO_logo_rus_g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vAlign w:val="center"/>
          </w:tcPr>
          <w:p w:rsidR="00D92799" w:rsidRPr="00A63028" w:rsidRDefault="00D92799" w:rsidP="00C030AC">
            <w:pPr>
              <w:jc w:val="right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inline distT="0" distB="0" distL="0" distR="0">
                  <wp:extent cx="1409700" cy="129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799" w:rsidRDefault="00D92799" w:rsidP="00D92799">
      <w:pPr>
        <w:widowControl w:val="0"/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</w:p>
    <w:p w:rsidR="00D92799" w:rsidRDefault="00D92799" w:rsidP="00D92799">
      <w:pPr>
        <w:widowControl w:val="0"/>
        <w:spacing w:after="80" w:line="240" w:lineRule="auto"/>
        <w:jc w:val="center"/>
        <w:rPr>
          <w:rFonts w:ascii="Cambria" w:hAnsi="Cambria"/>
          <w:sz w:val="24"/>
          <w:szCs w:val="24"/>
        </w:rPr>
      </w:pPr>
    </w:p>
    <w:p w:rsidR="00D92799" w:rsidRPr="007574D3" w:rsidRDefault="00D92799" w:rsidP="00D92799">
      <w:pPr>
        <w:widowControl w:val="0"/>
        <w:spacing w:after="80" w:line="240" w:lineRule="auto"/>
        <w:jc w:val="center"/>
        <w:rPr>
          <w:rFonts w:ascii="Cambria" w:hAnsi="Cambria"/>
          <w:sz w:val="24"/>
          <w:szCs w:val="24"/>
        </w:rPr>
      </w:pPr>
      <w:r w:rsidRPr="007574D3">
        <w:rPr>
          <w:rFonts w:ascii="Cambria" w:hAnsi="Cambria"/>
          <w:sz w:val="24"/>
          <w:szCs w:val="24"/>
        </w:rPr>
        <w:t>Краснодарское региональное отделение</w:t>
      </w:r>
    </w:p>
    <w:p w:rsidR="00D92799" w:rsidRPr="007574D3" w:rsidRDefault="00D92799" w:rsidP="00D92799">
      <w:pPr>
        <w:widowControl w:val="0"/>
        <w:spacing w:after="80" w:line="240" w:lineRule="auto"/>
        <w:jc w:val="center"/>
        <w:rPr>
          <w:rFonts w:ascii="Cambria" w:hAnsi="Cambria"/>
          <w:sz w:val="24"/>
          <w:szCs w:val="24"/>
        </w:rPr>
      </w:pPr>
      <w:r w:rsidRPr="007574D3">
        <w:rPr>
          <w:rFonts w:ascii="Cambria" w:hAnsi="Cambria"/>
          <w:sz w:val="24"/>
          <w:szCs w:val="24"/>
        </w:rPr>
        <w:t>Всероссийской общественной организации</w:t>
      </w:r>
    </w:p>
    <w:p w:rsidR="00D92799" w:rsidRPr="007574D3" w:rsidRDefault="00D92799" w:rsidP="00D92799">
      <w:pPr>
        <w:spacing w:after="80" w:line="240" w:lineRule="auto"/>
        <w:jc w:val="center"/>
        <w:rPr>
          <w:rFonts w:ascii="Cambria" w:hAnsi="Cambria"/>
          <w:sz w:val="24"/>
          <w:szCs w:val="24"/>
        </w:rPr>
      </w:pPr>
      <w:r w:rsidRPr="007574D3">
        <w:rPr>
          <w:rFonts w:ascii="Cambria" w:hAnsi="Cambria"/>
          <w:sz w:val="24"/>
          <w:szCs w:val="24"/>
        </w:rPr>
        <w:t>«РУССКОЕ ГЕОГРАФИЧЕСКОЕ ОБЩЕСТВО»</w:t>
      </w: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sz w:val="24"/>
          <w:szCs w:val="24"/>
        </w:rPr>
      </w:pPr>
      <w:r w:rsidRPr="007574D3">
        <w:rPr>
          <w:rFonts w:ascii="Cambria" w:hAnsi="Cambria"/>
          <w:sz w:val="24"/>
          <w:szCs w:val="24"/>
        </w:rPr>
        <w:t>Академия маркетинга и социально-информационных технологий (ИМСИТ)</w:t>
      </w:r>
      <w:r>
        <w:rPr>
          <w:rFonts w:ascii="Cambria" w:hAnsi="Cambria"/>
          <w:sz w:val="24"/>
          <w:szCs w:val="24"/>
        </w:rPr>
        <w:t xml:space="preserve">. </w:t>
      </w:r>
      <w:r w:rsidRPr="001D3D33">
        <w:rPr>
          <w:rFonts w:ascii="Cambria" w:hAnsi="Cambria"/>
          <w:sz w:val="24"/>
          <w:szCs w:val="24"/>
        </w:rPr>
        <w:t>Кафедра сервиса и туризма</w:t>
      </w: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sz w:val="24"/>
          <w:szCs w:val="24"/>
        </w:rPr>
      </w:pPr>
    </w:p>
    <w:p w:rsidR="00D92799" w:rsidRPr="001D3D33" w:rsidRDefault="00D92799" w:rsidP="00D92799">
      <w:pPr>
        <w:spacing w:after="80" w:line="240" w:lineRule="auto"/>
        <w:jc w:val="center"/>
        <w:rPr>
          <w:rFonts w:ascii="Cambria" w:hAnsi="Cambria"/>
          <w:sz w:val="24"/>
          <w:szCs w:val="24"/>
        </w:rPr>
      </w:pP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Pr="00A63028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  <w:r w:rsidRPr="00A63028">
        <w:rPr>
          <w:rFonts w:ascii="Cambria" w:hAnsi="Cambria"/>
          <w:b/>
          <w:sz w:val="28"/>
          <w:szCs w:val="28"/>
        </w:rPr>
        <w:t>ПРОГРАММА СОБРАНИЯ</w:t>
      </w:r>
    </w:p>
    <w:p w:rsidR="00D92799" w:rsidRPr="00847F0A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Краснодарского регионального отделения,</w:t>
      </w:r>
    </w:p>
    <w:p w:rsidR="00D92799" w:rsidRDefault="00D92799" w:rsidP="00D92799">
      <w:pPr>
        <w:tabs>
          <w:tab w:val="center" w:pos="3872"/>
          <w:tab w:val="right" w:pos="7744"/>
        </w:tabs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</w:t>
      </w:r>
      <w:r w:rsidRPr="00847F0A">
        <w:rPr>
          <w:rFonts w:ascii="Cambria" w:hAnsi="Cambria"/>
          <w:b/>
          <w:sz w:val="28"/>
          <w:szCs w:val="28"/>
        </w:rPr>
        <w:t>освященного</w:t>
      </w:r>
    </w:p>
    <w:p w:rsidR="00D92799" w:rsidRPr="00A63028" w:rsidRDefault="00D92799" w:rsidP="00D92799">
      <w:pPr>
        <w:tabs>
          <w:tab w:val="center" w:pos="3872"/>
          <w:tab w:val="right" w:pos="7744"/>
        </w:tabs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  <w:r w:rsidRPr="00A63028">
        <w:rPr>
          <w:rFonts w:ascii="Cambria" w:hAnsi="Cambria"/>
          <w:b/>
          <w:sz w:val="28"/>
          <w:szCs w:val="28"/>
        </w:rPr>
        <w:t>МЕЖДУНАРОДНОМУ ДНЮ ГОР – 2012</w:t>
      </w:r>
    </w:p>
    <w:p w:rsidR="00D92799" w:rsidRPr="00A63028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Pr="00A63028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2628900" cy="1695450"/>
            <wp:effectExtent l="0" t="0" r="0" b="0"/>
            <wp:docPr id="3" name="Рисунок 3" descr="logo_МД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МД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Default="00D92799" w:rsidP="00D92799">
      <w:pPr>
        <w:spacing w:after="80" w:line="240" w:lineRule="auto"/>
        <w:jc w:val="center"/>
        <w:rPr>
          <w:rFonts w:ascii="Cambria" w:hAnsi="Cambria"/>
          <w:b/>
          <w:sz w:val="28"/>
          <w:szCs w:val="28"/>
        </w:rPr>
      </w:pPr>
    </w:p>
    <w:p w:rsidR="00D92799" w:rsidRPr="007574D3" w:rsidRDefault="00D92799" w:rsidP="00D92799">
      <w:pPr>
        <w:spacing w:after="80" w:line="240" w:lineRule="auto"/>
        <w:jc w:val="center"/>
        <w:rPr>
          <w:rFonts w:ascii="Cambria" w:hAnsi="Cambria"/>
          <w:b/>
          <w:sz w:val="24"/>
          <w:szCs w:val="24"/>
        </w:rPr>
      </w:pPr>
      <w:r w:rsidRPr="007574D3">
        <w:rPr>
          <w:rFonts w:ascii="Cambria" w:hAnsi="Cambria"/>
          <w:b/>
          <w:sz w:val="24"/>
          <w:szCs w:val="24"/>
        </w:rPr>
        <w:t xml:space="preserve">15 декабря </w:t>
      </w:r>
      <w:smartTag w:uri="urn:schemas-microsoft-com:office:smarttags" w:element="metricconverter">
        <w:smartTagPr>
          <w:attr w:name="ProductID" w:val="2012 г"/>
        </w:smartTagPr>
        <w:r w:rsidRPr="007574D3">
          <w:rPr>
            <w:rFonts w:ascii="Cambria" w:hAnsi="Cambria"/>
            <w:b/>
            <w:sz w:val="24"/>
            <w:szCs w:val="24"/>
          </w:rPr>
          <w:t>2012 г</w:t>
        </w:r>
      </w:smartTag>
    </w:p>
    <w:p w:rsidR="00D92799" w:rsidRDefault="00D92799" w:rsidP="00D9279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574D3">
        <w:rPr>
          <w:rFonts w:ascii="Cambria" w:hAnsi="Cambria"/>
          <w:b/>
          <w:sz w:val="24"/>
          <w:szCs w:val="24"/>
        </w:rPr>
        <w:t>Краснодар, ул. </w:t>
      </w:r>
      <w:proofErr w:type="spellStart"/>
      <w:r w:rsidRPr="007574D3">
        <w:rPr>
          <w:rFonts w:ascii="Cambria" w:hAnsi="Cambria"/>
          <w:b/>
          <w:sz w:val="24"/>
          <w:szCs w:val="24"/>
        </w:rPr>
        <w:t>Зиповская</w:t>
      </w:r>
      <w:proofErr w:type="spellEnd"/>
      <w:r w:rsidRPr="007574D3">
        <w:rPr>
          <w:rFonts w:ascii="Cambria" w:hAnsi="Cambria"/>
          <w:b/>
          <w:sz w:val="24"/>
          <w:szCs w:val="24"/>
        </w:rPr>
        <w:t>, 5</w:t>
      </w:r>
    </w:p>
    <w:p w:rsidR="00D92799" w:rsidRDefault="00D92799" w:rsidP="00D92799">
      <w:pPr>
        <w:widowControl w:val="0"/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</w:p>
    <w:p w:rsidR="00D92799" w:rsidRDefault="00D92799" w:rsidP="00D92799">
      <w:pPr>
        <w:widowControl w:val="0"/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</w:p>
    <w:p w:rsidR="00D92799" w:rsidRDefault="00D92799" w:rsidP="00D92799">
      <w:pPr>
        <w:widowControl w:val="0"/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</w:p>
    <w:p w:rsidR="00D92799" w:rsidRDefault="00D92799" w:rsidP="00D92799">
      <w:pPr>
        <w:widowControl w:val="0"/>
        <w:spacing w:after="0" w:line="240" w:lineRule="auto"/>
        <w:jc w:val="center"/>
        <w:rPr>
          <w:rStyle w:val="a3"/>
          <w:b/>
          <w:color w:val="000000"/>
          <w:sz w:val="28"/>
          <w:szCs w:val="28"/>
        </w:rPr>
      </w:pPr>
    </w:p>
    <w:p w:rsidR="00D92799" w:rsidRPr="00D92799" w:rsidRDefault="00D92799" w:rsidP="00D92799">
      <w:pPr>
        <w:widowControl w:val="0"/>
        <w:spacing w:after="0" w:line="240" w:lineRule="auto"/>
        <w:jc w:val="center"/>
        <w:rPr>
          <w:rStyle w:val="a3"/>
          <w:rFonts w:ascii="Times New Roman" w:hAnsi="Times New Roman"/>
          <w:b/>
          <w:color w:val="000000"/>
          <w:sz w:val="28"/>
          <w:szCs w:val="28"/>
        </w:rPr>
      </w:pP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ПРОГРАММА </w:t>
      </w:r>
    </w:p>
    <w:p w:rsidR="00D92799" w:rsidRPr="00D92799" w:rsidRDefault="00D92799" w:rsidP="00D92799">
      <w:pPr>
        <w:widowControl w:val="0"/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С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обрания Краснодарского регионального отделения,</w:t>
      </w:r>
    </w:p>
    <w:p w:rsidR="00D92799" w:rsidRPr="00D92799" w:rsidRDefault="00D92799" w:rsidP="00D92799">
      <w:pPr>
        <w:widowControl w:val="0"/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посвящённого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Международному Дню Гор – 2012</w:t>
      </w:r>
    </w:p>
    <w:p w:rsidR="00D92799" w:rsidRPr="00D92799" w:rsidRDefault="00D92799" w:rsidP="00D9279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11.00 – 11.30 – регистрация участников Собрания</w:t>
      </w:r>
    </w:p>
    <w:p w:rsid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</w:p>
    <w:p w:rsid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11.30 – начало Собрания. </w:t>
      </w: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Приветствия:</w:t>
      </w:r>
    </w:p>
    <w:p w:rsidR="00D92799" w:rsidRPr="00D92799" w:rsidRDefault="00D92799" w:rsidP="00D92799">
      <w:pPr>
        <w:widowControl w:val="0"/>
        <w:spacing w:after="0" w:line="240" w:lineRule="auto"/>
        <w:ind w:left="18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bCs/>
          <w:i/>
          <w:color w:val="000000"/>
          <w:sz w:val="28"/>
          <w:szCs w:val="28"/>
          <w:u w:val="none"/>
        </w:rPr>
        <w:t>Чайка И.Г.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председатель КРО РГО, канд.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полит</w:t>
      </w:r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.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н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аук</w:t>
      </w:r>
    </w:p>
    <w:p w:rsidR="00D92799" w:rsidRPr="00D92799" w:rsidRDefault="00D92799" w:rsidP="00D92799">
      <w:pPr>
        <w:widowControl w:val="0"/>
        <w:spacing w:after="0" w:line="240" w:lineRule="auto"/>
        <w:ind w:left="18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proofErr w:type="spellStart"/>
      <w:r w:rsidRPr="00D92799">
        <w:rPr>
          <w:rStyle w:val="a3"/>
          <w:rFonts w:ascii="Times New Roman" w:hAnsi="Times New Roman"/>
          <w:b/>
          <w:bCs/>
          <w:i/>
          <w:color w:val="000000"/>
          <w:sz w:val="28"/>
          <w:szCs w:val="28"/>
          <w:u w:val="none"/>
        </w:rPr>
        <w:t>Агабекян</w:t>
      </w:r>
      <w:proofErr w:type="spellEnd"/>
      <w:r w:rsidRPr="00D92799">
        <w:rPr>
          <w:rStyle w:val="a3"/>
          <w:rFonts w:ascii="Times New Roman" w:hAnsi="Times New Roman"/>
          <w:b/>
          <w:bCs/>
          <w:i/>
          <w:color w:val="000000"/>
          <w:sz w:val="28"/>
          <w:szCs w:val="28"/>
          <w:u w:val="none"/>
        </w:rPr>
        <w:t xml:space="preserve"> Р. Л.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ректор ИМСИТ, </w:t>
      </w:r>
      <w:r w:rsidRPr="00D92799">
        <w:rPr>
          <w:rStyle w:val="a3"/>
          <w:rFonts w:ascii="Times New Roman" w:hAnsi="Times New Roman"/>
          <w:iCs/>
          <w:color w:val="000000"/>
          <w:sz w:val="28"/>
          <w:szCs w:val="28"/>
          <w:u w:val="none"/>
        </w:rPr>
        <w:t xml:space="preserve">профессор, д-р </w:t>
      </w:r>
      <w:proofErr w:type="spellStart"/>
      <w:r w:rsidRPr="00D92799">
        <w:rPr>
          <w:rStyle w:val="a3"/>
          <w:rFonts w:ascii="Times New Roman" w:hAnsi="Times New Roman"/>
          <w:iCs/>
          <w:color w:val="000000"/>
          <w:sz w:val="28"/>
          <w:szCs w:val="28"/>
          <w:u w:val="none"/>
        </w:rPr>
        <w:t>экон</w:t>
      </w:r>
      <w:proofErr w:type="spellEnd"/>
      <w:r w:rsidRPr="00D92799">
        <w:rPr>
          <w:rStyle w:val="a3"/>
          <w:rFonts w:ascii="Times New Roman" w:hAnsi="Times New Roman"/>
          <w:iCs/>
          <w:color w:val="000000"/>
          <w:sz w:val="28"/>
          <w:szCs w:val="28"/>
          <w:u w:val="none"/>
        </w:rPr>
        <w:t>. наук</w:t>
      </w:r>
    </w:p>
    <w:p w:rsidR="00D92799" w:rsidRDefault="00D92799" w:rsidP="00D92799">
      <w:pPr>
        <w:widowControl w:val="0"/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</w:p>
    <w:p w:rsidR="00D92799" w:rsidRPr="00D92799" w:rsidRDefault="00D92799" w:rsidP="00D92799">
      <w:pPr>
        <w:widowControl w:val="0"/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11.45 – 13.45 – доклады:</w:t>
      </w: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1. 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«Горы мира: глобальные приоритеты» 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– </w:t>
      </w:r>
      <w:r w:rsidRPr="00D92799"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  <w:t>Ю.В. Ефремов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, </w:t>
      </w:r>
    </w:p>
    <w:p w:rsidR="00D92799" w:rsidRPr="00D92799" w:rsidRDefault="00D92799" w:rsidP="00D92799">
      <w:pPr>
        <w:widowControl w:val="0"/>
        <w:spacing w:after="0" w:line="240" w:lineRule="auto"/>
        <w:ind w:left="284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д-р геогр. наук, профессор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КубГУ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, зам. председателя по научной деятельности КРО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РГО</w:t>
      </w: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2. 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«Результаты «</w:t>
      </w:r>
      <w:proofErr w:type="gramStart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Кубанской</w:t>
      </w:r>
      <w:proofErr w:type="gramEnd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 Кругосветки-2012»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</w:t>
      </w:r>
      <w:r w:rsidRPr="00D92799"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  <w:t xml:space="preserve">А.В. </w:t>
      </w:r>
      <w:proofErr w:type="spellStart"/>
      <w:r w:rsidRPr="00D92799"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  <w:t>Зимницкий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,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к.г.н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., руководитель экспедиционного центра КРО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РГО</w:t>
      </w:r>
    </w:p>
    <w:p w:rsidR="00D92799" w:rsidRPr="00D92799" w:rsidRDefault="00D92799" w:rsidP="00D92799">
      <w:pPr>
        <w:spacing w:after="80" w:line="240" w:lineRule="auto"/>
        <w:ind w:left="320" w:hanging="320"/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3. 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«Краснодарский клуб альпинистов «Стремление». Итоги работы в 2012 году»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</w:t>
      </w:r>
      <w:r w:rsidRPr="00D92799"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  <w:t>Олег Афанасьев, президент клуба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4. 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«Семейный </w:t>
      </w:r>
      <w:proofErr w:type="spellStart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Транскавказ</w:t>
      </w:r>
      <w:proofErr w:type="spellEnd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»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А.А. Остапенко,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к.г.н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., руководитель секции спелеологии КРО РГО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5. 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«Исследования озер Тебердинского заповедника»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Александр Белоусов, член КРО РГО</w:t>
      </w:r>
    </w:p>
    <w:p w:rsidR="00D92799" w:rsidRPr="00D92799" w:rsidRDefault="00D92799" w:rsidP="00D92799">
      <w:pPr>
        <w:spacing w:after="80" w:line="240" w:lineRule="auto"/>
        <w:jc w:val="center"/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i/>
          <w:color w:val="000000"/>
          <w:sz w:val="28"/>
          <w:szCs w:val="28"/>
          <w:u w:val="none"/>
        </w:rPr>
        <w:t>перерыв 15 мин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6.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 «Мелодии гор»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Выступление авторов и исполнителей клуба авторской песни «Посредник» (г. Краснодар)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7.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 «</w:t>
      </w:r>
      <w:proofErr w:type="spellStart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Баксанская</w:t>
      </w:r>
      <w:proofErr w:type="spellEnd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 рапсодия» – 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музыкальная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фотозарисовка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(авторы А.В.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Зимницкий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, А.А. Токарев)</w:t>
      </w:r>
    </w:p>
    <w:p w:rsidR="00847204" w:rsidRPr="00D92799" w:rsidRDefault="00D92799" w:rsidP="00D92799">
      <w:pPr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8. </w:t>
      </w: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 xml:space="preserve">«Мой друг рисует горы» 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– фильм о художнике С.В. Дудко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14.00 – 14.45 – Отзывы, заметки, отдельные выступления путешественников, обмен мнениями. Награждение грамотами активных участников экспедиций.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15-00 – Закрытие Собрания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На протяжении всего мероприятия работают:</w:t>
      </w:r>
    </w:p>
    <w:p w:rsidR="00D92799" w:rsidRPr="00D92799" w:rsidRDefault="00D92799" w:rsidP="00D92799">
      <w:pPr>
        <w:spacing w:after="80" w:line="240" w:lineRule="auto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* выставка работ фотохудожников на горную тематику: </w:t>
      </w:r>
    </w:p>
    <w:p w:rsidR="00D92799" w:rsidRPr="00D92799" w:rsidRDefault="00D92799" w:rsidP="00D92799">
      <w:pPr>
        <w:spacing w:after="80" w:line="240" w:lineRule="auto"/>
        <w:ind w:left="54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Виктор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Затолокин</w:t>
      </w:r>
      <w:proofErr w:type="spellEnd"/>
    </w:p>
    <w:p w:rsidR="00D92799" w:rsidRPr="00D92799" w:rsidRDefault="00D92799" w:rsidP="00D92799">
      <w:pPr>
        <w:spacing w:after="80" w:line="240" w:lineRule="auto"/>
        <w:ind w:left="54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Александр Рябухин</w:t>
      </w:r>
    </w:p>
    <w:p w:rsidR="00D92799" w:rsidRPr="00D92799" w:rsidRDefault="00D92799" w:rsidP="00D92799">
      <w:pPr>
        <w:spacing w:after="80" w:line="240" w:lineRule="auto"/>
        <w:ind w:left="54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Валерий Проскуряков</w:t>
      </w:r>
    </w:p>
    <w:p w:rsidR="00D92799" w:rsidRPr="00D92799" w:rsidRDefault="00D92799" w:rsidP="00D92799">
      <w:pPr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* выставка книжных новинок – продукции издательского центра КРО РГО</w:t>
      </w:r>
    </w:p>
    <w:p w:rsidR="00D92799" w:rsidRPr="00D92799" w:rsidRDefault="00D92799" w:rsidP="00D92799">
      <w:pPr>
        <w:spacing w:after="0" w:line="240" w:lineRule="auto"/>
        <w:jc w:val="center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lastRenderedPageBreak/>
        <w:t>ОРГАНИЗАЦИОННЫЙ КОМИТЕТ</w:t>
      </w:r>
    </w:p>
    <w:p w:rsidR="00D92799" w:rsidRPr="00D92799" w:rsidRDefault="00D92799" w:rsidP="00D92799">
      <w:pPr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</w:p>
    <w:p w:rsidR="00D92799" w:rsidRPr="00D92799" w:rsidRDefault="00D92799" w:rsidP="00D92799">
      <w:pPr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Председатель:</w:t>
      </w:r>
    </w:p>
    <w:p w:rsidR="00D92799" w:rsidRPr="00D92799" w:rsidRDefault="00D92799" w:rsidP="00D92799">
      <w:pPr>
        <w:widowControl w:val="0"/>
        <w:spacing w:after="0" w:line="240" w:lineRule="auto"/>
        <w:ind w:left="18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Чайка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Иван Геннадьевич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председатель КРО РГО, канд.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полит</w:t>
      </w:r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.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н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аук,</w:t>
      </w:r>
    </w:p>
    <w:p w:rsid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  <w:proofErr w:type="gramStart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Со-председатель</w:t>
      </w:r>
      <w:proofErr w:type="gramEnd"/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:</w:t>
      </w:r>
    </w:p>
    <w:p w:rsidR="00D92799" w:rsidRPr="00D92799" w:rsidRDefault="00D92799" w:rsidP="00D92799">
      <w:pPr>
        <w:widowControl w:val="0"/>
        <w:spacing w:after="0" w:line="240" w:lineRule="auto"/>
        <w:ind w:left="18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proofErr w:type="spellStart"/>
      <w:r w:rsidRPr="00D92799">
        <w:rPr>
          <w:rStyle w:val="a3"/>
          <w:rFonts w:ascii="Times New Roman" w:hAnsi="Times New Roman"/>
          <w:b/>
          <w:bCs/>
          <w:i/>
          <w:color w:val="000000"/>
          <w:sz w:val="28"/>
          <w:szCs w:val="28"/>
          <w:u w:val="none"/>
        </w:rPr>
        <w:t>Агабекян</w:t>
      </w:r>
      <w:proofErr w:type="spellEnd"/>
      <w:r w:rsidRPr="00D92799">
        <w:rPr>
          <w:rStyle w:val="a3"/>
          <w:rFonts w:ascii="Times New Roman" w:hAnsi="Times New Roman"/>
          <w:b/>
          <w:bCs/>
          <w:i/>
          <w:color w:val="000000"/>
          <w:sz w:val="28"/>
          <w:szCs w:val="28"/>
          <w:u w:val="none"/>
        </w:rPr>
        <w:t xml:space="preserve"> Раиса </w:t>
      </w:r>
      <w:proofErr w:type="spellStart"/>
      <w:r w:rsidRPr="00D92799">
        <w:rPr>
          <w:rStyle w:val="a3"/>
          <w:rFonts w:ascii="Times New Roman" w:hAnsi="Times New Roman"/>
          <w:b/>
          <w:bCs/>
          <w:i/>
          <w:color w:val="000000"/>
          <w:sz w:val="28"/>
          <w:szCs w:val="28"/>
          <w:u w:val="none"/>
        </w:rPr>
        <w:t>Левоновна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– ректор ИМСИТ, </w:t>
      </w:r>
    </w:p>
    <w:p w:rsidR="00D92799" w:rsidRPr="00D92799" w:rsidRDefault="00D92799" w:rsidP="00D92799">
      <w:pPr>
        <w:widowControl w:val="0"/>
        <w:spacing w:after="0" w:line="240" w:lineRule="auto"/>
        <w:ind w:left="180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iCs/>
          <w:color w:val="000000"/>
          <w:sz w:val="28"/>
          <w:szCs w:val="28"/>
          <w:u w:val="none"/>
        </w:rPr>
        <w:t xml:space="preserve">профессор, д-р </w:t>
      </w:r>
      <w:proofErr w:type="spellStart"/>
      <w:r w:rsidRPr="00D92799">
        <w:rPr>
          <w:rStyle w:val="a3"/>
          <w:rFonts w:ascii="Times New Roman" w:hAnsi="Times New Roman"/>
          <w:iCs/>
          <w:color w:val="000000"/>
          <w:sz w:val="28"/>
          <w:szCs w:val="28"/>
          <w:u w:val="none"/>
        </w:rPr>
        <w:t>экон</w:t>
      </w:r>
      <w:proofErr w:type="spellEnd"/>
      <w:r w:rsidRPr="00D92799">
        <w:rPr>
          <w:rStyle w:val="a3"/>
          <w:rFonts w:ascii="Times New Roman" w:hAnsi="Times New Roman"/>
          <w:iCs/>
          <w:color w:val="000000"/>
          <w:sz w:val="28"/>
          <w:szCs w:val="28"/>
          <w:u w:val="none"/>
        </w:rPr>
        <w:t>. наук</w:t>
      </w: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</w:p>
    <w:p w:rsidR="00D92799" w:rsidRPr="00D92799" w:rsidRDefault="00D92799" w:rsidP="00D92799">
      <w:pPr>
        <w:widowControl w:val="0"/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  <w:t>Члены оргкомитета:</w:t>
      </w:r>
    </w:p>
    <w:p w:rsidR="00D92799" w:rsidRPr="00D92799" w:rsidRDefault="00D92799" w:rsidP="00D92799">
      <w:pPr>
        <w:widowControl w:val="0"/>
        <w:spacing w:after="0" w:line="240" w:lineRule="auto"/>
        <w:ind w:left="284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Ю.В.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Ефремов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 –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д-р геогр. наук, профессор 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КубГУ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, </w:t>
      </w:r>
    </w:p>
    <w:p w:rsidR="00D92799" w:rsidRPr="00D92799" w:rsidRDefault="00D92799" w:rsidP="00D92799">
      <w:pPr>
        <w:widowControl w:val="0"/>
        <w:spacing w:after="0" w:line="240" w:lineRule="auto"/>
        <w:ind w:left="284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зам. председателя по научной деятельности КРО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РГО</w:t>
      </w:r>
    </w:p>
    <w:p w:rsidR="00D92799" w:rsidRPr="00D92799" w:rsidRDefault="00D92799" w:rsidP="00D92799">
      <w:pPr>
        <w:widowControl w:val="0"/>
        <w:spacing w:after="0" w:line="240" w:lineRule="auto"/>
        <w:ind w:left="284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В.В. Черпаков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–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proofErr w:type="spell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канд</w:t>
      </w:r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.б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иол.наук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, зав. кафедрой сервиса и туризма, доцент ИМСИТ, член Совета КРО РГО</w:t>
      </w:r>
    </w:p>
    <w:p w:rsidR="00D92799" w:rsidRPr="00D92799" w:rsidRDefault="00D92799" w:rsidP="00D92799">
      <w:pPr>
        <w:widowControl w:val="0"/>
        <w:spacing w:after="0" w:line="240" w:lineRule="auto"/>
        <w:ind w:left="284"/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Н.Д.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Безуглая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–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Учёный секретарь КРО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РГО</w:t>
      </w:r>
    </w:p>
    <w:p w:rsidR="00D92799" w:rsidRPr="00D92799" w:rsidRDefault="00D92799" w:rsidP="00D92799">
      <w:pPr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А.В.</w:t>
      </w:r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  <w:lang w:val="en-US"/>
        </w:rPr>
        <w:t> </w:t>
      </w:r>
      <w:proofErr w:type="spellStart"/>
      <w:r w:rsidRPr="00D92799">
        <w:rPr>
          <w:rStyle w:val="a3"/>
          <w:rFonts w:ascii="Times New Roman" w:hAnsi="Times New Roman"/>
          <w:b/>
          <w:i/>
          <w:color w:val="000000"/>
          <w:sz w:val="28"/>
          <w:szCs w:val="28"/>
          <w:u w:val="none"/>
        </w:rPr>
        <w:t>Зимницкий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–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канд. геогр. наук, руководитель экспедиционного центра КРО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 </w:t>
      </w:r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РГО</w:t>
      </w:r>
    </w:p>
    <w:p w:rsidR="00D92799" w:rsidRPr="00D92799" w:rsidRDefault="00D92799" w:rsidP="00D92799">
      <w:pPr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  <w:lang w:val="en-US"/>
        </w:rPr>
      </w:pPr>
      <w:r w:rsidRPr="00D92799">
        <w:rPr>
          <w:rStyle w:val="a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>КОНТАКТЫ:</w:t>
      </w:r>
    </w:p>
    <w:p w:rsidR="00D92799" w:rsidRPr="00D92799" w:rsidRDefault="00D92799" w:rsidP="00D92799">
      <w:pPr>
        <w:rPr>
          <w:rStyle w:val="a3"/>
          <w:rFonts w:ascii="Times New Roman" w:hAnsi="Times New Roman"/>
          <w:color w:val="000000"/>
          <w:sz w:val="28"/>
          <w:szCs w:val="28"/>
          <w:u w:val="none"/>
        </w:rPr>
      </w:pPr>
      <w:proofErr w:type="spellStart"/>
      <w:proofErr w:type="gramStart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тел</w:t>
      </w:r>
      <w:proofErr w:type="spell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>.:</w:t>
      </w:r>
      <w:proofErr w:type="gramEnd"/>
      <w:r w:rsidRPr="00D92799">
        <w:rPr>
          <w:rStyle w:val="a3"/>
          <w:rFonts w:ascii="Times New Roman" w:hAnsi="Times New Roman"/>
          <w:color w:val="000000"/>
          <w:sz w:val="28"/>
          <w:szCs w:val="28"/>
          <w:u w:val="none"/>
          <w:lang w:val="en-US"/>
        </w:rPr>
        <w:t xml:space="preserve"> (861) 2624529</w:t>
      </w:r>
    </w:p>
    <w:p w:rsidR="00D92799" w:rsidRPr="00D92799" w:rsidRDefault="00D92799" w:rsidP="00D92799">
      <w:pPr>
        <w:spacing w:after="0" w:line="240" w:lineRule="auto"/>
        <w:rPr>
          <w:rStyle w:val="a3"/>
          <w:rFonts w:ascii="Times New Roman" w:hAnsi="Times New Roman"/>
          <w:b/>
          <w:color w:val="000000"/>
          <w:sz w:val="28"/>
          <w:szCs w:val="28"/>
          <w:u w:val="none"/>
        </w:rPr>
      </w:pPr>
      <w:hyperlink r:id="rId8" w:history="1">
        <w:r w:rsidRPr="00792950">
          <w:rPr>
            <w:rStyle w:val="a3"/>
            <w:rFonts w:ascii="Times New Roman" w:hAnsi="Times New Roman"/>
            <w:sz w:val="28"/>
            <w:szCs w:val="28"/>
          </w:rPr>
          <w:t>kro-rgo@mail.ru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</w:p>
    <w:p w:rsidR="00D92799" w:rsidRPr="00D92799" w:rsidRDefault="00D92799" w:rsidP="00D92799">
      <w:pPr>
        <w:rPr>
          <w:rFonts w:ascii="Times New Roman" w:hAnsi="Times New Roman"/>
          <w:u w:val="single"/>
        </w:rPr>
      </w:pPr>
      <w:hyperlink r:id="rId9" w:history="1">
        <w:r w:rsidRPr="00D92799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Pr="00D92799">
          <w:rPr>
            <w:rStyle w:val="a3"/>
            <w:rFonts w:ascii="Times New Roman" w:hAnsi="Times New Roman"/>
            <w:color w:val="000000"/>
            <w:sz w:val="28"/>
            <w:szCs w:val="28"/>
          </w:rPr>
          <w:t>://</w:t>
        </w:r>
        <w:proofErr w:type="spellStart"/>
        <w:r w:rsidRPr="00D92799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krasnodar</w:t>
        </w:r>
        <w:proofErr w:type="spellEnd"/>
        <w:r w:rsidRPr="00D92799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r w:rsidRPr="00D92799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rgo</w:t>
        </w:r>
        <w:r w:rsidRPr="00D92799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D92799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D92799">
        <w:rPr>
          <w:rStyle w:val="a3"/>
          <w:rFonts w:ascii="Times New Roman" w:hAnsi="Times New Roman"/>
          <w:color w:val="000000"/>
          <w:sz w:val="28"/>
          <w:szCs w:val="28"/>
        </w:rPr>
        <w:t xml:space="preserve">  </w:t>
      </w:r>
      <w:bookmarkStart w:id="0" w:name="_GoBack"/>
      <w:bookmarkEnd w:id="0"/>
    </w:p>
    <w:sectPr w:rsidR="00D92799" w:rsidRPr="00D9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99"/>
    <w:rsid w:val="00061F1A"/>
    <w:rsid w:val="00195E44"/>
    <w:rsid w:val="00D92799"/>
    <w:rsid w:val="00D9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2799"/>
    <w:rPr>
      <w:color w:val="0000FF"/>
      <w:u w:val="single"/>
    </w:rPr>
  </w:style>
  <w:style w:type="table" w:styleId="a4">
    <w:name w:val="Table Grid"/>
    <w:basedOn w:val="a1"/>
    <w:uiPriority w:val="59"/>
    <w:rsid w:val="00D927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7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2799"/>
    <w:rPr>
      <w:color w:val="0000FF"/>
      <w:u w:val="single"/>
    </w:rPr>
  </w:style>
  <w:style w:type="table" w:styleId="a4">
    <w:name w:val="Table Grid"/>
    <w:basedOn w:val="a1"/>
    <w:uiPriority w:val="59"/>
    <w:rsid w:val="00D927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7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-rg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rasnodar.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Ольга Валерьевна</dc:creator>
  <cp:lastModifiedBy>Царева Ольга Валерьевна</cp:lastModifiedBy>
  <cp:revision>2</cp:revision>
  <cp:lastPrinted>2012-12-12T11:47:00Z</cp:lastPrinted>
  <dcterms:created xsi:type="dcterms:W3CDTF">2012-12-12T11:41:00Z</dcterms:created>
  <dcterms:modified xsi:type="dcterms:W3CDTF">2012-12-12T11:47:00Z</dcterms:modified>
</cp:coreProperties>
</file>