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5E0F" w14:textId="67CCF2FC" w:rsidR="002F0519" w:rsidRDefault="002F0519" w:rsidP="002F0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отчет о деятельности действительного члена РГО в 202</w:t>
      </w:r>
      <w:r w:rsidR="00A667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14:paraId="09B36FD8" w14:textId="77777777" w:rsidR="002F0519" w:rsidRDefault="002F0519" w:rsidP="002F0519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07"/>
      </w:tblGrid>
      <w:tr w:rsidR="002F0519" w14:paraId="701EFD8A" w14:textId="77777777" w:rsidTr="00A6677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7D4" w14:textId="77777777" w:rsidR="002F0519" w:rsidRPr="002F0519" w:rsidRDefault="002F0519" w:rsidP="002F0519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  <w:p w14:paraId="15BFC900" w14:textId="77777777" w:rsidR="002F0519" w:rsidRDefault="002F0519" w:rsidP="001F52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Специальность/профессия</w:t>
            </w:r>
          </w:p>
          <w:p w14:paraId="798EB553" w14:textId="77777777" w:rsidR="002F0519" w:rsidRDefault="002F0519" w:rsidP="001F52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Возможность участия в мероприятиях РГО (типы деятельности)</w:t>
            </w:r>
          </w:p>
          <w:p w14:paraId="5DE7A10C" w14:textId="77777777" w:rsidR="002F0519" w:rsidRPr="00A6677A" w:rsidRDefault="002F0519" w:rsidP="001F52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Контакты (тел., </w:t>
            </w:r>
            <w:r>
              <w:rPr>
                <w:sz w:val="28"/>
                <w:szCs w:val="28"/>
                <w:lang w:val="en-US" w:eastAsia="en-US"/>
              </w:rPr>
              <w:t>e-mail)</w:t>
            </w:r>
          </w:p>
          <w:p w14:paraId="72CF376C" w14:textId="229F895C" w:rsidR="00A6677A" w:rsidRDefault="00A6677A" w:rsidP="001F52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 на социальные сети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742" w14:textId="77777777" w:rsidR="002F0519" w:rsidRDefault="002F0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6FF18AAB" w14:textId="77777777" w:rsidR="002F0519" w:rsidRDefault="002F0519" w:rsidP="002F0519">
      <w:pPr>
        <w:ind w:left="-567"/>
        <w:rPr>
          <w:sz w:val="28"/>
          <w:szCs w:val="28"/>
          <w:u w:val="single"/>
        </w:rPr>
      </w:pPr>
    </w:p>
    <w:p w14:paraId="2061C5EC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 Публикации географической, краеведческой и экологической тематики (</w:t>
      </w:r>
      <w:r>
        <w:rPr>
          <w:i/>
          <w:sz w:val="28"/>
          <w:szCs w:val="28"/>
        </w:rPr>
        <w:t>выходные данные</w:t>
      </w:r>
      <w:r>
        <w:rPr>
          <w:sz w:val="28"/>
          <w:szCs w:val="28"/>
        </w:rPr>
        <w:t>):</w:t>
      </w:r>
    </w:p>
    <w:p w14:paraId="61F2B5B1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Научные (</w:t>
      </w:r>
      <w:r>
        <w:rPr>
          <w:i/>
          <w:sz w:val="28"/>
          <w:szCs w:val="28"/>
        </w:rPr>
        <w:t>монографии, статьи в журналах и сборниках конференций</w:t>
      </w:r>
      <w:r>
        <w:rPr>
          <w:sz w:val="28"/>
          <w:szCs w:val="28"/>
        </w:rPr>
        <w:t>);</w:t>
      </w:r>
    </w:p>
    <w:p w14:paraId="373121AA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1.2. Учебно-методические (</w:t>
      </w:r>
      <w:r>
        <w:rPr>
          <w:i/>
          <w:sz w:val="28"/>
          <w:szCs w:val="28"/>
        </w:rPr>
        <w:t>учебники, учебно-методические пособия</w:t>
      </w:r>
      <w:r>
        <w:rPr>
          <w:sz w:val="28"/>
          <w:szCs w:val="28"/>
        </w:rPr>
        <w:t>);</w:t>
      </w:r>
    </w:p>
    <w:p w14:paraId="72E552D8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Научно-популярные (</w:t>
      </w:r>
      <w:r>
        <w:rPr>
          <w:i/>
          <w:sz w:val="28"/>
          <w:szCs w:val="28"/>
        </w:rPr>
        <w:t>журналы, газеты</w:t>
      </w:r>
      <w:r>
        <w:rPr>
          <w:sz w:val="28"/>
          <w:szCs w:val="28"/>
        </w:rPr>
        <w:t>)</w:t>
      </w:r>
    </w:p>
    <w:p w14:paraId="62A80B5F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Прочие</w:t>
      </w:r>
    </w:p>
    <w:p w14:paraId="63C932B9" w14:textId="77777777" w:rsidR="002F0519" w:rsidRDefault="002F0519" w:rsidP="002F0519">
      <w:pPr>
        <w:jc w:val="both"/>
        <w:rPr>
          <w:sz w:val="28"/>
          <w:szCs w:val="28"/>
        </w:rPr>
      </w:pPr>
    </w:p>
    <w:p w14:paraId="38ABBCAC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Выступления с докладами на семинарах, конференциях, съездах (</w:t>
      </w:r>
      <w:r>
        <w:rPr>
          <w:i/>
          <w:sz w:val="28"/>
          <w:szCs w:val="28"/>
        </w:rPr>
        <w:t>название доклада, названия мероприятия, дата и место проведения</w:t>
      </w:r>
      <w:r>
        <w:rPr>
          <w:sz w:val="28"/>
          <w:szCs w:val="28"/>
        </w:rPr>
        <w:t>)</w:t>
      </w:r>
    </w:p>
    <w:p w14:paraId="2F71E7AE" w14:textId="77777777" w:rsidR="002F0519" w:rsidRDefault="002F0519" w:rsidP="002F0519">
      <w:pPr>
        <w:jc w:val="both"/>
        <w:rPr>
          <w:sz w:val="28"/>
          <w:szCs w:val="28"/>
        </w:rPr>
      </w:pPr>
    </w:p>
    <w:p w14:paraId="3FD1C5D8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3.Работа со школьниками и студентами (учащейся молодежью)</w:t>
      </w:r>
    </w:p>
    <w:p w14:paraId="6D9FBBD1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экскурсий, походов, полевых выходов археологической, географической, краеведческой, экологической направленности;</w:t>
      </w:r>
    </w:p>
    <w:p w14:paraId="23F544A7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Подготовка и руководство исследовательскими работами учащихся;</w:t>
      </w:r>
    </w:p>
    <w:p w14:paraId="13577ABC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Работа в составе жюри олимпиад и конкурсов</w:t>
      </w:r>
    </w:p>
    <w:p w14:paraId="1E0C3D64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3.4. Другие мероприятия с учащимися</w:t>
      </w:r>
    </w:p>
    <w:p w14:paraId="569BD68E" w14:textId="77777777" w:rsidR="002F0519" w:rsidRDefault="002F0519" w:rsidP="002F0519">
      <w:pPr>
        <w:jc w:val="both"/>
        <w:rPr>
          <w:sz w:val="28"/>
          <w:szCs w:val="28"/>
        </w:rPr>
      </w:pPr>
    </w:p>
    <w:p w14:paraId="3382EC63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географической, экологической, краеведческой информации в СМИ (</w:t>
      </w:r>
      <w:r>
        <w:rPr>
          <w:i/>
          <w:sz w:val="28"/>
          <w:szCs w:val="28"/>
        </w:rPr>
        <w:t>интернет-ресурсы, газеты и журналы, радио и телевидение)</w:t>
      </w:r>
    </w:p>
    <w:p w14:paraId="40B373E5" w14:textId="77777777" w:rsidR="002F0519" w:rsidRDefault="002F0519" w:rsidP="002F0519">
      <w:pPr>
        <w:jc w:val="both"/>
        <w:rPr>
          <w:sz w:val="28"/>
          <w:szCs w:val="28"/>
        </w:rPr>
      </w:pPr>
    </w:p>
    <w:p w14:paraId="3F72018A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5.Экспедиционная деятельность и путешествия</w:t>
      </w:r>
    </w:p>
    <w:p w14:paraId="13B1F3D0" w14:textId="77777777" w:rsidR="002F0519" w:rsidRDefault="002F0519" w:rsidP="002F0519">
      <w:pPr>
        <w:jc w:val="both"/>
        <w:rPr>
          <w:sz w:val="28"/>
          <w:szCs w:val="28"/>
        </w:rPr>
      </w:pPr>
    </w:p>
    <w:p w14:paraId="2CE31C86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6. Экологическая экспертиза и деятельность по охране природы</w:t>
      </w:r>
    </w:p>
    <w:p w14:paraId="1FCA0FBB" w14:textId="77777777" w:rsidR="002F0519" w:rsidRDefault="002F0519" w:rsidP="002F0519">
      <w:pPr>
        <w:jc w:val="both"/>
        <w:rPr>
          <w:sz w:val="28"/>
          <w:szCs w:val="28"/>
        </w:rPr>
      </w:pPr>
    </w:p>
    <w:p w14:paraId="25CA449D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Участие в просветительской работе на базе музеев </w:t>
      </w:r>
    </w:p>
    <w:p w14:paraId="5BB7000B" w14:textId="77777777" w:rsidR="002F0519" w:rsidRDefault="002F0519" w:rsidP="002F0519">
      <w:pPr>
        <w:jc w:val="both"/>
        <w:rPr>
          <w:sz w:val="28"/>
          <w:szCs w:val="28"/>
        </w:rPr>
      </w:pPr>
    </w:p>
    <w:p w14:paraId="16898B01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8. Международное сотрудничество</w:t>
      </w:r>
    </w:p>
    <w:p w14:paraId="35A65325" w14:textId="77777777" w:rsidR="002F0519" w:rsidRDefault="002F0519" w:rsidP="002F0519">
      <w:pPr>
        <w:jc w:val="both"/>
        <w:rPr>
          <w:sz w:val="28"/>
          <w:szCs w:val="28"/>
        </w:rPr>
      </w:pPr>
    </w:p>
    <w:p w14:paraId="48D08B9B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9. Участие в конкурсах, грантах, мероприятиях РГО</w:t>
      </w:r>
    </w:p>
    <w:p w14:paraId="038898FF" w14:textId="77777777" w:rsidR="002F0519" w:rsidRDefault="002F0519" w:rsidP="002F0519">
      <w:pPr>
        <w:jc w:val="both"/>
        <w:rPr>
          <w:sz w:val="28"/>
          <w:szCs w:val="28"/>
        </w:rPr>
      </w:pPr>
    </w:p>
    <w:p w14:paraId="2A622064" w14:textId="77777777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10. Волонтерская деятельность</w:t>
      </w:r>
    </w:p>
    <w:p w14:paraId="1181672F" w14:textId="77777777" w:rsidR="002F0519" w:rsidRDefault="002F0519" w:rsidP="002F0519">
      <w:pPr>
        <w:jc w:val="both"/>
        <w:rPr>
          <w:sz w:val="28"/>
          <w:szCs w:val="28"/>
        </w:rPr>
      </w:pPr>
    </w:p>
    <w:p w14:paraId="2C603B29" w14:textId="1D101F61" w:rsid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11. Другие виды работ</w:t>
      </w:r>
      <w:r w:rsidR="00A6677A">
        <w:rPr>
          <w:sz w:val="28"/>
          <w:szCs w:val="28"/>
        </w:rPr>
        <w:t xml:space="preserve"> </w:t>
      </w:r>
    </w:p>
    <w:p w14:paraId="02CA5982" w14:textId="77777777" w:rsidR="002F0519" w:rsidRDefault="002F0519" w:rsidP="002F0519">
      <w:pPr>
        <w:jc w:val="both"/>
        <w:rPr>
          <w:sz w:val="28"/>
          <w:szCs w:val="28"/>
        </w:rPr>
      </w:pPr>
    </w:p>
    <w:p w14:paraId="27D879E3" w14:textId="588BE0A2" w:rsidR="00521812" w:rsidRPr="002F0519" w:rsidRDefault="002F0519" w:rsidP="002F0519">
      <w:pPr>
        <w:jc w:val="both"/>
        <w:rPr>
          <w:sz w:val="28"/>
          <w:szCs w:val="28"/>
        </w:rPr>
      </w:pPr>
      <w:r>
        <w:rPr>
          <w:sz w:val="28"/>
          <w:szCs w:val="28"/>
        </w:rPr>
        <w:t>12. Награды (профессиональные и общественные за 202</w:t>
      </w:r>
      <w:r w:rsidR="00A6677A"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</w:p>
    <w:sectPr w:rsidR="00521812" w:rsidRPr="002F0519" w:rsidSect="00A6677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728E"/>
    <w:multiLevelType w:val="hybridMultilevel"/>
    <w:tmpl w:val="2A96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6369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519"/>
    <w:rsid w:val="002F0519"/>
    <w:rsid w:val="004543E7"/>
    <w:rsid w:val="00521812"/>
    <w:rsid w:val="006224EF"/>
    <w:rsid w:val="00970F21"/>
    <w:rsid w:val="00A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087"/>
  <w15:docId w15:val="{7938D4F8-BB97-4B47-91EE-08B61DA5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Панина</cp:lastModifiedBy>
  <cp:revision>2</cp:revision>
  <dcterms:created xsi:type="dcterms:W3CDTF">2020-12-28T13:04:00Z</dcterms:created>
  <dcterms:modified xsi:type="dcterms:W3CDTF">2022-12-20T17:44:00Z</dcterms:modified>
</cp:coreProperties>
</file>