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C1" w:rsidRPr="00B2076B" w:rsidRDefault="00A0674C" w:rsidP="00B2076B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2076B">
        <w:rPr>
          <w:b/>
          <w:sz w:val="28"/>
          <w:szCs w:val="28"/>
        </w:rPr>
        <w:t>Положение</w:t>
      </w:r>
    </w:p>
    <w:p w:rsidR="005C2FBA" w:rsidRPr="00B2076B" w:rsidRDefault="00A0674C" w:rsidP="00B2076B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B2076B">
        <w:rPr>
          <w:b/>
          <w:sz w:val="28"/>
          <w:szCs w:val="28"/>
        </w:rPr>
        <w:t>o</w:t>
      </w:r>
      <w:proofErr w:type="spellEnd"/>
      <w:r w:rsidRPr="00B2076B">
        <w:rPr>
          <w:b/>
          <w:sz w:val="28"/>
          <w:szCs w:val="28"/>
        </w:rPr>
        <w:t xml:space="preserve"> проведении </w:t>
      </w:r>
      <w:proofErr w:type="gramStart"/>
      <w:r w:rsidRPr="00B2076B">
        <w:rPr>
          <w:b/>
          <w:sz w:val="28"/>
          <w:szCs w:val="28"/>
        </w:rPr>
        <w:t>межрегионально</w:t>
      </w:r>
      <w:r w:rsidR="00B14716" w:rsidRPr="00B2076B">
        <w:rPr>
          <w:b/>
          <w:sz w:val="28"/>
          <w:szCs w:val="28"/>
        </w:rPr>
        <w:t>й</w:t>
      </w:r>
      <w:proofErr w:type="gramEnd"/>
      <w:r w:rsidRPr="00B2076B">
        <w:rPr>
          <w:b/>
          <w:sz w:val="28"/>
          <w:szCs w:val="28"/>
        </w:rPr>
        <w:t xml:space="preserve"> </w:t>
      </w:r>
      <w:proofErr w:type="spellStart"/>
      <w:r w:rsidR="00BA11C9" w:rsidRPr="00B2076B">
        <w:rPr>
          <w:b/>
          <w:sz w:val="28"/>
          <w:szCs w:val="28"/>
        </w:rPr>
        <w:t>квест</w:t>
      </w:r>
      <w:r w:rsidR="00B14716" w:rsidRPr="00B2076B">
        <w:rPr>
          <w:b/>
          <w:sz w:val="28"/>
          <w:szCs w:val="28"/>
        </w:rPr>
        <w:t>-игры</w:t>
      </w:r>
      <w:proofErr w:type="spellEnd"/>
      <w:r w:rsidR="00BA11C9" w:rsidRPr="00B2076B">
        <w:rPr>
          <w:b/>
          <w:sz w:val="28"/>
          <w:szCs w:val="28"/>
        </w:rPr>
        <w:t xml:space="preserve"> </w:t>
      </w:r>
      <w:r w:rsidR="005C2FBA" w:rsidRPr="00B2076B">
        <w:rPr>
          <w:b/>
          <w:sz w:val="28"/>
          <w:szCs w:val="28"/>
        </w:rPr>
        <w:t>«Северная кавалерия»</w:t>
      </w:r>
    </w:p>
    <w:p w:rsidR="00377EC1" w:rsidRPr="00B2076B" w:rsidRDefault="00BA11C9" w:rsidP="00B2076B">
      <w:pPr>
        <w:spacing w:line="276" w:lineRule="auto"/>
        <w:jc w:val="center"/>
        <w:rPr>
          <w:b/>
          <w:sz w:val="28"/>
          <w:szCs w:val="28"/>
        </w:rPr>
      </w:pPr>
      <w:r w:rsidRPr="00B2076B">
        <w:rPr>
          <w:b/>
          <w:sz w:val="28"/>
          <w:szCs w:val="28"/>
        </w:rPr>
        <w:t>для обу</w:t>
      </w:r>
      <w:r w:rsidR="00A0674C" w:rsidRPr="00B2076B">
        <w:rPr>
          <w:b/>
          <w:sz w:val="28"/>
          <w:szCs w:val="28"/>
        </w:rPr>
        <w:t>ча</w:t>
      </w:r>
      <w:r w:rsidRPr="00B2076B">
        <w:rPr>
          <w:b/>
          <w:sz w:val="28"/>
          <w:szCs w:val="28"/>
        </w:rPr>
        <w:t>ю</w:t>
      </w:r>
      <w:r w:rsidR="00A0674C" w:rsidRPr="00B2076B">
        <w:rPr>
          <w:b/>
          <w:sz w:val="28"/>
          <w:szCs w:val="28"/>
        </w:rPr>
        <w:t>щихся образовательных организаций</w:t>
      </w:r>
      <w:r w:rsidR="005C2FBA" w:rsidRPr="00B2076B">
        <w:rPr>
          <w:b/>
          <w:sz w:val="28"/>
          <w:szCs w:val="28"/>
        </w:rPr>
        <w:t xml:space="preserve"> </w:t>
      </w:r>
    </w:p>
    <w:p w:rsidR="00377EC1" w:rsidRPr="00B2076B" w:rsidRDefault="00377EC1" w:rsidP="00B2076B">
      <w:pPr>
        <w:pStyle w:val="a3"/>
        <w:spacing w:line="276" w:lineRule="auto"/>
        <w:ind w:left="0"/>
        <w:rPr>
          <w:b/>
        </w:rPr>
      </w:pPr>
    </w:p>
    <w:p w:rsidR="00377EC1" w:rsidRPr="00B2076B" w:rsidRDefault="00A0674C" w:rsidP="00B2076B">
      <w:pPr>
        <w:spacing w:line="276" w:lineRule="auto"/>
        <w:rPr>
          <w:b/>
          <w:sz w:val="28"/>
          <w:szCs w:val="28"/>
        </w:rPr>
      </w:pPr>
      <w:r w:rsidRPr="00B2076B">
        <w:rPr>
          <w:b/>
          <w:sz w:val="28"/>
          <w:szCs w:val="28"/>
        </w:rPr>
        <w:t>1.</w:t>
      </w:r>
      <w:r w:rsidR="00E055AC" w:rsidRPr="00B2076B">
        <w:rPr>
          <w:b/>
          <w:sz w:val="28"/>
          <w:szCs w:val="28"/>
        </w:rPr>
        <w:t xml:space="preserve"> </w:t>
      </w:r>
      <w:r w:rsidRPr="00B2076B">
        <w:rPr>
          <w:b/>
          <w:sz w:val="28"/>
          <w:szCs w:val="28"/>
        </w:rPr>
        <w:t>Общие положения</w:t>
      </w:r>
    </w:p>
    <w:p w:rsidR="00861A6E" w:rsidRPr="00B2076B" w:rsidRDefault="00CF1ADB" w:rsidP="00B2076B">
      <w:pPr>
        <w:pStyle w:val="a3"/>
        <w:spacing w:line="276" w:lineRule="auto"/>
        <w:ind w:left="0"/>
        <w:jc w:val="both"/>
        <w:rPr>
          <w:rFonts w:ascii="Arial" w:hAnsi="Arial" w:cs="Arial"/>
          <w:color w:val="474747"/>
          <w:shd w:val="clear" w:color="auto" w:fill="FFFFFF"/>
        </w:rPr>
      </w:pPr>
      <w:r w:rsidRPr="00B2076B">
        <w:tab/>
      </w:r>
      <w:proofErr w:type="spellStart"/>
      <w:r w:rsidR="005C2FBA" w:rsidRPr="00B2076B">
        <w:t>Квест</w:t>
      </w:r>
      <w:r w:rsidR="004159C7" w:rsidRPr="00B2076B">
        <w:t>-игра</w:t>
      </w:r>
      <w:proofErr w:type="spellEnd"/>
      <w:r w:rsidR="005C2FBA" w:rsidRPr="00B2076B">
        <w:t xml:space="preserve"> «Северная кавалерия»</w:t>
      </w:r>
      <w:r w:rsidR="0043557F" w:rsidRPr="00B2076B">
        <w:t xml:space="preserve"> (далее - </w:t>
      </w:r>
      <w:proofErr w:type="spellStart"/>
      <w:r w:rsidR="0043557F" w:rsidRPr="00B2076B">
        <w:t>Квест</w:t>
      </w:r>
      <w:proofErr w:type="spellEnd"/>
      <w:r w:rsidR="0043557F" w:rsidRPr="00B2076B">
        <w:t>)</w:t>
      </w:r>
      <w:r w:rsidR="00910CFB" w:rsidRPr="00B2076B">
        <w:t xml:space="preserve"> проводится в формате образовательного события</w:t>
      </w:r>
      <w:r w:rsidR="00772F7D" w:rsidRPr="00B2076B">
        <w:t xml:space="preserve"> и </w:t>
      </w:r>
      <w:proofErr w:type="gramStart"/>
      <w:r w:rsidR="00772F7D" w:rsidRPr="00B2076B">
        <w:t>посвящен</w:t>
      </w:r>
      <w:proofErr w:type="gramEnd"/>
      <w:r w:rsidR="00772F7D" w:rsidRPr="00B2076B">
        <w:t xml:space="preserve"> 80-летию Победы в Великой Отечественной войне 1941-1945 гг.</w:t>
      </w:r>
      <w:r w:rsidR="00910CFB" w:rsidRPr="00B2076B">
        <w:t xml:space="preserve"> Р</w:t>
      </w:r>
      <w:r w:rsidR="005C2FBA" w:rsidRPr="00B2076B">
        <w:t xml:space="preserve">азработан для команд обучающихся образовательных организаций </w:t>
      </w:r>
      <w:r w:rsidR="00B12536" w:rsidRPr="00B2076B">
        <w:t>на основе</w:t>
      </w:r>
      <w:r w:rsidRPr="00B2076B">
        <w:t xml:space="preserve"> историческ</w:t>
      </w:r>
      <w:r w:rsidR="00B12536" w:rsidRPr="00B2076B">
        <w:t>их материалов о формировании оленно-транспортных батальонов и их взаимодействии с советской авиацией.</w:t>
      </w:r>
      <w:r w:rsidR="006F7729" w:rsidRPr="00B2076B">
        <w:t xml:space="preserve"> </w:t>
      </w:r>
    </w:p>
    <w:p w:rsidR="00186244" w:rsidRPr="00B2076B" w:rsidRDefault="00186244" w:rsidP="00B2076B">
      <w:pPr>
        <w:pStyle w:val="a3"/>
        <w:spacing w:line="276" w:lineRule="auto"/>
        <w:ind w:left="0"/>
        <w:jc w:val="both"/>
      </w:pPr>
    </w:p>
    <w:p w:rsidR="00377EC1" w:rsidRPr="00B2076B" w:rsidRDefault="00E055AC" w:rsidP="00B2076B">
      <w:pPr>
        <w:pStyle w:val="11"/>
        <w:tabs>
          <w:tab w:val="left" w:pos="0"/>
        </w:tabs>
        <w:spacing w:before="0" w:line="276" w:lineRule="auto"/>
        <w:ind w:left="0"/>
      </w:pPr>
      <w:r w:rsidRPr="00B2076B">
        <w:t xml:space="preserve">2. </w:t>
      </w:r>
      <w:r w:rsidR="00A0674C" w:rsidRPr="00B2076B">
        <w:t>Цель и</w:t>
      </w:r>
      <w:r w:rsidR="00A0674C" w:rsidRPr="00B2076B">
        <w:rPr>
          <w:spacing w:val="-1"/>
        </w:rPr>
        <w:t xml:space="preserve"> </w:t>
      </w:r>
      <w:r w:rsidR="00A0674C" w:rsidRPr="00B2076B">
        <w:t>задачи</w:t>
      </w:r>
    </w:p>
    <w:p w:rsidR="004759B1" w:rsidRPr="00B2076B" w:rsidRDefault="00A0674C" w:rsidP="00B2076B">
      <w:pPr>
        <w:pStyle w:val="a3"/>
        <w:spacing w:line="276" w:lineRule="auto"/>
        <w:ind w:left="0"/>
        <w:jc w:val="both"/>
      </w:pPr>
      <w:r w:rsidRPr="00B2076B">
        <w:t>Цель -</w:t>
      </w:r>
      <w:r w:rsidR="004759B1" w:rsidRPr="00B2076B">
        <w:t xml:space="preserve"> Использование игровой технологии для развития представлений об обороне Кольского Заполярья и подвиге бойцов оленно-транспортных батальонов в годы Великой Отечественной войны. </w:t>
      </w:r>
    </w:p>
    <w:p w:rsidR="004759B1" w:rsidRPr="00B2076B" w:rsidRDefault="00A37E00" w:rsidP="00B2076B">
      <w:pPr>
        <w:pStyle w:val="a3"/>
        <w:spacing w:line="276" w:lineRule="auto"/>
        <w:ind w:left="0"/>
        <w:jc w:val="both"/>
      </w:pPr>
      <w:r w:rsidRPr="00B2076B">
        <w:t>Задачи:</w:t>
      </w:r>
    </w:p>
    <w:p w:rsidR="00A37E00" w:rsidRPr="00B2076B" w:rsidRDefault="00A37E00" w:rsidP="00B2076B">
      <w:pPr>
        <w:pStyle w:val="a3"/>
        <w:spacing w:line="276" w:lineRule="auto"/>
        <w:ind w:left="0"/>
        <w:jc w:val="both"/>
      </w:pPr>
      <w:r w:rsidRPr="00B2076B">
        <w:t>- воспитать патриотические чу</w:t>
      </w:r>
      <w:r w:rsidR="00B72ED2" w:rsidRPr="00B2076B">
        <w:t>вства и гордость за историческое прошлое России;</w:t>
      </w:r>
    </w:p>
    <w:p w:rsidR="00A37E00" w:rsidRPr="00B2076B" w:rsidRDefault="00A37E00" w:rsidP="00B2076B">
      <w:pPr>
        <w:pStyle w:val="a3"/>
        <w:spacing w:line="276" w:lineRule="auto"/>
        <w:ind w:left="0"/>
        <w:jc w:val="both"/>
      </w:pPr>
      <w:r w:rsidRPr="00B2076B">
        <w:t>- познакомить с историей обороны Кольского Заполярья в Великую Отечественную войну 1941-1945 гг.;</w:t>
      </w:r>
    </w:p>
    <w:p w:rsidR="0027443D" w:rsidRPr="00B2076B" w:rsidRDefault="0027443D" w:rsidP="00B2076B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rPr>
          <w:sz w:val="28"/>
          <w:szCs w:val="28"/>
        </w:rPr>
      </w:pPr>
      <w:r w:rsidRPr="00B2076B">
        <w:rPr>
          <w:sz w:val="28"/>
          <w:szCs w:val="28"/>
        </w:rPr>
        <w:t>спо</w:t>
      </w:r>
      <w:r w:rsidR="0037710D" w:rsidRPr="00B2076B">
        <w:rPr>
          <w:sz w:val="28"/>
          <w:szCs w:val="28"/>
        </w:rPr>
        <w:t>с</w:t>
      </w:r>
      <w:r w:rsidRPr="00B2076B">
        <w:rPr>
          <w:sz w:val="28"/>
          <w:szCs w:val="28"/>
        </w:rPr>
        <w:t>обствовать развитию навыков анализа, обобщения и интерпретации географической информации, её представлению в различных</w:t>
      </w:r>
      <w:r w:rsidRPr="00B2076B">
        <w:rPr>
          <w:spacing w:val="-13"/>
          <w:sz w:val="28"/>
          <w:szCs w:val="28"/>
        </w:rPr>
        <w:t xml:space="preserve"> </w:t>
      </w:r>
      <w:r w:rsidRPr="00B2076B">
        <w:rPr>
          <w:sz w:val="28"/>
          <w:szCs w:val="28"/>
        </w:rPr>
        <w:t>видах;</w:t>
      </w:r>
    </w:p>
    <w:p w:rsidR="00B72ED2" w:rsidRPr="00B2076B" w:rsidRDefault="00B72ED2" w:rsidP="00B2076B">
      <w:pPr>
        <w:pStyle w:val="a3"/>
        <w:spacing w:line="276" w:lineRule="auto"/>
        <w:ind w:left="0"/>
        <w:jc w:val="both"/>
      </w:pPr>
      <w:r w:rsidRPr="00B2076B">
        <w:t>- развит</w:t>
      </w:r>
      <w:r w:rsidR="0027443D" w:rsidRPr="00B2076B">
        <w:t>ь</w:t>
      </w:r>
      <w:r w:rsidRPr="00B2076B">
        <w:t xml:space="preserve"> навык</w:t>
      </w:r>
      <w:r w:rsidR="0027443D" w:rsidRPr="00B2076B">
        <w:t>и</w:t>
      </w:r>
      <w:r w:rsidRPr="00B2076B">
        <w:t xml:space="preserve"> применения цифровых сервисов при работе с историческими источниками и географической информацией;</w:t>
      </w:r>
    </w:p>
    <w:p w:rsidR="00B72ED2" w:rsidRPr="00B2076B" w:rsidRDefault="00B72ED2" w:rsidP="00B2076B">
      <w:pPr>
        <w:pStyle w:val="a3"/>
        <w:spacing w:line="276" w:lineRule="auto"/>
        <w:ind w:left="0"/>
        <w:jc w:val="both"/>
      </w:pPr>
      <w:r w:rsidRPr="00B2076B">
        <w:t>- содейств</w:t>
      </w:r>
      <w:r w:rsidR="0027443D" w:rsidRPr="00B2076B">
        <w:t>овать</w:t>
      </w:r>
      <w:r w:rsidRPr="00B2076B">
        <w:t xml:space="preserve"> формированию компетенций для командной работ</w:t>
      </w:r>
      <w:r w:rsidR="0027443D" w:rsidRPr="00B2076B">
        <w:t>ы</w:t>
      </w:r>
      <w:r w:rsidR="00B96A05" w:rsidRPr="00B2076B">
        <w:t>.</w:t>
      </w:r>
    </w:p>
    <w:p w:rsidR="00B96A05" w:rsidRPr="00B2076B" w:rsidRDefault="00B96A05" w:rsidP="00B2076B">
      <w:pPr>
        <w:pStyle w:val="11"/>
        <w:tabs>
          <w:tab w:val="left" w:pos="0"/>
        </w:tabs>
        <w:spacing w:before="0" w:line="276" w:lineRule="auto"/>
        <w:ind w:left="0"/>
      </w:pPr>
    </w:p>
    <w:p w:rsidR="00C35051" w:rsidRPr="00B2076B" w:rsidRDefault="00E055AC" w:rsidP="00B2076B">
      <w:pPr>
        <w:pStyle w:val="11"/>
        <w:tabs>
          <w:tab w:val="left" w:pos="0"/>
        </w:tabs>
        <w:spacing w:before="0" w:line="276" w:lineRule="auto"/>
        <w:ind w:left="0"/>
      </w:pPr>
      <w:r w:rsidRPr="00B2076B">
        <w:t xml:space="preserve">3. </w:t>
      </w:r>
      <w:r w:rsidR="00C35051" w:rsidRPr="00B2076B">
        <w:t>Участники</w:t>
      </w:r>
    </w:p>
    <w:p w:rsidR="001D1473" w:rsidRPr="00B2076B" w:rsidRDefault="00A306D5" w:rsidP="00B2076B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  <w:lang w:bidi="ar-SA"/>
        </w:rPr>
      </w:pPr>
      <w:r w:rsidRPr="00B2076B">
        <w:rPr>
          <w:sz w:val="28"/>
          <w:szCs w:val="28"/>
          <w:lang w:bidi="ar-SA"/>
        </w:rPr>
        <w:tab/>
      </w:r>
      <w:r w:rsidR="00C35051" w:rsidRPr="00B2076B">
        <w:rPr>
          <w:sz w:val="28"/>
          <w:szCs w:val="28"/>
          <w:lang w:bidi="ar-SA"/>
        </w:rPr>
        <w:t xml:space="preserve">Участниками </w:t>
      </w:r>
      <w:r w:rsidR="001D1473" w:rsidRPr="00B2076B">
        <w:rPr>
          <w:sz w:val="28"/>
          <w:szCs w:val="28"/>
          <w:lang w:bidi="ar-SA"/>
        </w:rPr>
        <w:t xml:space="preserve">могут быть </w:t>
      </w:r>
      <w:proofErr w:type="gramStart"/>
      <w:r w:rsidR="001D1473" w:rsidRPr="00B2076B">
        <w:rPr>
          <w:sz w:val="28"/>
          <w:szCs w:val="28"/>
          <w:lang w:bidi="ar-SA"/>
        </w:rPr>
        <w:t>обу</w:t>
      </w:r>
      <w:r w:rsidR="00C35051" w:rsidRPr="00B2076B">
        <w:rPr>
          <w:sz w:val="28"/>
          <w:szCs w:val="28"/>
          <w:lang w:bidi="ar-SA"/>
        </w:rPr>
        <w:t>ча</w:t>
      </w:r>
      <w:r w:rsidR="001D1473" w:rsidRPr="00B2076B">
        <w:rPr>
          <w:sz w:val="28"/>
          <w:szCs w:val="28"/>
          <w:lang w:bidi="ar-SA"/>
        </w:rPr>
        <w:t>ю</w:t>
      </w:r>
      <w:r w:rsidR="00C35051" w:rsidRPr="00B2076B">
        <w:rPr>
          <w:sz w:val="28"/>
          <w:szCs w:val="28"/>
          <w:lang w:bidi="ar-SA"/>
        </w:rPr>
        <w:t>щиеся</w:t>
      </w:r>
      <w:proofErr w:type="gramEnd"/>
      <w:r w:rsidR="00C35051" w:rsidRPr="00B2076B">
        <w:rPr>
          <w:sz w:val="28"/>
          <w:szCs w:val="28"/>
          <w:lang w:bidi="ar-SA"/>
        </w:rPr>
        <w:t xml:space="preserve"> образовательных</w:t>
      </w:r>
      <w:r w:rsidR="001D1473" w:rsidRPr="00B2076B">
        <w:rPr>
          <w:sz w:val="28"/>
          <w:szCs w:val="28"/>
          <w:lang w:bidi="ar-SA"/>
        </w:rPr>
        <w:t xml:space="preserve"> </w:t>
      </w:r>
      <w:r w:rsidR="00C35051" w:rsidRPr="00B2076B">
        <w:rPr>
          <w:sz w:val="28"/>
          <w:szCs w:val="28"/>
          <w:lang w:bidi="ar-SA"/>
        </w:rPr>
        <w:t xml:space="preserve">организаций </w:t>
      </w:r>
      <w:r w:rsidR="001D1473" w:rsidRPr="00B2076B">
        <w:rPr>
          <w:sz w:val="28"/>
          <w:szCs w:val="28"/>
          <w:lang w:bidi="ar-SA"/>
        </w:rPr>
        <w:t>в следующих в</w:t>
      </w:r>
      <w:r w:rsidR="00C35051" w:rsidRPr="00B2076B">
        <w:rPr>
          <w:sz w:val="28"/>
          <w:szCs w:val="28"/>
          <w:lang w:bidi="ar-SA"/>
        </w:rPr>
        <w:t>озрастны</w:t>
      </w:r>
      <w:r w:rsidR="001D1473" w:rsidRPr="00B2076B">
        <w:rPr>
          <w:sz w:val="28"/>
          <w:szCs w:val="28"/>
          <w:lang w:bidi="ar-SA"/>
        </w:rPr>
        <w:t>х</w:t>
      </w:r>
      <w:r w:rsidR="00C35051" w:rsidRPr="00B2076B">
        <w:rPr>
          <w:sz w:val="28"/>
          <w:szCs w:val="28"/>
          <w:lang w:bidi="ar-SA"/>
        </w:rPr>
        <w:t xml:space="preserve"> категори</w:t>
      </w:r>
      <w:r w:rsidR="001D1473" w:rsidRPr="00B2076B">
        <w:rPr>
          <w:sz w:val="28"/>
          <w:szCs w:val="28"/>
          <w:lang w:bidi="ar-SA"/>
        </w:rPr>
        <w:t xml:space="preserve">ях: </w:t>
      </w:r>
      <w:r w:rsidR="00C35051" w:rsidRPr="00B2076B">
        <w:rPr>
          <w:sz w:val="28"/>
          <w:szCs w:val="28"/>
          <w:lang w:bidi="ar-SA"/>
        </w:rPr>
        <w:t xml:space="preserve"> </w:t>
      </w:r>
      <w:r w:rsidR="001D1473" w:rsidRPr="00B2076B">
        <w:rPr>
          <w:sz w:val="28"/>
          <w:szCs w:val="28"/>
          <w:lang w:bidi="ar-SA"/>
        </w:rPr>
        <w:t>1</w:t>
      </w:r>
      <w:r w:rsidR="00C24E45" w:rsidRPr="00B2076B">
        <w:rPr>
          <w:sz w:val="28"/>
          <w:szCs w:val="28"/>
          <w:lang w:bidi="ar-SA"/>
        </w:rPr>
        <w:t>2</w:t>
      </w:r>
      <w:r w:rsidR="001D1473" w:rsidRPr="00B2076B">
        <w:rPr>
          <w:sz w:val="28"/>
          <w:szCs w:val="28"/>
          <w:lang w:bidi="ar-SA"/>
        </w:rPr>
        <w:t>-1</w:t>
      </w:r>
      <w:r w:rsidR="000C1D70" w:rsidRPr="00B2076B">
        <w:rPr>
          <w:sz w:val="28"/>
          <w:szCs w:val="28"/>
          <w:lang w:bidi="ar-SA"/>
        </w:rPr>
        <w:t>5</w:t>
      </w:r>
      <w:r w:rsidR="001D1473" w:rsidRPr="00B2076B">
        <w:rPr>
          <w:sz w:val="28"/>
          <w:szCs w:val="28"/>
          <w:lang w:bidi="ar-SA"/>
        </w:rPr>
        <w:t xml:space="preserve"> лет</w:t>
      </w:r>
      <w:r w:rsidR="00C24E45" w:rsidRPr="00B2076B">
        <w:rPr>
          <w:sz w:val="28"/>
          <w:szCs w:val="28"/>
          <w:lang w:bidi="ar-SA"/>
        </w:rPr>
        <w:t>,</w:t>
      </w:r>
      <w:r w:rsidR="000C1D70" w:rsidRPr="00B2076B">
        <w:rPr>
          <w:sz w:val="28"/>
          <w:szCs w:val="28"/>
          <w:lang w:bidi="ar-SA"/>
        </w:rPr>
        <w:t xml:space="preserve"> 16-18 лет и</w:t>
      </w:r>
      <w:r w:rsidR="00C24E45" w:rsidRPr="00B2076B">
        <w:rPr>
          <w:sz w:val="28"/>
          <w:szCs w:val="28"/>
          <w:lang w:bidi="ar-SA"/>
        </w:rPr>
        <w:t xml:space="preserve"> </w:t>
      </w:r>
      <w:r w:rsidRPr="00B2076B">
        <w:rPr>
          <w:sz w:val="28"/>
          <w:szCs w:val="28"/>
          <w:lang w:bidi="ar-SA"/>
        </w:rPr>
        <w:t>разновозрастная команда</w:t>
      </w:r>
      <w:r w:rsidR="00503F94" w:rsidRPr="00B2076B">
        <w:rPr>
          <w:sz w:val="28"/>
          <w:szCs w:val="28"/>
          <w:lang w:bidi="ar-SA"/>
        </w:rPr>
        <w:t xml:space="preserve"> (</w:t>
      </w:r>
      <w:r w:rsidR="000C1D70" w:rsidRPr="00B2076B">
        <w:rPr>
          <w:sz w:val="28"/>
          <w:szCs w:val="28"/>
          <w:lang w:bidi="ar-SA"/>
        </w:rPr>
        <w:t>12</w:t>
      </w:r>
      <w:r w:rsidR="00503F94" w:rsidRPr="00B2076B">
        <w:rPr>
          <w:sz w:val="28"/>
          <w:szCs w:val="28"/>
          <w:lang w:bidi="ar-SA"/>
        </w:rPr>
        <w:t>-1</w:t>
      </w:r>
      <w:r w:rsidR="000C1D70" w:rsidRPr="00B2076B">
        <w:rPr>
          <w:sz w:val="28"/>
          <w:szCs w:val="28"/>
          <w:lang w:bidi="ar-SA"/>
        </w:rPr>
        <w:t>8</w:t>
      </w:r>
      <w:r w:rsidR="00503F94" w:rsidRPr="00B2076B">
        <w:rPr>
          <w:sz w:val="28"/>
          <w:szCs w:val="28"/>
          <w:lang w:bidi="ar-SA"/>
        </w:rPr>
        <w:t xml:space="preserve"> лет)</w:t>
      </w:r>
      <w:r w:rsidR="00C35051" w:rsidRPr="00B2076B">
        <w:rPr>
          <w:sz w:val="28"/>
          <w:szCs w:val="28"/>
          <w:lang w:bidi="ar-SA"/>
        </w:rPr>
        <w:t>.</w:t>
      </w:r>
      <w:r w:rsidR="001D1473" w:rsidRPr="00B2076B">
        <w:rPr>
          <w:sz w:val="28"/>
          <w:szCs w:val="28"/>
          <w:lang w:bidi="ar-SA"/>
        </w:rPr>
        <w:t xml:space="preserve"> </w:t>
      </w:r>
    </w:p>
    <w:p w:rsidR="00A306D5" w:rsidRPr="00B2076B" w:rsidRDefault="00A306D5" w:rsidP="00B2076B">
      <w:pPr>
        <w:widowControl/>
        <w:shd w:val="clear" w:color="auto" w:fill="FFFFFF"/>
        <w:autoSpaceDE/>
        <w:autoSpaceDN/>
        <w:spacing w:line="276" w:lineRule="auto"/>
        <w:rPr>
          <w:sz w:val="28"/>
          <w:szCs w:val="28"/>
          <w:lang w:bidi="ar-SA"/>
        </w:rPr>
      </w:pPr>
      <w:r w:rsidRPr="00B2076B">
        <w:rPr>
          <w:sz w:val="28"/>
          <w:szCs w:val="28"/>
          <w:lang w:bidi="ar-SA"/>
        </w:rPr>
        <w:tab/>
      </w:r>
      <w:r w:rsidR="00C35051" w:rsidRPr="00B2076B">
        <w:rPr>
          <w:sz w:val="28"/>
          <w:szCs w:val="28"/>
          <w:lang w:bidi="ar-SA"/>
        </w:rPr>
        <w:t xml:space="preserve">Численный состав одной команды </w:t>
      </w:r>
      <w:r w:rsidR="00787557" w:rsidRPr="00B2076B">
        <w:rPr>
          <w:sz w:val="28"/>
          <w:szCs w:val="28"/>
          <w:lang w:bidi="ar-SA"/>
        </w:rPr>
        <w:t>4</w:t>
      </w:r>
      <w:r w:rsidR="00C35051" w:rsidRPr="00B2076B">
        <w:rPr>
          <w:sz w:val="28"/>
          <w:szCs w:val="28"/>
          <w:lang w:bidi="ar-SA"/>
        </w:rPr>
        <w:t xml:space="preserve"> человек</w:t>
      </w:r>
      <w:r w:rsidR="00787557" w:rsidRPr="00B2076B">
        <w:rPr>
          <w:sz w:val="28"/>
          <w:szCs w:val="28"/>
          <w:lang w:bidi="ar-SA"/>
        </w:rPr>
        <w:t>а</w:t>
      </w:r>
      <w:r w:rsidR="00C35051" w:rsidRPr="00B2076B">
        <w:rPr>
          <w:sz w:val="28"/>
          <w:szCs w:val="28"/>
          <w:lang w:bidi="ar-SA"/>
        </w:rPr>
        <w:t>.</w:t>
      </w:r>
      <w:r w:rsidR="008F1DB6" w:rsidRPr="00B2076B">
        <w:rPr>
          <w:sz w:val="28"/>
          <w:szCs w:val="28"/>
          <w:lang w:bidi="ar-SA"/>
        </w:rPr>
        <w:t xml:space="preserve"> </w:t>
      </w:r>
      <w:proofErr w:type="spellStart"/>
      <w:r w:rsidR="000C1D70" w:rsidRPr="00B2076B">
        <w:rPr>
          <w:sz w:val="28"/>
          <w:szCs w:val="28"/>
          <w:lang w:bidi="ar-SA"/>
        </w:rPr>
        <w:t>Квест</w:t>
      </w:r>
      <w:proofErr w:type="spellEnd"/>
      <w:r w:rsidR="000C1D70" w:rsidRPr="00B2076B">
        <w:rPr>
          <w:sz w:val="28"/>
          <w:szCs w:val="28"/>
          <w:lang w:bidi="ar-SA"/>
        </w:rPr>
        <w:t xml:space="preserve"> в</w:t>
      </w:r>
      <w:r w:rsidR="008F1DB6" w:rsidRPr="00B2076B">
        <w:rPr>
          <w:sz w:val="28"/>
          <w:szCs w:val="28"/>
          <w:lang w:bidi="ar-SA"/>
        </w:rPr>
        <w:t xml:space="preserve"> одной образовательной организации</w:t>
      </w:r>
      <w:r w:rsidR="00057541" w:rsidRPr="00B2076B">
        <w:rPr>
          <w:sz w:val="28"/>
          <w:szCs w:val="28"/>
          <w:lang w:bidi="ar-SA"/>
        </w:rPr>
        <w:t xml:space="preserve"> </w:t>
      </w:r>
      <w:r w:rsidR="00787557" w:rsidRPr="00B2076B">
        <w:rPr>
          <w:sz w:val="28"/>
          <w:szCs w:val="28"/>
          <w:lang w:bidi="ar-SA"/>
        </w:rPr>
        <w:t>могут</w:t>
      </w:r>
      <w:r w:rsidR="001F227C" w:rsidRPr="00B2076B">
        <w:rPr>
          <w:sz w:val="28"/>
          <w:szCs w:val="28"/>
          <w:lang w:bidi="ar-SA"/>
        </w:rPr>
        <w:t xml:space="preserve"> пройти</w:t>
      </w:r>
      <w:r w:rsidR="00057541" w:rsidRPr="00B2076B">
        <w:rPr>
          <w:sz w:val="28"/>
          <w:szCs w:val="28"/>
          <w:lang w:bidi="ar-SA"/>
        </w:rPr>
        <w:t xml:space="preserve"> </w:t>
      </w:r>
      <w:r w:rsidR="00787557" w:rsidRPr="00B2076B">
        <w:rPr>
          <w:sz w:val="28"/>
          <w:szCs w:val="28"/>
          <w:lang w:bidi="ar-SA"/>
        </w:rPr>
        <w:t>до</w:t>
      </w:r>
      <w:r w:rsidR="001F227C" w:rsidRPr="00B2076B">
        <w:rPr>
          <w:sz w:val="28"/>
          <w:szCs w:val="28"/>
          <w:lang w:bidi="ar-SA"/>
        </w:rPr>
        <w:t xml:space="preserve"> трех</w:t>
      </w:r>
      <w:r w:rsidR="00787557" w:rsidRPr="00B2076B">
        <w:rPr>
          <w:sz w:val="28"/>
          <w:szCs w:val="28"/>
          <w:lang w:bidi="ar-SA"/>
        </w:rPr>
        <w:t xml:space="preserve"> команд любой возрастной категории</w:t>
      </w:r>
      <w:r w:rsidR="00E94724" w:rsidRPr="00B2076B">
        <w:rPr>
          <w:sz w:val="28"/>
          <w:szCs w:val="28"/>
          <w:lang w:bidi="ar-SA"/>
        </w:rPr>
        <w:t xml:space="preserve"> от одной образовательной организации</w:t>
      </w:r>
      <w:r w:rsidR="00707E69" w:rsidRPr="00B2076B">
        <w:rPr>
          <w:sz w:val="28"/>
          <w:szCs w:val="28"/>
          <w:lang w:bidi="ar-SA"/>
        </w:rPr>
        <w:t>, т.е. количество команд, результаты которых должны б</w:t>
      </w:r>
      <w:r w:rsidR="00C24E45" w:rsidRPr="00B2076B">
        <w:rPr>
          <w:sz w:val="28"/>
          <w:szCs w:val="28"/>
          <w:lang w:bidi="ar-SA"/>
        </w:rPr>
        <w:t xml:space="preserve">ыть отражены в </w:t>
      </w:r>
      <w:r w:rsidR="008C027D" w:rsidRPr="00B2076B">
        <w:rPr>
          <w:sz w:val="28"/>
          <w:szCs w:val="28"/>
          <w:lang w:bidi="ar-SA"/>
        </w:rPr>
        <w:t>судейском листе</w:t>
      </w:r>
      <w:r w:rsidR="00C24E45" w:rsidRPr="00B2076B">
        <w:rPr>
          <w:sz w:val="28"/>
          <w:szCs w:val="28"/>
          <w:lang w:bidi="ar-SA"/>
        </w:rPr>
        <w:t xml:space="preserve"> </w:t>
      </w:r>
      <w:r w:rsidR="00F76819" w:rsidRPr="00B2076B">
        <w:rPr>
          <w:sz w:val="28"/>
          <w:szCs w:val="28"/>
          <w:lang w:bidi="ar-SA"/>
        </w:rPr>
        <w:t>одной организации</w:t>
      </w:r>
      <w:r w:rsidR="00E94724" w:rsidRPr="00B2076B">
        <w:rPr>
          <w:sz w:val="28"/>
          <w:szCs w:val="28"/>
          <w:lang w:bidi="ar-SA"/>
        </w:rPr>
        <w:t>,</w:t>
      </w:r>
      <w:r w:rsidR="00F76819" w:rsidRPr="00B2076B">
        <w:rPr>
          <w:sz w:val="28"/>
          <w:szCs w:val="28"/>
          <w:lang w:bidi="ar-SA"/>
        </w:rPr>
        <w:t xml:space="preserve"> </w:t>
      </w:r>
      <w:r w:rsidR="00C24E45" w:rsidRPr="00B2076B">
        <w:rPr>
          <w:sz w:val="28"/>
          <w:szCs w:val="28"/>
          <w:lang w:bidi="ar-SA"/>
        </w:rPr>
        <w:t>от одной</w:t>
      </w:r>
      <w:r w:rsidR="00707E69" w:rsidRPr="00B2076B">
        <w:rPr>
          <w:sz w:val="28"/>
          <w:szCs w:val="28"/>
          <w:lang w:bidi="ar-SA"/>
        </w:rPr>
        <w:t xml:space="preserve"> до </w:t>
      </w:r>
      <w:r w:rsidR="00C24E45" w:rsidRPr="00B2076B">
        <w:rPr>
          <w:sz w:val="28"/>
          <w:szCs w:val="28"/>
          <w:lang w:bidi="ar-SA"/>
        </w:rPr>
        <w:t>трёх</w:t>
      </w:r>
      <w:r w:rsidR="00707E69" w:rsidRPr="00B2076B">
        <w:rPr>
          <w:sz w:val="28"/>
          <w:szCs w:val="28"/>
          <w:lang w:bidi="ar-SA"/>
        </w:rPr>
        <w:t>.</w:t>
      </w:r>
    </w:p>
    <w:p w:rsidR="00887A69" w:rsidRPr="00B2076B" w:rsidRDefault="00A306D5" w:rsidP="00B2076B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  <w:lang w:bidi="ar-SA"/>
        </w:rPr>
      </w:pPr>
      <w:r w:rsidRPr="00B2076B">
        <w:rPr>
          <w:sz w:val="28"/>
          <w:szCs w:val="28"/>
          <w:lang w:bidi="ar-SA"/>
        </w:rPr>
        <w:tab/>
      </w:r>
      <w:r w:rsidR="00887A69" w:rsidRPr="00B2076B">
        <w:rPr>
          <w:sz w:val="28"/>
          <w:szCs w:val="28"/>
          <w:lang w:bidi="ar-SA"/>
        </w:rPr>
        <w:t xml:space="preserve">Команда должна иметь любой отличительный признак </w:t>
      </w:r>
      <w:r w:rsidR="00193EE0" w:rsidRPr="00B2076B">
        <w:rPr>
          <w:sz w:val="28"/>
          <w:szCs w:val="28"/>
          <w:lang w:bidi="ar-SA"/>
        </w:rPr>
        <w:t xml:space="preserve">(не оценивается) </w:t>
      </w:r>
      <w:r w:rsidR="00887A69" w:rsidRPr="00B2076B">
        <w:rPr>
          <w:sz w:val="28"/>
          <w:szCs w:val="28"/>
          <w:lang w:bidi="ar-SA"/>
        </w:rPr>
        <w:t>во внешнем виде (</w:t>
      </w:r>
      <w:proofErr w:type="spellStart"/>
      <w:r w:rsidR="00887A69" w:rsidRPr="00B2076B">
        <w:rPr>
          <w:sz w:val="28"/>
          <w:szCs w:val="28"/>
          <w:lang w:bidi="ar-SA"/>
        </w:rPr>
        <w:t>бейдж</w:t>
      </w:r>
      <w:proofErr w:type="spellEnd"/>
      <w:r w:rsidR="00887A69" w:rsidRPr="00B2076B">
        <w:rPr>
          <w:sz w:val="28"/>
          <w:szCs w:val="28"/>
          <w:lang w:bidi="ar-SA"/>
        </w:rPr>
        <w:t>,</w:t>
      </w:r>
      <w:r w:rsidRPr="00B2076B">
        <w:rPr>
          <w:sz w:val="28"/>
          <w:szCs w:val="28"/>
          <w:lang w:bidi="ar-SA"/>
        </w:rPr>
        <w:t xml:space="preserve"> галстуки,</w:t>
      </w:r>
      <w:r w:rsidR="00887A69" w:rsidRPr="00B2076B">
        <w:rPr>
          <w:sz w:val="28"/>
          <w:szCs w:val="28"/>
          <w:lang w:bidi="ar-SA"/>
        </w:rPr>
        <w:t xml:space="preserve"> футболка, бейсболка, эмблема и т.д.).</w:t>
      </w:r>
    </w:p>
    <w:p w:rsidR="00120FA9" w:rsidRPr="00B2076B" w:rsidRDefault="00F2131E" w:rsidP="00B2076B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  <w:lang w:bidi="ar-SA"/>
        </w:rPr>
      </w:pPr>
      <w:r w:rsidRPr="00B2076B">
        <w:rPr>
          <w:sz w:val="28"/>
          <w:szCs w:val="28"/>
          <w:lang w:bidi="ar-SA"/>
        </w:rPr>
        <w:tab/>
      </w:r>
    </w:p>
    <w:p w:rsidR="00EF7C6B" w:rsidRPr="00B2076B" w:rsidRDefault="00EF7C6B" w:rsidP="00B2076B">
      <w:pPr>
        <w:pStyle w:val="11"/>
        <w:tabs>
          <w:tab w:val="left" w:pos="0"/>
        </w:tabs>
        <w:spacing w:before="0" w:line="276" w:lineRule="auto"/>
        <w:ind w:left="0"/>
      </w:pPr>
      <w:r w:rsidRPr="00B2076B">
        <w:lastRenderedPageBreak/>
        <w:t xml:space="preserve">4. </w:t>
      </w:r>
      <w:r w:rsidR="00454F18" w:rsidRPr="00B2076B">
        <w:t>Сроки</w:t>
      </w:r>
    </w:p>
    <w:p w:rsidR="00120FA9" w:rsidRPr="00B2076B" w:rsidRDefault="00454F18" w:rsidP="00B2076B">
      <w:pPr>
        <w:pStyle w:val="11"/>
        <w:tabs>
          <w:tab w:val="left" w:pos="0"/>
        </w:tabs>
        <w:spacing w:before="0" w:line="276" w:lineRule="auto"/>
        <w:ind w:left="0"/>
        <w:jc w:val="both"/>
        <w:rPr>
          <w:b w:val="0"/>
        </w:rPr>
      </w:pPr>
      <w:r w:rsidRPr="00B2076B">
        <w:rPr>
          <w:b w:val="0"/>
        </w:rPr>
        <w:tab/>
      </w:r>
      <w:proofErr w:type="spellStart"/>
      <w:r w:rsidRPr="00B2076B">
        <w:rPr>
          <w:b w:val="0"/>
        </w:rPr>
        <w:t>Квест</w:t>
      </w:r>
      <w:proofErr w:type="spellEnd"/>
      <w:r w:rsidRPr="00B2076B">
        <w:rPr>
          <w:b w:val="0"/>
        </w:rPr>
        <w:t xml:space="preserve"> организуется и проводится самостоятельно образовательной организацией </w:t>
      </w:r>
      <w:r w:rsidR="000C1D70" w:rsidRPr="00B2076B">
        <w:rPr>
          <w:b w:val="0"/>
        </w:rPr>
        <w:t xml:space="preserve">до </w:t>
      </w:r>
      <w:r w:rsidR="009D2216" w:rsidRPr="00B2076B">
        <w:rPr>
          <w:b w:val="0"/>
        </w:rPr>
        <w:t>01 ма</w:t>
      </w:r>
      <w:r w:rsidR="00120FA9" w:rsidRPr="00B2076B">
        <w:rPr>
          <w:b w:val="0"/>
        </w:rPr>
        <w:t>я</w:t>
      </w:r>
      <w:r w:rsidRPr="00B2076B">
        <w:rPr>
          <w:b w:val="0"/>
        </w:rPr>
        <w:t xml:space="preserve"> 2025 года</w:t>
      </w:r>
      <w:r w:rsidR="000C1D70" w:rsidRPr="00B2076B">
        <w:rPr>
          <w:b w:val="0"/>
        </w:rPr>
        <w:t>.</w:t>
      </w:r>
    </w:p>
    <w:p w:rsidR="00120FA9" w:rsidRPr="00B2076B" w:rsidRDefault="00120FA9" w:rsidP="00B2076B">
      <w:pPr>
        <w:pStyle w:val="11"/>
        <w:tabs>
          <w:tab w:val="left" w:pos="0"/>
        </w:tabs>
        <w:spacing w:before="0" w:line="276" w:lineRule="auto"/>
        <w:ind w:left="0"/>
        <w:jc w:val="both"/>
        <w:rPr>
          <w:b w:val="0"/>
        </w:rPr>
      </w:pPr>
      <w:r w:rsidRPr="00B2076B">
        <w:rPr>
          <w:b w:val="0"/>
        </w:rPr>
        <w:tab/>
      </w:r>
      <w:r w:rsidR="000129BF" w:rsidRPr="00B2076B">
        <w:rPr>
          <w:b w:val="0"/>
        </w:rPr>
        <w:t>Заявка на участие (приложение № 1)</w:t>
      </w:r>
      <w:r w:rsidRPr="00B2076B">
        <w:rPr>
          <w:b w:val="0"/>
        </w:rPr>
        <w:t xml:space="preserve"> высылается до 10 апреля по электронному адресу: </w:t>
      </w:r>
      <w:proofErr w:type="spellStart"/>
      <w:r w:rsidRPr="00B2076B">
        <w:rPr>
          <w:b w:val="0"/>
          <w:lang w:val="en-US"/>
        </w:rPr>
        <w:t>mk</w:t>
      </w:r>
      <w:proofErr w:type="spellEnd"/>
      <w:r w:rsidRPr="00B2076B">
        <w:rPr>
          <w:b w:val="0"/>
        </w:rPr>
        <w:t>.</w:t>
      </w:r>
      <w:r w:rsidRPr="00B2076B">
        <w:rPr>
          <w:b w:val="0"/>
          <w:lang w:val="en-US"/>
        </w:rPr>
        <w:t>mo</w:t>
      </w:r>
      <w:r w:rsidRPr="00B2076B">
        <w:rPr>
          <w:b w:val="0"/>
        </w:rPr>
        <w:t>.</w:t>
      </w:r>
      <w:proofErr w:type="spellStart"/>
      <w:r w:rsidRPr="00B2076B">
        <w:rPr>
          <w:b w:val="0"/>
          <w:lang w:val="en-US"/>
        </w:rPr>
        <w:t>rgo</w:t>
      </w:r>
      <w:proofErr w:type="spellEnd"/>
      <w:r w:rsidRPr="00B2076B">
        <w:rPr>
          <w:b w:val="0"/>
        </w:rPr>
        <w:t>@</w:t>
      </w:r>
      <w:r w:rsidRPr="00B2076B">
        <w:rPr>
          <w:b w:val="0"/>
          <w:lang w:val="en-US"/>
        </w:rPr>
        <w:t>mail</w:t>
      </w:r>
      <w:r w:rsidRPr="00B2076B">
        <w:rPr>
          <w:b w:val="0"/>
        </w:rPr>
        <w:t>.</w:t>
      </w:r>
      <w:r w:rsidRPr="00B2076B">
        <w:rPr>
          <w:b w:val="0"/>
          <w:lang w:val="en-US"/>
        </w:rPr>
        <w:t>ru</w:t>
      </w:r>
      <w:r w:rsidRPr="00B2076B">
        <w:rPr>
          <w:b w:val="0"/>
        </w:rPr>
        <w:t xml:space="preserve">. Заявившиеся команды приглашаются на старт Квеста в формате </w:t>
      </w:r>
      <w:proofErr w:type="spellStart"/>
      <w:r w:rsidRPr="00B2076B">
        <w:rPr>
          <w:b w:val="0"/>
        </w:rPr>
        <w:t>видеомоста</w:t>
      </w:r>
      <w:proofErr w:type="spellEnd"/>
      <w:r w:rsidRPr="00B2076B">
        <w:rPr>
          <w:b w:val="0"/>
        </w:rPr>
        <w:t xml:space="preserve"> 15 апреля в 14.00 (московское время). </w:t>
      </w:r>
      <w:r w:rsidR="00B2076B" w:rsidRPr="00B2076B">
        <w:rPr>
          <w:b w:val="0"/>
        </w:rPr>
        <w:t xml:space="preserve">Ведущие </w:t>
      </w:r>
      <w:proofErr w:type="spellStart"/>
      <w:r w:rsidR="00B2076B" w:rsidRPr="00B2076B">
        <w:rPr>
          <w:b w:val="0"/>
        </w:rPr>
        <w:t>онлайн</w:t>
      </w:r>
      <w:proofErr w:type="spellEnd"/>
      <w:r w:rsidR="00B2076B" w:rsidRPr="00B2076B">
        <w:rPr>
          <w:b w:val="0"/>
        </w:rPr>
        <w:t xml:space="preserve"> встречи команд - </w:t>
      </w:r>
      <w:r w:rsidR="00B2076B" w:rsidRPr="00B2076B">
        <w:rPr>
          <w:b w:val="0"/>
          <w:lang w:bidi="ar-SA"/>
        </w:rPr>
        <w:t>МБОУ «</w:t>
      </w:r>
      <w:proofErr w:type="spellStart"/>
      <w:r w:rsidR="00B2076B" w:rsidRPr="00B2076B">
        <w:rPr>
          <w:b w:val="0"/>
          <w:lang w:bidi="ar-SA"/>
        </w:rPr>
        <w:t>Ловозерская</w:t>
      </w:r>
      <w:proofErr w:type="spellEnd"/>
      <w:r w:rsidR="00B2076B" w:rsidRPr="00B2076B">
        <w:rPr>
          <w:b w:val="0"/>
          <w:lang w:bidi="ar-SA"/>
        </w:rPr>
        <w:t xml:space="preserve"> средняя общеобразовательная школа» Мурманской области</w:t>
      </w:r>
      <w:r w:rsidR="00B2076B" w:rsidRPr="00B2076B">
        <w:rPr>
          <w:b w:val="0"/>
        </w:rPr>
        <w:t xml:space="preserve"> будут демонстрировать как основную тему - братство народов в Великую Отечественную войну. </w:t>
      </w:r>
      <w:r w:rsidRPr="00B2076B">
        <w:rPr>
          <w:b w:val="0"/>
        </w:rPr>
        <w:t xml:space="preserve">Также для команд пройдут </w:t>
      </w:r>
      <w:proofErr w:type="spellStart"/>
      <w:r w:rsidRPr="00B2076B">
        <w:rPr>
          <w:b w:val="0"/>
        </w:rPr>
        <w:t>видеоконсультации</w:t>
      </w:r>
      <w:proofErr w:type="spellEnd"/>
      <w:r w:rsidRPr="00B2076B">
        <w:rPr>
          <w:b w:val="0"/>
        </w:rPr>
        <w:t xml:space="preserve">, на которых можно будет задать уточняющие вопросы. </w:t>
      </w:r>
    </w:p>
    <w:p w:rsidR="003B2D83" w:rsidRPr="00B2076B" w:rsidRDefault="00120FA9" w:rsidP="00B2076B">
      <w:pPr>
        <w:pStyle w:val="11"/>
        <w:tabs>
          <w:tab w:val="left" w:pos="0"/>
        </w:tabs>
        <w:spacing w:before="0" w:line="276" w:lineRule="auto"/>
        <w:ind w:left="0"/>
        <w:jc w:val="both"/>
        <w:rPr>
          <w:b w:val="0"/>
        </w:rPr>
      </w:pPr>
      <w:r w:rsidRPr="00B2076B">
        <w:rPr>
          <w:b w:val="0"/>
        </w:rPr>
        <w:tab/>
        <w:t>П</w:t>
      </w:r>
      <w:r w:rsidR="00296DF5" w:rsidRPr="00B2076B">
        <w:rPr>
          <w:b w:val="0"/>
        </w:rPr>
        <w:t xml:space="preserve">ротокол </w:t>
      </w:r>
      <w:r w:rsidR="0008670A" w:rsidRPr="00B2076B">
        <w:rPr>
          <w:b w:val="0"/>
        </w:rPr>
        <w:t xml:space="preserve">участия в </w:t>
      </w:r>
      <w:proofErr w:type="spellStart"/>
      <w:r w:rsidR="0008670A" w:rsidRPr="00B2076B">
        <w:rPr>
          <w:b w:val="0"/>
        </w:rPr>
        <w:t>Квесте</w:t>
      </w:r>
      <w:proofErr w:type="spellEnd"/>
      <w:r w:rsidR="000129BF" w:rsidRPr="00B2076B">
        <w:rPr>
          <w:b w:val="0"/>
        </w:rPr>
        <w:t xml:space="preserve"> </w:t>
      </w:r>
      <w:r w:rsidR="0008670A" w:rsidRPr="00B2076B">
        <w:rPr>
          <w:b w:val="0"/>
        </w:rPr>
        <w:t>(приложение № </w:t>
      </w:r>
      <w:r w:rsidR="00520B99" w:rsidRPr="00B2076B">
        <w:rPr>
          <w:b w:val="0"/>
        </w:rPr>
        <w:t>3</w:t>
      </w:r>
      <w:r w:rsidR="000129BF" w:rsidRPr="00B2076B">
        <w:rPr>
          <w:b w:val="0"/>
        </w:rPr>
        <w:t>)</w:t>
      </w:r>
      <w:r w:rsidR="00AC76BF" w:rsidRPr="00B2076B">
        <w:rPr>
          <w:b w:val="0"/>
        </w:rPr>
        <w:t xml:space="preserve"> и</w:t>
      </w:r>
      <w:r w:rsidR="000129BF" w:rsidRPr="00B2076B">
        <w:rPr>
          <w:b w:val="0"/>
        </w:rPr>
        <w:t xml:space="preserve"> </w:t>
      </w:r>
      <w:proofErr w:type="spellStart"/>
      <w:r w:rsidR="000129BF" w:rsidRPr="00B2076B">
        <w:rPr>
          <w:b w:val="0"/>
        </w:rPr>
        <w:t>фотоотчет</w:t>
      </w:r>
      <w:proofErr w:type="spellEnd"/>
      <w:r w:rsidR="000129BF" w:rsidRPr="00B2076B">
        <w:rPr>
          <w:b w:val="0"/>
        </w:rPr>
        <w:t xml:space="preserve"> </w:t>
      </w:r>
      <w:r w:rsidR="005D69D3" w:rsidRPr="00B2076B">
        <w:rPr>
          <w:b w:val="0"/>
        </w:rPr>
        <w:t>с ответами на зад</w:t>
      </w:r>
      <w:r w:rsidR="001E63DA" w:rsidRPr="00B2076B">
        <w:rPr>
          <w:b w:val="0"/>
        </w:rPr>
        <w:t>а</w:t>
      </w:r>
      <w:r w:rsidR="005D69D3" w:rsidRPr="00B2076B">
        <w:rPr>
          <w:b w:val="0"/>
        </w:rPr>
        <w:t xml:space="preserve">ния </w:t>
      </w:r>
      <w:r w:rsidR="000129BF" w:rsidRPr="00B2076B">
        <w:rPr>
          <w:b w:val="0"/>
        </w:rPr>
        <w:t>в формате презентации (приложение №</w:t>
      </w:r>
      <w:r w:rsidR="007F291B" w:rsidRPr="00B2076B">
        <w:rPr>
          <w:b w:val="0"/>
        </w:rPr>
        <w:t xml:space="preserve"> </w:t>
      </w:r>
      <w:r w:rsidR="001E63DA" w:rsidRPr="00B2076B">
        <w:rPr>
          <w:b w:val="0"/>
        </w:rPr>
        <w:t>4 «Задания и ответы Квеста</w:t>
      </w:r>
      <w:r w:rsidR="00CA0B64" w:rsidRPr="00B2076B">
        <w:rPr>
          <w:b w:val="0"/>
        </w:rPr>
        <w:t>»</w:t>
      </w:r>
      <w:r w:rsidR="000129BF" w:rsidRPr="00B2076B">
        <w:rPr>
          <w:b w:val="0"/>
        </w:rPr>
        <w:t xml:space="preserve">) </w:t>
      </w:r>
      <w:r w:rsidR="00E82A36" w:rsidRPr="00B2076B">
        <w:rPr>
          <w:b w:val="0"/>
        </w:rPr>
        <w:t xml:space="preserve">присылаются одновременно </w:t>
      </w:r>
      <w:r w:rsidR="000129BF" w:rsidRPr="00B2076B">
        <w:rPr>
          <w:b w:val="0"/>
        </w:rPr>
        <w:t>до</w:t>
      </w:r>
      <w:r w:rsidR="00E82A36" w:rsidRPr="00B2076B">
        <w:rPr>
          <w:b w:val="0"/>
        </w:rPr>
        <w:t xml:space="preserve"> </w:t>
      </w:r>
      <w:r w:rsidR="009D2216" w:rsidRPr="00B2076B">
        <w:rPr>
          <w:b w:val="0"/>
        </w:rPr>
        <w:t>0</w:t>
      </w:r>
      <w:r w:rsidRPr="00B2076B">
        <w:rPr>
          <w:b w:val="0"/>
        </w:rPr>
        <w:t>5</w:t>
      </w:r>
      <w:r w:rsidR="009D2216" w:rsidRPr="00B2076B">
        <w:rPr>
          <w:b w:val="0"/>
        </w:rPr>
        <w:t xml:space="preserve"> ма</w:t>
      </w:r>
      <w:r w:rsidRPr="00B2076B">
        <w:rPr>
          <w:b w:val="0"/>
        </w:rPr>
        <w:t>я</w:t>
      </w:r>
      <w:r w:rsidR="00E82A36" w:rsidRPr="00B2076B">
        <w:rPr>
          <w:b w:val="0"/>
        </w:rPr>
        <w:t xml:space="preserve"> 2025 года по электронному адресу: </w:t>
      </w:r>
      <w:proofErr w:type="spellStart"/>
      <w:r w:rsidR="00E82A36" w:rsidRPr="00B2076B">
        <w:rPr>
          <w:b w:val="0"/>
          <w:lang w:val="en-US"/>
        </w:rPr>
        <w:t>mk</w:t>
      </w:r>
      <w:proofErr w:type="spellEnd"/>
      <w:r w:rsidR="00E82A36" w:rsidRPr="00B2076B">
        <w:rPr>
          <w:b w:val="0"/>
        </w:rPr>
        <w:t>.</w:t>
      </w:r>
      <w:r w:rsidR="00E82A36" w:rsidRPr="00B2076B">
        <w:rPr>
          <w:b w:val="0"/>
          <w:lang w:val="en-US"/>
        </w:rPr>
        <w:t>mo</w:t>
      </w:r>
      <w:r w:rsidR="00E82A36" w:rsidRPr="00B2076B">
        <w:rPr>
          <w:b w:val="0"/>
        </w:rPr>
        <w:t>.</w:t>
      </w:r>
      <w:proofErr w:type="spellStart"/>
      <w:r w:rsidR="00E82A36" w:rsidRPr="00B2076B">
        <w:rPr>
          <w:b w:val="0"/>
          <w:lang w:val="en-US"/>
        </w:rPr>
        <w:t>rgo</w:t>
      </w:r>
      <w:proofErr w:type="spellEnd"/>
      <w:r w:rsidR="00E82A36" w:rsidRPr="00B2076B">
        <w:rPr>
          <w:b w:val="0"/>
        </w:rPr>
        <w:t>@</w:t>
      </w:r>
      <w:r w:rsidR="00E82A36" w:rsidRPr="00B2076B">
        <w:rPr>
          <w:b w:val="0"/>
          <w:lang w:val="en-US"/>
        </w:rPr>
        <w:t>mail</w:t>
      </w:r>
      <w:r w:rsidR="00E82A36" w:rsidRPr="00B2076B">
        <w:rPr>
          <w:b w:val="0"/>
        </w:rPr>
        <w:t>.</w:t>
      </w:r>
      <w:r w:rsidR="00E82A36" w:rsidRPr="00B2076B">
        <w:rPr>
          <w:b w:val="0"/>
          <w:lang w:val="en-US"/>
        </w:rPr>
        <w:t>ru</w:t>
      </w:r>
      <w:r w:rsidR="00772F7D" w:rsidRPr="00B2076B">
        <w:rPr>
          <w:b w:val="0"/>
        </w:rPr>
        <w:t>.</w:t>
      </w:r>
      <w:r w:rsidRPr="00B2076B">
        <w:rPr>
          <w:b w:val="0"/>
        </w:rPr>
        <w:t xml:space="preserve"> </w:t>
      </w:r>
    </w:p>
    <w:p w:rsidR="00120FA9" w:rsidRPr="00B2076B" w:rsidRDefault="003B2D83" w:rsidP="00B2076B">
      <w:pPr>
        <w:pStyle w:val="11"/>
        <w:tabs>
          <w:tab w:val="left" w:pos="0"/>
        </w:tabs>
        <w:spacing w:before="0" w:line="276" w:lineRule="auto"/>
        <w:ind w:left="0"/>
        <w:jc w:val="both"/>
        <w:rPr>
          <w:b w:val="0"/>
        </w:rPr>
      </w:pPr>
      <w:r w:rsidRPr="00B2076B">
        <w:rPr>
          <w:b w:val="0"/>
        </w:rPr>
        <w:tab/>
      </w:r>
      <w:r w:rsidR="00120FA9" w:rsidRPr="00B2076B">
        <w:rPr>
          <w:b w:val="0"/>
        </w:rPr>
        <w:t>07 мая</w:t>
      </w:r>
      <w:r w:rsidR="00F2131E" w:rsidRPr="00B2076B">
        <w:rPr>
          <w:b w:val="0"/>
        </w:rPr>
        <w:t xml:space="preserve"> 2025 г. </w:t>
      </w:r>
      <w:r w:rsidR="00120FA9" w:rsidRPr="00B2076B">
        <w:rPr>
          <w:b w:val="0"/>
        </w:rPr>
        <w:t>объявляются итоги, командам высылаются дипломы и сертификаты.</w:t>
      </w:r>
    </w:p>
    <w:p w:rsidR="00120FA9" w:rsidRPr="00B2076B" w:rsidRDefault="00120FA9" w:rsidP="00B2076B">
      <w:pPr>
        <w:pStyle w:val="11"/>
        <w:tabs>
          <w:tab w:val="left" w:pos="0"/>
        </w:tabs>
        <w:spacing w:before="0" w:line="276" w:lineRule="auto"/>
        <w:ind w:left="0"/>
        <w:jc w:val="both"/>
        <w:rPr>
          <w:b w:val="0"/>
          <w:lang w:bidi="ar-SA"/>
        </w:rPr>
      </w:pPr>
      <w:r w:rsidRPr="00B2076B">
        <w:rPr>
          <w:b w:val="0"/>
        </w:rPr>
        <w:tab/>
      </w:r>
    </w:p>
    <w:p w:rsidR="000C1D70" w:rsidRPr="00B2076B" w:rsidRDefault="000C1D70" w:rsidP="00B2076B">
      <w:pPr>
        <w:pStyle w:val="11"/>
        <w:tabs>
          <w:tab w:val="left" w:pos="0"/>
        </w:tabs>
        <w:spacing w:before="0" w:line="276" w:lineRule="auto"/>
        <w:ind w:left="0"/>
        <w:jc w:val="both"/>
      </w:pPr>
    </w:p>
    <w:p w:rsidR="00124E06" w:rsidRPr="00B2076B" w:rsidRDefault="00124E06" w:rsidP="00B2076B">
      <w:pPr>
        <w:pStyle w:val="11"/>
        <w:tabs>
          <w:tab w:val="left" w:pos="0"/>
        </w:tabs>
        <w:spacing w:before="0" w:line="276" w:lineRule="auto"/>
        <w:ind w:left="0"/>
      </w:pPr>
      <w:r w:rsidRPr="00B2076B">
        <w:t xml:space="preserve">5. </w:t>
      </w:r>
      <w:r w:rsidR="001E63DA" w:rsidRPr="00B2076B">
        <w:t>Правила</w:t>
      </w:r>
      <w:r w:rsidR="002556F5" w:rsidRPr="00B2076B">
        <w:t xml:space="preserve"> </w:t>
      </w:r>
      <w:r w:rsidR="001E63DA" w:rsidRPr="00B2076B">
        <w:t>проведения</w:t>
      </w:r>
    </w:p>
    <w:p w:rsidR="001E63DA" w:rsidRPr="00B2076B" w:rsidRDefault="002556F5" w:rsidP="00B2076B">
      <w:pPr>
        <w:pStyle w:val="11"/>
        <w:tabs>
          <w:tab w:val="left" w:pos="0"/>
        </w:tabs>
        <w:spacing w:before="0" w:line="276" w:lineRule="auto"/>
        <w:ind w:left="0"/>
        <w:jc w:val="both"/>
        <w:rPr>
          <w:b w:val="0"/>
        </w:rPr>
      </w:pPr>
      <w:r w:rsidRPr="00B2076B">
        <w:rPr>
          <w:b w:val="0"/>
        </w:rPr>
        <w:tab/>
        <w:t>В образовательной организации</w:t>
      </w:r>
      <w:r w:rsidR="002B45DD" w:rsidRPr="00B2076B">
        <w:rPr>
          <w:b w:val="0"/>
        </w:rPr>
        <w:t xml:space="preserve"> педагогическими работниками или группой </w:t>
      </w:r>
      <w:proofErr w:type="spellStart"/>
      <w:r w:rsidR="002B45DD" w:rsidRPr="00B2076B">
        <w:rPr>
          <w:b w:val="0"/>
        </w:rPr>
        <w:t>обучающихся-активистов</w:t>
      </w:r>
      <w:proofErr w:type="spellEnd"/>
      <w:r w:rsidRPr="00B2076B">
        <w:rPr>
          <w:b w:val="0"/>
        </w:rPr>
        <w:t xml:space="preserve"> </w:t>
      </w:r>
      <w:r w:rsidR="002B45DD" w:rsidRPr="00B2076B">
        <w:rPr>
          <w:b w:val="0"/>
        </w:rPr>
        <w:t>проводится подготовка Квеста</w:t>
      </w:r>
      <w:r w:rsidR="00520B99" w:rsidRPr="00B2076B">
        <w:rPr>
          <w:b w:val="0"/>
        </w:rPr>
        <w:t xml:space="preserve"> в соответствии с алгоритмом участия (приложение № 2)</w:t>
      </w:r>
      <w:r w:rsidR="001E63DA" w:rsidRPr="00B2076B">
        <w:rPr>
          <w:b w:val="0"/>
        </w:rPr>
        <w:t xml:space="preserve">. </w:t>
      </w:r>
      <w:r w:rsidR="00C97EF6" w:rsidRPr="00B2076B">
        <w:rPr>
          <w:b w:val="0"/>
        </w:rPr>
        <w:t xml:space="preserve">Подготовка к выполнению заданий Квеста проходит в соответствии с </w:t>
      </w:r>
      <w:proofErr w:type="gramStart"/>
      <w:r w:rsidR="00C97EF6" w:rsidRPr="00B2076B">
        <w:rPr>
          <w:b w:val="0"/>
        </w:rPr>
        <w:t>чек-листом</w:t>
      </w:r>
      <w:proofErr w:type="gramEnd"/>
      <w:r w:rsidR="00C97EF6" w:rsidRPr="00B2076B">
        <w:rPr>
          <w:b w:val="0"/>
        </w:rPr>
        <w:t xml:space="preserve"> (приложение № 5). </w:t>
      </w:r>
      <w:r w:rsidR="001E63DA" w:rsidRPr="00B2076B">
        <w:rPr>
          <w:b w:val="0"/>
        </w:rPr>
        <w:t>Выполненные задания вносятся на слайды приложения №</w:t>
      </w:r>
      <w:r w:rsidR="00C97EF6" w:rsidRPr="00B2076B">
        <w:rPr>
          <w:b w:val="0"/>
        </w:rPr>
        <w:t> </w:t>
      </w:r>
      <w:r w:rsidR="001E63DA" w:rsidRPr="00B2076B">
        <w:rPr>
          <w:b w:val="0"/>
        </w:rPr>
        <w:t xml:space="preserve">4 «Задания и ответы Квеста» и </w:t>
      </w:r>
      <w:r w:rsidR="00C97EF6" w:rsidRPr="00B2076B">
        <w:rPr>
          <w:b w:val="0"/>
        </w:rPr>
        <w:t xml:space="preserve">в формате </w:t>
      </w:r>
      <w:proofErr w:type="spellStart"/>
      <w:r w:rsidR="00C97EF6" w:rsidRPr="00B2076B">
        <w:rPr>
          <w:b w:val="0"/>
        </w:rPr>
        <w:t>PowerPoint</w:t>
      </w:r>
      <w:proofErr w:type="spellEnd"/>
      <w:r w:rsidR="00C97EF6" w:rsidRPr="00B2076B">
        <w:rPr>
          <w:b w:val="0"/>
        </w:rPr>
        <w:t xml:space="preserve"> </w:t>
      </w:r>
      <w:r w:rsidR="001E63DA" w:rsidRPr="00B2076B">
        <w:rPr>
          <w:b w:val="0"/>
        </w:rPr>
        <w:t>отправляются по электронной почте</w:t>
      </w:r>
      <w:r w:rsidR="00C97EF6" w:rsidRPr="00B2076B">
        <w:rPr>
          <w:b w:val="0"/>
        </w:rPr>
        <w:t xml:space="preserve"> </w:t>
      </w:r>
      <w:proofErr w:type="spellStart"/>
      <w:r w:rsidR="00C97EF6" w:rsidRPr="00B2076B">
        <w:rPr>
          <w:b w:val="0"/>
          <w:lang w:val="en-US"/>
        </w:rPr>
        <w:t>mk</w:t>
      </w:r>
      <w:proofErr w:type="spellEnd"/>
      <w:r w:rsidR="00C97EF6" w:rsidRPr="00B2076B">
        <w:rPr>
          <w:b w:val="0"/>
        </w:rPr>
        <w:t>.</w:t>
      </w:r>
      <w:r w:rsidR="00C97EF6" w:rsidRPr="00B2076B">
        <w:rPr>
          <w:b w:val="0"/>
          <w:lang w:val="en-US"/>
        </w:rPr>
        <w:t>mo</w:t>
      </w:r>
      <w:r w:rsidR="00C97EF6" w:rsidRPr="00B2076B">
        <w:rPr>
          <w:b w:val="0"/>
        </w:rPr>
        <w:t>.</w:t>
      </w:r>
      <w:proofErr w:type="spellStart"/>
      <w:r w:rsidR="00C97EF6" w:rsidRPr="00B2076B">
        <w:rPr>
          <w:b w:val="0"/>
          <w:lang w:val="en-US"/>
        </w:rPr>
        <w:t>rgo</w:t>
      </w:r>
      <w:proofErr w:type="spellEnd"/>
      <w:r w:rsidR="00C97EF6" w:rsidRPr="00B2076B">
        <w:rPr>
          <w:b w:val="0"/>
        </w:rPr>
        <w:t>@</w:t>
      </w:r>
      <w:r w:rsidR="00C97EF6" w:rsidRPr="00B2076B">
        <w:rPr>
          <w:b w:val="0"/>
          <w:lang w:val="en-US"/>
        </w:rPr>
        <w:t>mail</w:t>
      </w:r>
      <w:r w:rsidR="00C97EF6" w:rsidRPr="00B2076B">
        <w:rPr>
          <w:b w:val="0"/>
        </w:rPr>
        <w:t>.</w:t>
      </w:r>
      <w:r w:rsidR="00C97EF6" w:rsidRPr="00B2076B">
        <w:rPr>
          <w:b w:val="0"/>
          <w:lang w:val="en-US"/>
        </w:rPr>
        <w:t>ru</w:t>
      </w:r>
      <w:r w:rsidR="00C97EF6" w:rsidRPr="00B2076B">
        <w:rPr>
          <w:b w:val="0"/>
        </w:rPr>
        <w:t>.</w:t>
      </w:r>
    </w:p>
    <w:p w:rsidR="00C97EF6" w:rsidRPr="00B2076B" w:rsidRDefault="00603568" w:rsidP="00B2076B">
      <w:pPr>
        <w:pStyle w:val="11"/>
        <w:tabs>
          <w:tab w:val="left" w:pos="0"/>
        </w:tabs>
        <w:spacing w:before="0" w:line="276" w:lineRule="auto"/>
        <w:ind w:left="0"/>
        <w:rPr>
          <w:b w:val="0"/>
        </w:rPr>
      </w:pPr>
      <w:r w:rsidRPr="00B2076B">
        <w:rPr>
          <w:b w:val="0"/>
        </w:rPr>
        <w:tab/>
        <w:t xml:space="preserve">Поступившие после </w:t>
      </w:r>
      <w:r w:rsidR="00B2076B" w:rsidRPr="00B2076B">
        <w:rPr>
          <w:b w:val="0"/>
        </w:rPr>
        <w:t>05 мая</w:t>
      </w:r>
      <w:r w:rsidR="00C97EF6" w:rsidRPr="00B2076B">
        <w:rPr>
          <w:b w:val="0"/>
        </w:rPr>
        <w:t xml:space="preserve"> 2025 года ответы рассматриваться не будут. Жюри оценивает точность и полноту ответов, их креативность и соответствие содержанию задания.</w:t>
      </w:r>
    </w:p>
    <w:p w:rsidR="001E63DA" w:rsidRPr="00B2076B" w:rsidRDefault="001E63DA" w:rsidP="00B2076B">
      <w:pPr>
        <w:pStyle w:val="11"/>
        <w:tabs>
          <w:tab w:val="left" w:pos="0"/>
        </w:tabs>
        <w:spacing w:before="0" w:line="276" w:lineRule="auto"/>
        <w:ind w:left="0"/>
        <w:rPr>
          <w:b w:val="0"/>
        </w:rPr>
      </w:pPr>
      <w:r w:rsidRPr="00B2076B">
        <w:rPr>
          <w:b w:val="0"/>
        </w:rPr>
        <w:tab/>
      </w:r>
      <w:r w:rsidR="00C97EF6" w:rsidRPr="00B2076B">
        <w:rPr>
          <w:b w:val="0"/>
        </w:rPr>
        <w:t>В пре</w:t>
      </w:r>
      <w:r w:rsidR="00E94724" w:rsidRPr="00B2076B">
        <w:rPr>
          <w:b w:val="0"/>
        </w:rPr>
        <w:t xml:space="preserve">ддверии Дня </w:t>
      </w:r>
      <w:r w:rsidR="00B2076B" w:rsidRPr="00B2076B">
        <w:rPr>
          <w:b w:val="0"/>
        </w:rPr>
        <w:t>Победы</w:t>
      </w:r>
      <w:r w:rsidR="00C97EF6" w:rsidRPr="00B2076B">
        <w:rPr>
          <w:b w:val="0"/>
        </w:rPr>
        <w:t xml:space="preserve"> всем участникам </w:t>
      </w:r>
      <w:r w:rsidR="00603568" w:rsidRPr="00B2076B">
        <w:rPr>
          <w:b w:val="0"/>
        </w:rPr>
        <w:t>отправляются</w:t>
      </w:r>
      <w:r w:rsidR="00C97EF6" w:rsidRPr="00B2076B">
        <w:rPr>
          <w:b w:val="0"/>
        </w:rPr>
        <w:t xml:space="preserve"> </w:t>
      </w:r>
      <w:r w:rsidR="00CF2CCE" w:rsidRPr="00B2076B">
        <w:rPr>
          <w:b w:val="0"/>
        </w:rPr>
        <w:t xml:space="preserve">электронные </w:t>
      </w:r>
      <w:r w:rsidR="00C97EF6" w:rsidRPr="00B2076B">
        <w:rPr>
          <w:b w:val="0"/>
        </w:rPr>
        <w:t>сертификаты</w:t>
      </w:r>
      <w:r w:rsidR="00603568" w:rsidRPr="00B2076B">
        <w:rPr>
          <w:b w:val="0"/>
        </w:rPr>
        <w:t>, победителям - дипломы и приглашение участвовать в Финале Квеста</w:t>
      </w:r>
      <w:r w:rsidR="00C97EF6" w:rsidRPr="00B2076B">
        <w:rPr>
          <w:b w:val="0"/>
        </w:rPr>
        <w:t xml:space="preserve">. </w:t>
      </w:r>
    </w:p>
    <w:p w:rsidR="00B2076B" w:rsidRDefault="00B2076B">
      <w:pPr>
        <w:rPr>
          <w:bCs/>
          <w:sz w:val="28"/>
          <w:szCs w:val="28"/>
        </w:rPr>
      </w:pPr>
      <w:r>
        <w:rPr>
          <w:b/>
        </w:rPr>
        <w:br w:type="page"/>
      </w:r>
    </w:p>
    <w:p w:rsidR="00503F94" w:rsidRDefault="00823680" w:rsidP="00503F94">
      <w:pPr>
        <w:pStyle w:val="11"/>
        <w:tabs>
          <w:tab w:val="left" w:pos="0"/>
        </w:tabs>
        <w:spacing w:before="0"/>
        <w:ind w:left="0"/>
        <w:jc w:val="right"/>
        <w:rPr>
          <w:b w:val="0"/>
        </w:rPr>
      </w:pPr>
      <w:r>
        <w:rPr>
          <w:b w:val="0"/>
        </w:rPr>
        <w:lastRenderedPageBreak/>
        <w:t>П</w:t>
      </w:r>
      <w:r w:rsidR="00503F94">
        <w:rPr>
          <w:b w:val="0"/>
        </w:rPr>
        <w:t>риложение № 1</w:t>
      </w:r>
      <w:r w:rsidR="00503F94" w:rsidRPr="00503F94">
        <w:rPr>
          <w:b w:val="0"/>
        </w:rPr>
        <w:t xml:space="preserve"> </w:t>
      </w:r>
    </w:p>
    <w:p w:rsidR="00823680" w:rsidRDefault="00823680" w:rsidP="00503F94">
      <w:pPr>
        <w:pStyle w:val="11"/>
        <w:tabs>
          <w:tab w:val="left" w:pos="0"/>
        </w:tabs>
        <w:spacing w:before="0"/>
        <w:ind w:left="0"/>
        <w:jc w:val="right"/>
        <w:rPr>
          <w:b w:val="0"/>
        </w:rPr>
      </w:pPr>
    </w:p>
    <w:p w:rsidR="00F76819" w:rsidRPr="00503F94" w:rsidRDefault="00503F94" w:rsidP="00503F94">
      <w:pPr>
        <w:pStyle w:val="11"/>
        <w:tabs>
          <w:tab w:val="left" w:pos="0"/>
        </w:tabs>
        <w:spacing w:before="0"/>
        <w:ind w:left="0"/>
        <w:jc w:val="center"/>
      </w:pPr>
      <w:r w:rsidRPr="00503F94">
        <w:t>Заявка на участие</w:t>
      </w:r>
    </w:p>
    <w:p w:rsidR="00503F94" w:rsidRDefault="00503F94" w:rsidP="00503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 w:rsidRPr="00E055AC">
        <w:rPr>
          <w:b/>
          <w:sz w:val="28"/>
          <w:szCs w:val="28"/>
        </w:rPr>
        <w:t>межрегионально</w:t>
      </w:r>
      <w:r>
        <w:rPr>
          <w:b/>
          <w:sz w:val="28"/>
          <w:szCs w:val="28"/>
        </w:rPr>
        <w:t>й</w:t>
      </w:r>
      <w:proofErr w:type="gramEnd"/>
      <w:r w:rsidRPr="00E055A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квест-игре</w:t>
      </w:r>
      <w:proofErr w:type="spellEnd"/>
      <w:r>
        <w:rPr>
          <w:b/>
          <w:sz w:val="28"/>
          <w:szCs w:val="28"/>
        </w:rPr>
        <w:t xml:space="preserve"> </w:t>
      </w:r>
      <w:r w:rsidRPr="00E055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Северная кавалерия</w:t>
      </w:r>
      <w:r w:rsidRPr="00E055AC">
        <w:rPr>
          <w:b/>
          <w:sz w:val="28"/>
          <w:szCs w:val="28"/>
        </w:rPr>
        <w:t>»</w:t>
      </w:r>
    </w:p>
    <w:p w:rsidR="00F76819" w:rsidRDefault="00503F94" w:rsidP="00503F94">
      <w:pPr>
        <w:pStyle w:val="11"/>
        <w:tabs>
          <w:tab w:val="left" w:pos="0"/>
        </w:tabs>
        <w:spacing w:before="0"/>
        <w:ind w:left="0"/>
        <w:jc w:val="center"/>
      </w:pPr>
      <w:r>
        <w:t>для обу</w:t>
      </w:r>
      <w:r w:rsidRPr="00E055AC">
        <w:t>ча</w:t>
      </w:r>
      <w:r>
        <w:t>ю</w:t>
      </w:r>
      <w:r w:rsidRPr="00E055AC">
        <w:t>щихся образовательных организаций</w:t>
      </w:r>
    </w:p>
    <w:p w:rsidR="00503F94" w:rsidRDefault="00503F94" w:rsidP="00503F94">
      <w:pPr>
        <w:pStyle w:val="11"/>
        <w:tabs>
          <w:tab w:val="left" w:pos="0"/>
        </w:tabs>
        <w:spacing w:before="0"/>
        <w:ind w:left="0"/>
      </w:pPr>
    </w:p>
    <w:tbl>
      <w:tblPr>
        <w:tblStyle w:val="a7"/>
        <w:tblW w:w="0" w:type="auto"/>
        <w:tblInd w:w="675" w:type="dxa"/>
        <w:tblLook w:val="04A0"/>
      </w:tblPr>
      <w:tblGrid>
        <w:gridCol w:w="4729"/>
        <w:gridCol w:w="4167"/>
      </w:tblGrid>
      <w:tr w:rsidR="00503F94" w:rsidRPr="00C27B3D" w:rsidTr="00842BDE">
        <w:tc>
          <w:tcPr>
            <w:tcW w:w="4729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  <w:r w:rsidRPr="00C27B3D">
              <w:rPr>
                <w:sz w:val="24"/>
                <w:szCs w:val="24"/>
              </w:rPr>
              <w:t>Название команды</w:t>
            </w:r>
          </w:p>
        </w:tc>
        <w:tc>
          <w:tcPr>
            <w:tcW w:w="4167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</w:p>
        </w:tc>
      </w:tr>
      <w:tr w:rsidR="00503F94" w:rsidRPr="00C27B3D" w:rsidTr="00842BDE">
        <w:tc>
          <w:tcPr>
            <w:tcW w:w="4729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  <w:r w:rsidRPr="00C27B3D"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4167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</w:p>
        </w:tc>
      </w:tr>
      <w:tr w:rsidR="00503F94" w:rsidRPr="00C27B3D" w:rsidTr="00842BDE">
        <w:tc>
          <w:tcPr>
            <w:tcW w:w="4729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  <w:r w:rsidRPr="00C27B3D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167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</w:p>
        </w:tc>
      </w:tr>
      <w:tr w:rsidR="00503F94" w:rsidRPr="00C27B3D" w:rsidTr="00842BDE">
        <w:tc>
          <w:tcPr>
            <w:tcW w:w="4729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  <w:r w:rsidRPr="00C27B3D">
              <w:rPr>
                <w:sz w:val="24"/>
                <w:szCs w:val="24"/>
              </w:rPr>
              <w:t>Фамилии и Имена участников команды</w:t>
            </w:r>
          </w:p>
        </w:tc>
        <w:tc>
          <w:tcPr>
            <w:tcW w:w="4167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  <w:r w:rsidRPr="00C27B3D">
              <w:rPr>
                <w:sz w:val="24"/>
                <w:szCs w:val="24"/>
              </w:rPr>
              <w:t>1.</w:t>
            </w:r>
          </w:p>
          <w:p w:rsidR="00503F94" w:rsidRPr="00C27B3D" w:rsidRDefault="00503F94" w:rsidP="00540303">
            <w:pPr>
              <w:rPr>
                <w:sz w:val="24"/>
                <w:szCs w:val="24"/>
              </w:rPr>
            </w:pPr>
            <w:r w:rsidRPr="00C27B3D">
              <w:rPr>
                <w:sz w:val="24"/>
                <w:szCs w:val="24"/>
              </w:rPr>
              <w:t>2.</w:t>
            </w:r>
          </w:p>
          <w:p w:rsidR="00503F94" w:rsidRPr="00C27B3D" w:rsidRDefault="00503F94" w:rsidP="00540303">
            <w:pPr>
              <w:rPr>
                <w:sz w:val="24"/>
                <w:szCs w:val="24"/>
              </w:rPr>
            </w:pPr>
            <w:r w:rsidRPr="00C27B3D">
              <w:rPr>
                <w:sz w:val="24"/>
                <w:szCs w:val="24"/>
              </w:rPr>
              <w:t>3.</w:t>
            </w:r>
          </w:p>
          <w:p w:rsidR="00503F94" w:rsidRPr="00C27B3D" w:rsidRDefault="00503F94" w:rsidP="00540303">
            <w:pPr>
              <w:rPr>
                <w:sz w:val="24"/>
                <w:szCs w:val="24"/>
              </w:rPr>
            </w:pPr>
            <w:r w:rsidRPr="00C27B3D">
              <w:rPr>
                <w:sz w:val="24"/>
                <w:szCs w:val="24"/>
              </w:rPr>
              <w:t>4.</w:t>
            </w:r>
          </w:p>
        </w:tc>
      </w:tr>
      <w:tr w:rsidR="00503F94" w:rsidRPr="00C27B3D" w:rsidTr="00842BDE">
        <w:tc>
          <w:tcPr>
            <w:tcW w:w="4729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  <w:r w:rsidRPr="00C27B3D">
              <w:rPr>
                <w:sz w:val="24"/>
                <w:szCs w:val="24"/>
              </w:rPr>
              <w:t>Адрес электронной почты для отправки сертификата об участии</w:t>
            </w:r>
          </w:p>
        </w:tc>
        <w:tc>
          <w:tcPr>
            <w:tcW w:w="4167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</w:p>
        </w:tc>
      </w:tr>
      <w:tr w:rsidR="00503F94" w:rsidRPr="00C27B3D" w:rsidTr="00842BDE">
        <w:tc>
          <w:tcPr>
            <w:tcW w:w="4729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  <w:r w:rsidRPr="00C27B3D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167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</w:p>
        </w:tc>
      </w:tr>
      <w:tr w:rsidR="00503F94" w:rsidRPr="00C27B3D" w:rsidTr="00842BDE">
        <w:tc>
          <w:tcPr>
            <w:tcW w:w="4729" w:type="dxa"/>
          </w:tcPr>
          <w:p w:rsidR="00503F94" w:rsidRPr="0008670A" w:rsidRDefault="00503F94" w:rsidP="00540303">
            <w:pPr>
              <w:rPr>
                <w:sz w:val="24"/>
                <w:szCs w:val="24"/>
              </w:rPr>
            </w:pPr>
            <w:r w:rsidRPr="0008670A">
              <w:rPr>
                <w:sz w:val="24"/>
                <w:szCs w:val="24"/>
              </w:rPr>
              <w:t xml:space="preserve">Фамилия, Имя, Отчество педагога – наставника, принимавшего участие в подготовке работы </w:t>
            </w:r>
          </w:p>
        </w:tc>
        <w:tc>
          <w:tcPr>
            <w:tcW w:w="4167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</w:p>
        </w:tc>
      </w:tr>
      <w:tr w:rsidR="00503F94" w:rsidRPr="00C27B3D" w:rsidTr="00842BDE">
        <w:tc>
          <w:tcPr>
            <w:tcW w:w="4729" w:type="dxa"/>
          </w:tcPr>
          <w:p w:rsidR="00503F94" w:rsidRPr="0008670A" w:rsidRDefault="00503F94" w:rsidP="00540303">
            <w:pPr>
              <w:jc w:val="both"/>
              <w:rPr>
                <w:sz w:val="24"/>
                <w:szCs w:val="24"/>
              </w:rPr>
            </w:pPr>
            <w:r w:rsidRPr="0008670A">
              <w:rPr>
                <w:sz w:val="24"/>
                <w:szCs w:val="24"/>
              </w:rPr>
              <w:t>Возрастная категория:</w:t>
            </w:r>
          </w:p>
          <w:p w:rsidR="00503F94" w:rsidRPr="0008670A" w:rsidRDefault="00503F94" w:rsidP="00540303">
            <w:pPr>
              <w:jc w:val="both"/>
              <w:rPr>
                <w:sz w:val="24"/>
                <w:szCs w:val="24"/>
                <w:lang w:bidi="ar-SA"/>
              </w:rPr>
            </w:pPr>
            <w:r w:rsidRPr="0008670A">
              <w:rPr>
                <w:sz w:val="24"/>
                <w:szCs w:val="24"/>
                <w:lang w:bidi="ar-SA"/>
              </w:rPr>
              <w:t>-</w:t>
            </w:r>
            <w:r w:rsidR="0010643F">
              <w:rPr>
                <w:sz w:val="24"/>
                <w:szCs w:val="24"/>
                <w:lang w:bidi="ar-SA"/>
              </w:rPr>
              <w:t xml:space="preserve"> 12</w:t>
            </w:r>
            <w:r w:rsidRPr="0008670A">
              <w:rPr>
                <w:sz w:val="24"/>
                <w:szCs w:val="24"/>
                <w:lang w:bidi="ar-SA"/>
              </w:rPr>
              <w:t>-1</w:t>
            </w:r>
            <w:r w:rsidR="0010643F">
              <w:rPr>
                <w:sz w:val="24"/>
                <w:szCs w:val="24"/>
                <w:lang w:bidi="ar-SA"/>
              </w:rPr>
              <w:t>5</w:t>
            </w:r>
            <w:r w:rsidRPr="0008670A">
              <w:rPr>
                <w:sz w:val="24"/>
                <w:szCs w:val="24"/>
                <w:lang w:bidi="ar-SA"/>
              </w:rPr>
              <w:t xml:space="preserve"> лет, </w:t>
            </w:r>
          </w:p>
          <w:p w:rsidR="00503F94" w:rsidRPr="0008670A" w:rsidRDefault="0010643F" w:rsidP="00540303">
            <w:pPr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- </w:t>
            </w:r>
            <w:r w:rsidR="00503F94" w:rsidRPr="0008670A">
              <w:rPr>
                <w:sz w:val="24"/>
                <w:szCs w:val="24"/>
                <w:lang w:bidi="ar-SA"/>
              </w:rPr>
              <w:t>1</w:t>
            </w:r>
            <w:r>
              <w:rPr>
                <w:sz w:val="24"/>
                <w:szCs w:val="24"/>
                <w:lang w:bidi="ar-SA"/>
              </w:rPr>
              <w:t>6</w:t>
            </w:r>
            <w:r w:rsidR="00503F94" w:rsidRPr="0008670A">
              <w:rPr>
                <w:sz w:val="24"/>
                <w:szCs w:val="24"/>
                <w:lang w:bidi="ar-SA"/>
              </w:rPr>
              <w:t>-1</w:t>
            </w:r>
            <w:r>
              <w:rPr>
                <w:sz w:val="24"/>
                <w:szCs w:val="24"/>
                <w:lang w:bidi="ar-SA"/>
              </w:rPr>
              <w:t xml:space="preserve">8 </w:t>
            </w:r>
            <w:r w:rsidR="00503F94" w:rsidRPr="0008670A">
              <w:rPr>
                <w:sz w:val="24"/>
                <w:szCs w:val="24"/>
                <w:lang w:bidi="ar-SA"/>
              </w:rPr>
              <w:t xml:space="preserve">лет, </w:t>
            </w:r>
          </w:p>
          <w:p w:rsidR="00503F94" w:rsidRPr="0008670A" w:rsidRDefault="00503F94" w:rsidP="0010643F">
            <w:pPr>
              <w:jc w:val="both"/>
              <w:rPr>
                <w:sz w:val="24"/>
                <w:szCs w:val="24"/>
              </w:rPr>
            </w:pPr>
            <w:r w:rsidRPr="0008670A">
              <w:rPr>
                <w:sz w:val="24"/>
                <w:szCs w:val="24"/>
                <w:lang w:bidi="ar-SA"/>
              </w:rPr>
              <w:t>разновозрастная команда</w:t>
            </w:r>
            <w:r w:rsidRPr="0008670A">
              <w:rPr>
                <w:sz w:val="24"/>
                <w:szCs w:val="24"/>
              </w:rPr>
              <w:t xml:space="preserve"> (</w:t>
            </w:r>
            <w:r w:rsidR="0010643F">
              <w:rPr>
                <w:sz w:val="24"/>
                <w:szCs w:val="24"/>
              </w:rPr>
              <w:t>12</w:t>
            </w:r>
            <w:r w:rsidRPr="0008670A">
              <w:rPr>
                <w:sz w:val="24"/>
                <w:szCs w:val="24"/>
              </w:rPr>
              <w:t>-1</w:t>
            </w:r>
            <w:r w:rsidR="0010643F">
              <w:rPr>
                <w:sz w:val="24"/>
                <w:szCs w:val="24"/>
              </w:rPr>
              <w:t>8</w:t>
            </w:r>
            <w:r w:rsidRPr="0008670A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4167" w:type="dxa"/>
          </w:tcPr>
          <w:p w:rsidR="00503F94" w:rsidRPr="00C27B3D" w:rsidRDefault="00503F94" w:rsidP="00540303">
            <w:pPr>
              <w:rPr>
                <w:sz w:val="24"/>
                <w:szCs w:val="24"/>
              </w:rPr>
            </w:pPr>
          </w:p>
        </w:tc>
      </w:tr>
    </w:tbl>
    <w:p w:rsidR="00503F94" w:rsidRDefault="00503F94" w:rsidP="00503F94">
      <w:pPr>
        <w:rPr>
          <w:color w:val="FF0000"/>
          <w:sz w:val="28"/>
          <w:szCs w:val="28"/>
        </w:rPr>
      </w:pPr>
    </w:p>
    <w:p w:rsidR="00503F94" w:rsidRPr="001D71DD" w:rsidRDefault="00503F94" w:rsidP="00503F94">
      <w:pPr>
        <w:rPr>
          <w:color w:val="FF0000"/>
          <w:sz w:val="28"/>
          <w:szCs w:val="28"/>
        </w:rPr>
      </w:pPr>
    </w:p>
    <w:p w:rsidR="00503F94" w:rsidRPr="00EE300C" w:rsidRDefault="00503F94" w:rsidP="00503F94">
      <w:pPr>
        <w:jc w:val="both"/>
        <w:rPr>
          <w:sz w:val="24"/>
          <w:szCs w:val="28"/>
        </w:rPr>
      </w:pPr>
      <w:r w:rsidRPr="00EE300C">
        <w:rPr>
          <w:sz w:val="24"/>
          <w:szCs w:val="28"/>
        </w:rPr>
        <w:t xml:space="preserve">Направляя заявку, все участники команды и их законные представители, выразили свое согласие на обработку их персональных данных, опубликование, размещение и использование их изображения и </w:t>
      </w:r>
      <w:proofErr w:type="gramStart"/>
      <w:r w:rsidRPr="00EE300C">
        <w:rPr>
          <w:sz w:val="24"/>
          <w:szCs w:val="28"/>
        </w:rPr>
        <w:t>публикацию</w:t>
      </w:r>
      <w:proofErr w:type="gramEnd"/>
      <w:r w:rsidRPr="00EE300C">
        <w:rPr>
          <w:sz w:val="24"/>
          <w:szCs w:val="28"/>
        </w:rPr>
        <w:t xml:space="preserve"> и размещение материалов в социальных сетях, на сайтах организаций, в средствах массовой информации, а также на иное использование материалов о мероприятии. Все участники и их законные представители, педагогический работник, сопровождающий участие гарантируют, что являются законным правообладателем авторских прав на</w:t>
      </w:r>
      <w:r w:rsidR="00EE300C" w:rsidRPr="00EE300C">
        <w:rPr>
          <w:sz w:val="24"/>
          <w:szCs w:val="28"/>
        </w:rPr>
        <w:t xml:space="preserve"> фото и</w:t>
      </w:r>
      <w:r w:rsidRPr="00EE300C">
        <w:rPr>
          <w:sz w:val="24"/>
          <w:szCs w:val="28"/>
        </w:rPr>
        <w:t xml:space="preserve"> творческие работы, и что их публикация в различных виртуальных и печатных изданиях организаторами мероприятия не нарушает ни личных, ни имущественных прав третьих лиц. </w:t>
      </w:r>
      <w:r w:rsidR="00EE300C" w:rsidRPr="00EE300C">
        <w:rPr>
          <w:sz w:val="24"/>
          <w:szCs w:val="28"/>
        </w:rPr>
        <w:t>Все у</w:t>
      </w:r>
      <w:r w:rsidRPr="00EE300C">
        <w:rPr>
          <w:sz w:val="24"/>
          <w:szCs w:val="28"/>
        </w:rPr>
        <w:t xml:space="preserve">частники и их законные представители, педагогический работник, сопровождающий участие гарантируют, что отчуждают исключительное право в отношении любых видов использования предоставленных материалов в полном объеме. </w:t>
      </w:r>
      <w:r w:rsidR="00EE300C" w:rsidRPr="00EE300C">
        <w:rPr>
          <w:sz w:val="24"/>
          <w:szCs w:val="28"/>
        </w:rPr>
        <w:t>Все у</w:t>
      </w:r>
      <w:r w:rsidRPr="00EE300C">
        <w:rPr>
          <w:sz w:val="24"/>
          <w:szCs w:val="28"/>
        </w:rPr>
        <w:t>частники и их законные представители, педагогический работник, сопровождающий участие, подтверждают, что права в отношении любых видов использования предоставленной на конкурс работы не переданы кому-либо до момента участия в данном мероприятии.</w:t>
      </w:r>
    </w:p>
    <w:p w:rsidR="00503F94" w:rsidRPr="00EE300C" w:rsidRDefault="00503F94" w:rsidP="00503F94">
      <w:pPr>
        <w:jc w:val="both"/>
        <w:rPr>
          <w:sz w:val="24"/>
          <w:szCs w:val="28"/>
        </w:rPr>
      </w:pPr>
    </w:p>
    <w:p w:rsidR="00292289" w:rsidRDefault="00503F94" w:rsidP="00503F94">
      <w:pPr>
        <w:jc w:val="both"/>
        <w:rPr>
          <w:sz w:val="24"/>
          <w:szCs w:val="28"/>
        </w:rPr>
      </w:pPr>
      <w:r w:rsidRPr="00EE300C">
        <w:rPr>
          <w:sz w:val="24"/>
          <w:szCs w:val="28"/>
        </w:rPr>
        <w:t>Дата, подпис</w:t>
      </w:r>
      <w:r w:rsidR="00292289">
        <w:rPr>
          <w:sz w:val="24"/>
          <w:szCs w:val="28"/>
        </w:rPr>
        <w:t xml:space="preserve">и </w:t>
      </w:r>
    </w:p>
    <w:p w:rsidR="00503F94" w:rsidRDefault="00292289" w:rsidP="00503F94">
      <w:pPr>
        <w:jc w:val="both"/>
        <w:rPr>
          <w:sz w:val="24"/>
          <w:szCs w:val="28"/>
        </w:rPr>
      </w:pPr>
      <w:r>
        <w:rPr>
          <w:sz w:val="24"/>
          <w:szCs w:val="28"/>
        </w:rPr>
        <w:t>1. /законный представитель/ ______________________</w:t>
      </w:r>
    </w:p>
    <w:p w:rsidR="00292289" w:rsidRDefault="00292289" w:rsidP="00503F94">
      <w:pPr>
        <w:jc w:val="both"/>
        <w:rPr>
          <w:sz w:val="24"/>
          <w:szCs w:val="28"/>
        </w:rPr>
      </w:pPr>
      <w:r>
        <w:rPr>
          <w:sz w:val="24"/>
          <w:szCs w:val="28"/>
        </w:rPr>
        <w:t>2. /законный представитель/ ______________________</w:t>
      </w:r>
    </w:p>
    <w:p w:rsidR="00292289" w:rsidRDefault="00292289" w:rsidP="00503F94">
      <w:pPr>
        <w:jc w:val="both"/>
        <w:rPr>
          <w:sz w:val="24"/>
          <w:szCs w:val="28"/>
        </w:rPr>
      </w:pPr>
      <w:r>
        <w:rPr>
          <w:sz w:val="24"/>
          <w:szCs w:val="28"/>
        </w:rPr>
        <w:t>3. /законный представитель/ ______________________</w:t>
      </w:r>
    </w:p>
    <w:p w:rsidR="00292289" w:rsidRDefault="00292289" w:rsidP="00503F94">
      <w:pPr>
        <w:jc w:val="both"/>
        <w:rPr>
          <w:sz w:val="24"/>
          <w:szCs w:val="28"/>
        </w:rPr>
      </w:pPr>
      <w:r>
        <w:rPr>
          <w:sz w:val="24"/>
          <w:szCs w:val="28"/>
        </w:rPr>
        <w:t>4. /законный представитель/ ______________________</w:t>
      </w:r>
    </w:p>
    <w:p w:rsidR="00292289" w:rsidRPr="00EE300C" w:rsidRDefault="00292289" w:rsidP="00503F94">
      <w:pPr>
        <w:jc w:val="both"/>
        <w:rPr>
          <w:sz w:val="24"/>
          <w:szCs w:val="28"/>
        </w:rPr>
      </w:pPr>
      <w:r>
        <w:rPr>
          <w:sz w:val="24"/>
          <w:szCs w:val="28"/>
        </w:rPr>
        <w:t>Педагогический работник ________________________</w:t>
      </w:r>
    </w:p>
    <w:p w:rsidR="00503F94" w:rsidRDefault="00503F94" w:rsidP="00503F94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991525" w:rsidRDefault="00991525" w:rsidP="00EE300C">
      <w:pPr>
        <w:pStyle w:val="11"/>
        <w:tabs>
          <w:tab w:val="left" w:pos="0"/>
        </w:tabs>
        <w:spacing w:before="0"/>
        <w:ind w:left="0"/>
        <w:jc w:val="right"/>
        <w:rPr>
          <w:b w:val="0"/>
        </w:rPr>
      </w:pPr>
    </w:p>
    <w:p w:rsidR="00991525" w:rsidRDefault="00991525">
      <w:pPr>
        <w:rPr>
          <w:bCs/>
          <w:sz w:val="28"/>
          <w:szCs w:val="28"/>
        </w:rPr>
      </w:pPr>
      <w:r>
        <w:rPr>
          <w:b/>
        </w:rPr>
        <w:br w:type="page"/>
      </w:r>
    </w:p>
    <w:p w:rsidR="00F76819" w:rsidRDefault="00EE300C" w:rsidP="00EE300C">
      <w:pPr>
        <w:pStyle w:val="11"/>
        <w:tabs>
          <w:tab w:val="left" w:pos="0"/>
        </w:tabs>
        <w:spacing w:before="0"/>
        <w:ind w:left="0"/>
        <w:jc w:val="right"/>
        <w:rPr>
          <w:b w:val="0"/>
        </w:rPr>
      </w:pPr>
      <w:r w:rsidRPr="000129BF">
        <w:rPr>
          <w:b w:val="0"/>
        </w:rPr>
        <w:lastRenderedPageBreak/>
        <w:t xml:space="preserve"> </w:t>
      </w:r>
      <w:r w:rsidR="00823680">
        <w:rPr>
          <w:b w:val="0"/>
        </w:rPr>
        <w:t>П</w:t>
      </w:r>
      <w:r>
        <w:rPr>
          <w:b w:val="0"/>
        </w:rPr>
        <w:t>риложение № 2</w:t>
      </w:r>
    </w:p>
    <w:p w:rsidR="00823680" w:rsidRDefault="00823680" w:rsidP="00EE300C">
      <w:pPr>
        <w:pStyle w:val="11"/>
        <w:tabs>
          <w:tab w:val="left" w:pos="0"/>
        </w:tabs>
        <w:spacing w:before="0"/>
        <w:ind w:left="0"/>
        <w:jc w:val="right"/>
        <w:rPr>
          <w:b w:val="0"/>
        </w:rPr>
      </w:pPr>
    </w:p>
    <w:p w:rsidR="00823680" w:rsidRDefault="00823680" w:rsidP="00EE300C">
      <w:pPr>
        <w:pStyle w:val="11"/>
        <w:tabs>
          <w:tab w:val="left" w:pos="0"/>
        </w:tabs>
        <w:spacing w:before="0"/>
        <w:ind w:left="0"/>
        <w:jc w:val="right"/>
        <w:rPr>
          <w:b w:val="0"/>
        </w:rPr>
      </w:pPr>
    </w:p>
    <w:p w:rsidR="00991525" w:rsidRPr="00823680" w:rsidRDefault="00991525" w:rsidP="00EE300C">
      <w:pPr>
        <w:pStyle w:val="11"/>
        <w:tabs>
          <w:tab w:val="left" w:pos="0"/>
        </w:tabs>
        <w:spacing w:before="0"/>
        <w:ind w:left="0"/>
        <w:jc w:val="center"/>
        <w:rPr>
          <w:b w:val="0"/>
        </w:rPr>
      </w:pPr>
      <w:r w:rsidRPr="00823680">
        <w:rPr>
          <w:b w:val="0"/>
        </w:rPr>
        <w:t>Алгоритм участия</w:t>
      </w:r>
    </w:p>
    <w:p w:rsidR="0008670A" w:rsidRDefault="00823680" w:rsidP="00EE300C">
      <w:pPr>
        <w:pStyle w:val="11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 xml:space="preserve">в </w:t>
      </w:r>
      <w:proofErr w:type="gramStart"/>
      <w:r w:rsidRPr="00292289">
        <w:rPr>
          <w:b w:val="0"/>
        </w:rPr>
        <w:t>межрегиональной</w:t>
      </w:r>
      <w:proofErr w:type="gramEnd"/>
      <w:r w:rsidRPr="00292289">
        <w:rPr>
          <w:b w:val="0"/>
        </w:rPr>
        <w:t xml:space="preserve"> </w:t>
      </w:r>
      <w:proofErr w:type="spellStart"/>
      <w:r w:rsidRPr="00292289">
        <w:rPr>
          <w:b w:val="0"/>
        </w:rPr>
        <w:t>квест-игр</w:t>
      </w:r>
      <w:r w:rsidR="00603568">
        <w:rPr>
          <w:b w:val="0"/>
        </w:rPr>
        <w:t>е</w:t>
      </w:r>
      <w:proofErr w:type="spellEnd"/>
      <w:r w:rsidRPr="00292289">
        <w:rPr>
          <w:b w:val="0"/>
        </w:rPr>
        <w:t xml:space="preserve"> «Северная кавалерия»</w:t>
      </w:r>
    </w:p>
    <w:p w:rsidR="00991525" w:rsidRDefault="00991525" w:rsidP="00991525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991525" w:rsidRDefault="00991525" w:rsidP="00991525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1. Изучение содержания заданий, выбор места проведения Квеста (Приложение № 4 - дополнительный файл в формате в </w:t>
      </w:r>
      <w:proofErr w:type="spellStart"/>
      <w:r w:rsidRPr="002B45DD">
        <w:rPr>
          <w:b w:val="0"/>
        </w:rPr>
        <w:t>PowerPoint</w:t>
      </w:r>
      <w:proofErr w:type="spellEnd"/>
      <w:r w:rsidR="00F902D3">
        <w:rPr>
          <w:b w:val="0"/>
        </w:rPr>
        <w:t>, слайды</w:t>
      </w:r>
      <w:r>
        <w:rPr>
          <w:b w:val="0"/>
        </w:rPr>
        <w:t>)</w:t>
      </w:r>
    </w:p>
    <w:p w:rsidR="00175014" w:rsidRDefault="00175014" w:rsidP="00991525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175014" w:rsidRDefault="00991525" w:rsidP="00991525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2. Создание организационной группы, </w:t>
      </w:r>
      <w:r w:rsidR="00175014">
        <w:rPr>
          <w:b w:val="0"/>
        </w:rPr>
        <w:t>проведение стартового собрания:</w:t>
      </w:r>
    </w:p>
    <w:p w:rsidR="00991525" w:rsidRDefault="00175014" w:rsidP="00175014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- Выбор/назначение </w:t>
      </w:r>
      <w:r w:rsidR="00991525">
        <w:rPr>
          <w:b w:val="0"/>
        </w:rPr>
        <w:t>председателя</w:t>
      </w:r>
      <w:r>
        <w:rPr>
          <w:b w:val="0"/>
        </w:rPr>
        <w:t xml:space="preserve"> организационной группы</w:t>
      </w:r>
      <w:r w:rsidR="00991525">
        <w:rPr>
          <w:b w:val="0"/>
        </w:rPr>
        <w:t>, который подпишет протокол участия</w:t>
      </w:r>
      <w:r w:rsidR="003927DC">
        <w:rPr>
          <w:b w:val="0"/>
        </w:rPr>
        <w:t>.</w:t>
      </w:r>
    </w:p>
    <w:p w:rsidR="003927DC" w:rsidRDefault="003927DC" w:rsidP="003927DC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>- Создание команд, выбор командир</w:t>
      </w:r>
      <w:proofErr w:type="gramStart"/>
      <w:r>
        <w:rPr>
          <w:b w:val="0"/>
        </w:rPr>
        <w:t>а(</w:t>
      </w:r>
      <w:proofErr w:type="spellStart"/>
      <w:proofErr w:type="gramEnd"/>
      <w:r>
        <w:rPr>
          <w:b w:val="0"/>
        </w:rPr>
        <w:t>ов</w:t>
      </w:r>
      <w:proofErr w:type="spellEnd"/>
      <w:r>
        <w:rPr>
          <w:b w:val="0"/>
        </w:rPr>
        <w:t>), распределение функций.</w:t>
      </w:r>
    </w:p>
    <w:p w:rsidR="003927DC" w:rsidRDefault="003927DC" w:rsidP="003927DC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>- Просмотр/изучение заданий.</w:t>
      </w:r>
    </w:p>
    <w:p w:rsidR="00175014" w:rsidRDefault="00175014" w:rsidP="00175014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- </w:t>
      </w:r>
      <w:r w:rsidR="00F02287">
        <w:rPr>
          <w:b w:val="0"/>
        </w:rPr>
        <w:t>Приглашение/назначение судьи, который будет фиксировать время прохождения Квеста.</w:t>
      </w:r>
    </w:p>
    <w:p w:rsidR="003927DC" w:rsidRDefault="003927DC" w:rsidP="003927DC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- Приглашение/назначение фотокорреспондента (из числа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), который будет фиксировать время прохождения Квеста.</w:t>
      </w:r>
    </w:p>
    <w:p w:rsidR="003927DC" w:rsidRDefault="003927DC" w:rsidP="00175014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991525" w:rsidRDefault="003927DC" w:rsidP="00991525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>3</w:t>
      </w:r>
      <w:r w:rsidR="00991525">
        <w:rPr>
          <w:b w:val="0"/>
        </w:rPr>
        <w:t>.</w:t>
      </w:r>
      <w:r w:rsidR="00C95ED9">
        <w:rPr>
          <w:b w:val="0"/>
        </w:rPr>
        <w:t xml:space="preserve"> Распечатка заданий, п</w:t>
      </w:r>
      <w:r w:rsidR="00991525">
        <w:rPr>
          <w:b w:val="0"/>
        </w:rPr>
        <w:t xml:space="preserve">одготовка дидактического и расходного материала в соответствии с </w:t>
      </w:r>
      <w:proofErr w:type="gramStart"/>
      <w:r w:rsidR="00991525">
        <w:rPr>
          <w:b w:val="0"/>
        </w:rPr>
        <w:t>чек-листом</w:t>
      </w:r>
      <w:proofErr w:type="gramEnd"/>
      <w:r>
        <w:rPr>
          <w:b w:val="0"/>
        </w:rPr>
        <w:t xml:space="preserve"> </w:t>
      </w:r>
      <w:r w:rsidR="00991525">
        <w:rPr>
          <w:b w:val="0"/>
        </w:rPr>
        <w:t>(Приложение № 5)</w:t>
      </w:r>
      <w:r w:rsidR="00823680" w:rsidRPr="00823680">
        <w:rPr>
          <w:b w:val="0"/>
        </w:rPr>
        <w:t xml:space="preserve"> </w:t>
      </w:r>
      <w:r w:rsidR="00823680">
        <w:rPr>
          <w:b w:val="0"/>
        </w:rPr>
        <w:t>и потребностями/творческим подходом команды.</w:t>
      </w:r>
    </w:p>
    <w:p w:rsidR="003927DC" w:rsidRDefault="003927DC" w:rsidP="00991525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5A0B3B" w:rsidRPr="005D0B15" w:rsidRDefault="00991525" w:rsidP="005A0B3B">
      <w:pPr>
        <w:pStyle w:val="11"/>
        <w:tabs>
          <w:tab w:val="left" w:pos="0"/>
        </w:tabs>
        <w:spacing w:before="0"/>
        <w:ind w:left="0"/>
        <w:jc w:val="both"/>
        <w:rPr>
          <w:b w:val="0"/>
        </w:rPr>
      </w:pPr>
      <w:r>
        <w:rPr>
          <w:b w:val="0"/>
        </w:rPr>
        <w:t xml:space="preserve">5. </w:t>
      </w:r>
      <w:r w:rsidR="005A0B3B">
        <w:rPr>
          <w:b w:val="0"/>
        </w:rPr>
        <w:t>Организаторы могут предусмотреть выполнение заданий квеста по графику в разные дни, при этом важно фиксировать время выполнения задания полностью - секундомер нажимается сразу после прочтения задания и останавливается после того как задание выполнено. Размещение на слайде в отчётной презентации не учитывается.</w:t>
      </w:r>
    </w:p>
    <w:p w:rsidR="005A0B3B" w:rsidRDefault="005A0B3B" w:rsidP="00991525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991525" w:rsidRDefault="005A0B3B" w:rsidP="00991525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6. </w:t>
      </w:r>
      <w:r w:rsidR="00823680">
        <w:rPr>
          <w:b w:val="0"/>
        </w:rPr>
        <w:t>П</w:t>
      </w:r>
      <w:r w:rsidR="00991525">
        <w:rPr>
          <w:b w:val="0"/>
        </w:rPr>
        <w:t>роведение и фотографирование выполнения заданий Квеста каждой командой</w:t>
      </w:r>
      <w:r w:rsidR="00C95ED9">
        <w:rPr>
          <w:b w:val="0"/>
        </w:rPr>
        <w:t>, внесение ответов в презентацию.</w:t>
      </w:r>
    </w:p>
    <w:p w:rsidR="00823680" w:rsidRDefault="00823680" w:rsidP="00991525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991525" w:rsidRPr="009D5258" w:rsidRDefault="005A0B3B" w:rsidP="00991525">
      <w:pPr>
        <w:pStyle w:val="11"/>
        <w:tabs>
          <w:tab w:val="left" w:pos="0"/>
        </w:tabs>
        <w:spacing w:before="0"/>
        <w:ind w:left="0"/>
        <w:jc w:val="both"/>
        <w:rPr>
          <w:b w:val="0"/>
        </w:rPr>
      </w:pPr>
      <w:r>
        <w:rPr>
          <w:b w:val="0"/>
        </w:rPr>
        <w:t>7</w:t>
      </w:r>
      <w:r w:rsidR="00991525">
        <w:rPr>
          <w:b w:val="0"/>
        </w:rPr>
        <w:t xml:space="preserve">. </w:t>
      </w:r>
      <w:r w:rsidR="00823680">
        <w:rPr>
          <w:b w:val="0"/>
        </w:rPr>
        <w:t>О</w:t>
      </w:r>
      <w:r w:rsidR="00991525">
        <w:rPr>
          <w:b w:val="0"/>
        </w:rPr>
        <w:t>формление для каждой команды з</w:t>
      </w:r>
      <w:r w:rsidR="00991525" w:rsidRPr="000129BF">
        <w:rPr>
          <w:b w:val="0"/>
        </w:rPr>
        <w:t>аявк</w:t>
      </w:r>
      <w:r w:rsidR="00991525">
        <w:rPr>
          <w:b w:val="0"/>
        </w:rPr>
        <w:t>и</w:t>
      </w:r>
      <w:r w:rsidR="00991525" w:rsidRPr="000129BF">
        <w:rPr>
          <w:b w:val="0"/>
        </w:rPr>
        <w:t xml:space="preserve"> на участие</w:t>
      </w:r>
      <w:r w:rsidR="00991525">
        <w:rPr>
          <w:b w:val="0"/>
        </w:rPr>
        <w:t xml:space="preserve">, протокола игры, </w:t>
      </w:r>
      <w:proofErr w:type="spellStart"/>
      <w:r w:rsidR="00991525" w:rsidRPr="000129BF">
        <w:rPr>
          <w:b w:val="0"/>
        </w:rPr>
        <w:t>фотоотчет</w:t>
      </w:r>
      <w:r w:rsidR="00991525">
        <w:rPr>
          <w:b w:val="0"/>
        </w:rPr>
        <w:t>а</w:t>
      </w:r>
      <w:proofErr w:type="spellEnd"/>
      <w:r w:rsidR="00991525" w:rsidRPr="000129BF">
        <w:rPr>
          <w:b w:val="0"/>
        </w:rPr>
        <w:t xml:space="preserve"> </w:t>
      </w:r>
      <w:r w:rsidR="00991525">
        <w:rPr>
          <w:b w:val="0"/>
        </w:rPr>
        <w:t xml:space="preserve">в формате презентации, их отправка по электронному адресу: </w:t>
      </w:r>
      <w:proofErr w:type="spellStart"/>
      <w:r w:rsidR="00991525">
        <w:rPr>
          <w:b w:val="0"/>
          <w:lang w:val="en-US"/>
        </w:rPr>
        <w:t>mk</w:t>
      </w:r>
      <w:proofErr w:type="spellEnd"/>
      <w:r w:rsidR="00991525" w:rsidRPr="00E82A36">
        <w:rPr>
          <w:b w:val="0"/>
        </w:rPr>
        <w:t>.</w:t>
      </w:r>
      <w:r w:rsidR="00991525">
        <w:rPr>
          <w:b w:val="0"/>
          <w:lang w:val="en-US"/>
        </w:rPr>
        <w:t>mo</w:t>
      </w:r>
      <w:r w:rsidR="00991525" w:rsidRPr="00E82A36">
        <w:rPr>
          <w:b w:val="0"/>
        </w:rPr>
        <w:t>.</w:t>
      </w:r>
      <w:proofErr w:type="spellStart"/>
      <w:r w:rsidR="00991525">
        <w:rPr>
          <w:b w:val="0"/>
          <w:lang w:val="en-US"/>
        </w:rPr>
        <w:t>rgo</w:t>
      </w:r>
      <w:proofErr w:type="spellEnd"/>
      <w:r w:rsidR="00991525" w:rsidRPr="00E82A36">
        <w:rPr>
          <w:b w:val="0"/>
        </w:rPr>
        <w:t>@</w:t>
      </w:r>
      <w:r w:rsidR="00991525">
        <w:rPr>
          <w:b w:val="0"/>
          <w:lang w:val="en-US"/>
        </w:rPr>
        <w:t>mail</w:t>
      </w:r>
      <w:r w:rsidR="00991525" w:rsidRPr="00E82A36">
        <w:rPr>
          <w:b w:val="0"/>
        </w:rPr>
        <w:t>.</w:t>
      </w:r>
      <w:r w:rsidR="00991525">
        <w:rPr>
          <w:b w:val="0"/>
          <w:lang w:val="en-US"/>
        </w:rPr>
        <w:t>ru</w:t>
      </w:r>
      <w:r w:rsidR="00823680">
        <w:rPr>
          <w:b w:val="0"/>
        </w:rPr>
        <w:t>.</w:t>
      </w:r>
    </w:p>
    <w:p w:rsidR="00823680" w:rsidRDefault="00823680" w:rsidP="00EE300C">
      <w:pPr>
        <w:pStyle w:val="11"/>
        <w:tabs>
          <w:tab w:val="left" w:pos="0"/>
        </w:tabs>
        <w:spacing w:before="0"/>
        <w:ind w:left="0"/>
        <w:jc w:val="center"/>
        <w:rPr>
          <w:b w:val="0"/>
        </w:rPr>
      </w:pPr>
    </w:p>
    <w:p w:rsidR="00823680" w:rsidRDefault="00823680">
      <w:pPr>
        <w:rPr>
          <w:bCs/>
          <w:sz w:val="28"/>
          <w:szCs w:val="28"/>
        </w:rPr>
      </w:pPr>
      <w:r>
        <w:rPr>
          <w:b/>
        </w:rPr>
        <w:br w:type="page"/>
      </w:r>
    </w:p>
    <w:p w:rsidR="00823680" w:rsidRDefault="00823680" w:rsidP="00823680">
      <w:pPr>
        <w:pStyle w:val="11"/>
        <w:tabs>
          <w:tab w:val="left" w:pos="0"/>
        </w:tabs>
        <w:spacing w:before="0"/>
        <w:ind w:left="0"/>
        <w:jc w:val="right"/>
        <w:rPr>
          <w:b w:val="0"/>
        </w:rPr>
      </w:pPr>
      <w:r>
        <w:rPr>
          <w:b w:val="0"/>
        </w:rPr>
        <w:lastRenderedPageBreak/>
        <w:t>Приложение № 3</w:t>
      </w:r>
    </w:p>
    <w:p w:rsidR="00EE300C" w:rsidRDefault="00296DF5" w:rsidP="00EE300C">
      <w:pPr>
        <w:pStyle w:val="11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>Протокол</w:t>
      </w:r>
      <w:r w:rsidR="0008670A">
        <w:rPr>
          <w:b w:val="0"/>
        </w:rPr>
        <w:t xml:space="preserve"> № 1</w:t>
      </w:r>
    </w:p>
    <w:p w:rsidR="00EE300C" w:rsidRPr="00292289" w:rsidRDefault="00296DF5" w:rsidP="00292289">
      <w:pPr>
        <w:pStyle w:val="11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>по результатам участия</w:t>
      </w:r>
      <w:r w:rsidR="00292289">
        <w:rPr>
          <w:b w:val="0"/>
        </w:rPr>
        <w:t xml:space="preserve"> </w:t>
      </w:r>
      <w:proofErr w:type="gramStart"/>
      <w:r w:rsidR="00EE300C" w:rsidRPr="00292289">
        <w:rPr>
          <w:b w:val="0"/>
        </w:rPr>
        <w:t>межрегиональной</w:t>
      </w:r>
      <w:proofErr w:type="gramEnd"/>
      <w:r w:rsidR="00EE300C" w:rsidRPr="00292289">
        <w:rPr>
          <w:b w:val="0"/>
        </w:rPr>
        <w:t xml:space="preserve"> </w:t>
      </w:r>
      <w:proofErr w:type="spellStart"/>
      <w:r w:rsidR="00EE300C" w:rsidRPr="00292289">
        <w:rPr>
          <w:b w:val="0"/>
        </w:rPr>
        <w:t>квест-игр</w:t>
      </w:r>
      <w:r w:rsidR="00823680">
        <w:rPr>
          <w:b w:val="0"/>
        </w:rPr>
        <w:t>е</w:t>
      </w:r>
      <w:proofErr w:type="spellEnd"/>
      <w:r w:rsidR="00EE300C" w:rsidRPr="00292289">
        <w:rPr>
          <w:b w:val="0"/>
        </w:rPr>
        <w:t xml:space="preserve"> «Северная кавалерия»</w:t>
      </w:r>
    </w:p>
    <w:p w:rsidR="00EE300C" w:rsidRDefault="00EE300C" w:rsidP="00EE300C">
      <w:pPr>
        <w:pStyle w:val="11"/>
        <w:tabs>
          <w:tab w:val="left" w:pos="0"/>
        </w:tabs>
        <w:spacing w:before="0"/>
        <w:ind w:left="0"/>
        <w:jc w:val="center"/>
        <w:rPr>
          <w:b w:val="0"/>
        </w:rPr>
      </w:pPr>
      <w:r w:rsidRPr="00292289">
        <w:rPr>
          <w:b w:val="0"/>
        </w:rPr>
        <w:t>для обучающихся образовательных организаций</w:t>
      </w:r>
    </w:p>
    <w:p w:rsidR="0008670A" w:rsidRDefault="0008670A" w:rsidP="00EE300C">
      <w:pPr>
        <w:pStyle w:val="11"/>
        <w:tabs>
          <w:tab w:val="left" w:pos="0"/>
        </w:tabs>
        <w:spacing w:before="0"/>
        <w:ind w:left="0"/>
        <w:jc w:val="center"/>
        <w:rPr>
          <w:b w:val="0"/>
        </w:rPr>
      </w:pPr>
    </w:p>
    <w:p w:rsidR="0008670A" w:rsidRDefault="0008670A" w:rsidP="0008670A">
      <w:pPr>
        <w:pStyle w:val="11"/>
        <w:tabs>
          <w:tab w:val="left" w:pos="0"/>
        </w:tabs>
        <w:spacing w:before="0"/>
        <w:ind w:left="0"/>
        <w:rPr>
          <w:b w:val="0"/>
        </w:rPr>
      </w:pPr>
      <w:r w:rsidRPr="0008670A">
        <w:rPr>
          <w:b w:val="0"/>
        </w:rPr>
        <w:t>___.___. 20</w:t>
      </w:r>
      <w:r>
        <w:rPr>
          <w:b w:val="0"/>
        </w:rPr>
        <w:t>2_</w:t>
      </w:r>
      <w:r w:rsidRPr="0008670A">
        <w:rPr>
          <w:b w:val="0"/>
        </w:rPr>
        <w:t xml:space="preserve"> г.</w:t>
      </w:r>
      <w:r w:rsidRPr="0008670A">
        <w:rPr>
          <w:b w:val="0"/>
        </w:rPr>
        <w:tab/>
      </w:r>
    </w:p>
    <w:p w:rsidR="00823680" w:rsidRDefault="00823680" w:rsidP="0008670A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08670A" w:rsidRDefault="0008670A" w:rsidP="0008670A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>наименование населенного пункта</w:t>
      </w:r>
    </w:p>
    <w:p w:rsidR="00823680" w:rsidRDefault="00823680" w:rsidP="0008670A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08670A" w:rsidRDefault="0008670A" w:rsidP="0008670A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>полное наименование образовательной организации</w:t>
      </w:r>
    </w:p>
    <w:p w:rsidR="00823680" w:rsidRDefault="00823680" w:rsidP="0008670A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08670A" w:rsidRDefault="0008670A" w:rsidP="0008670A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tbl>
      <w:tblPr>
        <w:tblStyle w:val="a7"/>
        <w:tblW w:w="8350" w:type="dxa"/>
        <w:tblInd w:w="180" w:type="dxa"/>
        <w:tblLayout w:type="fixed"/>
        <w:tblLook w:val="04A0"/>
      </w:tblPr>
      <w:tblGrid>
        <w:gridCol w:w="407"/>
        <w:gridCol w:w="1364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3F1ADB" w:rsidRPr="00842BDE" w:rsidTr="003F1ADB">
        <w:trPr>
          <w:cantSplit/>
          <w:trHeight w:val="3097"/>
        </w:trPr>
        <w:tc>
          <w:tcPr>
            <w:tcW w:w="407" w:type="dxa"/>
            <w:vAlign w:val="center"/>
          </w:tcPr>
          <w:p w:rsidR="003F1ADB" w:rsidRPr="00842BDE" w:rsidRDefault="003F1ADB" w:rsidP="00842BDE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  <w:r w:rsidRPr="00842BDE">
              <w:rPr>
                <w:b w:val="0"/>
                <w:sz w:val="20"/>
                <w:szCs w:val="20"/>
                <w:vertAlign w:val="superscript"/>
              </w:rPr>
              <w:t>№</w:t>
            </w:r>
          </w:p>
        </w:tc>
        <w:tc>
          <w:tcPr>
            <w:tcW w:w="1364" w:type="dxa"/>
            <w:textDirection w:val="btLr"/>
            <w:vAlign w:val="center"/>
          </w:tcPr>
          <w:p w:rsidR="003F1ADB" w:rsidRPr="00842BDE" w:rsidRDefault="003F1ADB" w:rsidP="00842BDE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  <w:r w:rsidRPr="00842BDE">
              <w:rPr>
                <w:b w:val="0"/>
                <w:sz w:val="20"/>
                <w:szCs w:val="20"/>
                <w:vertAlign w:val="superscript"/>
              </w:rPr>
              <w:t>Название команды</w:t>
            </w:r>
          </w:p>
        </w:tc>
        <w:tc>
          <w:tcPr>
            <w:tcW w:w="387" w:type="dxa"/>
            <w:textDirection w:val="btLr"/>
          </w:tcPr>
          <w:p w:rsidR="003F1ADB" w:rsidRPr="00842BDE" w:rsidRDefault="003F1ADB" w:rsidP="003F1ADB">
            <w:pPr>
              <w:pStyle w:val="11"/>
              <w:tabs>
                <w:tab w:val="left" w:pos="0"/>
              </w:tabs>
              <w:spacing w:before="0"/>
              <w:ind w:left="0"/>
              <w:rPr>
                <w:b w:val="0"/>
                <w:sz w:val="20"/>
                <w:szCs w:val="20"/>
                <w:vertAlign w:val="superscript"/>
              </w:rPr>
            </w:pPr>
            <w:r w:rsidRPr="00842BDE">
              <w:rPr>
                <w:b w:val="0"/>
                <w:sz w:val="20"/>
                <w:szCs w:val="20"/>
                <w:vertAlign w:val="superscript"/>
              </w:rPr>
              <w:t>Этап № 1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. </w:t>
            </w:r>
            <w:r w:rsidRPr="00842BDE">
              <w:rPr>
                <w:b w:val="0"/>
                <w:sz w:val="20"/>
                <w:szCs w:val="20"/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 w:rsidRPr="009B478F">
              <w:rPr>
                <w:vertAlign w:val="superscript"/>
              </w:rPr>
              <w:t xml:space="preserve">Этап № </w:t>
            </w:r>
            <w:r>
              <w:rPr>
                <w:vertAlign w:val="superscript"/>
              </w:rPr>
              <w:t>2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>
              <w:rPr>
                <w:vertAlign w:val="superscript"/>
              </w:rPr>
              <w:t>Этап № 3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>
              <w:rPr>
                <w:vertAlign w:val="superscript"/>
              </w:rPr>
              <w:t>Этап № 4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>
              <w:rPr>
                <w:vertAlign w:val="superscript"/>
              </w:rPr>
              <w:t>Этап № 5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>
              <w:rPr>
                <w:vertAlign w:val="superscript"/>
              </w:rPr>
              <w:t>Этап № 6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>
              <w:rPr>
                <w:vertAlign w:val="superscript"/>
              </w:rPr>
              <w:t>Этап № 7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>
              <w:rPr>
                <w:vertAlign w:val="superscript"/>
              </w:rPr>
              <w:t>Этап № 8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>
              <w:rPr>
                <w:vertAlign w:val="superscript"/>
              </w:rPr>
              <w:t>Этап № 9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 w:rsidRPr="009B478F">
              <w:rPr>
                <w:vertAlign w:val="superscript"/>
              </w:rPr>
              <w:t>Этап № 1</w:t>
            </w:r>
            <w:r>
              <w:rPr>
                <w:vertAlign w:val="superscript"/>
              </w:rPr>
              <w:t>0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 w:rsidRPr="009B478F">
              <w:rPr>
                <w:vertAlign w:val="superscript"/>
              </w:rPr>
              <w:t>Этап № 1</w:t>
            </w:r>
            <w:r>
              <w:rPr>
                <w:vertAlign w:val="superscript"/>
              </w:rPr>
              <w:t>1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 w:rsidRPr="009B478F">
              <w:rPr>
                <w:vertAlign w:val="superscript"/>
              </w:rPr>
              <w:t>Этап № 1</w:t>
            </w:r>
            <w:r>
              <w:rPr>
                <w:vertAlign w:val="superscript"/>
              </w:rPr>
              <w:t>2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 w:rsidRPr="009B478F">
              <w:rPr>
                <w:vertAlign w:val="superscript"/>
              </w:rPr>
              <w:t>Этап № 1</w:t>
            </w:r>
            <w:r>
              <w:rPr>
                <w:vertAlign w:val="superscript"/>
              </w:rPr>
              <w:t>3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 w:rsidRPr="009B478F">
              <w:rPr>
                <w:vertAlign w:val="superscript"/>
              </w:rPr>
              <w:t>Этап № 1</w:t>
            </w:r>
            <w:r>
              <w:rPr>
                <w:vertAlign w:val="superscript"/>
              </w:rPr>
              <w:t>4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 w:rsidRPr="009B478F">
              <w:rPr>
                <w:vertAlign w:val="superscript"/>
              </w:rPr>
              <w:t>Этап № 1</w:t>
            </w:r>
            <w:r>
              <w:rPr>
                <w:vertAlign w:val="superscript"/>
              </w:rPr>
              <w:t>5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 w:rsidRPr="009B478F">
              <w:rPr>
                <w:vertAlign w:val="superscript"/>
              </w:rPr>
              <w:t>Этап № 1</w:t>
            </w:r>
            <w:r>
              <w:rPr>
                <w:vertAlign w:val="superscript"/>
              </w:rPr>
              <w:t>6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  <w:tc>
          <w:tcPr>
            <w:tcW w:w="387" w:type="dxa"/>
            <w:textDirection w:val="btLr"/>
          </w:tcPr>
          <w:p w:rsidR="003F1ADB" w:rsidRDefault="003F1ADB" w:rsidP="003F1ADB">
            <w:r w:rsidRPr="009B478F">
              <w:rPr>
                <w:vertAlign w:val="superscript"/>
              </w:rPr>
              <w:t>Этап № 1</w:t>
            </w:r>
            <w:r>
              <w:rPr>
                <w:vertAlign w:val="superscript"/>
              </w:rPr>
              <w:t>7</w:t>
            </w:r>
            <w:r w:rsidRPr="009B478F">
              <w:rPr>
                <w:b/>
                <w:vertAlign w:val="superscript"/>
              </w:rPr>
              <w:t xml:space="preserve">. </w:t>
            </w:r>
            <w:r w:rsidRPr="009B478F">
              <w:rPr>
                <w:vertAlign w:val="superscript"/>
              </w:rPr>
              <w:t>Время выполнения в секундах</w:t>
            </w:r>
          </w:p>
        </w:tc>
      </w:tr>
      <w:tr w:rsidR="003F1ADB" w:rsidRPr="00842BDE" w:rsidTr="00823680">
        <w:trPr>
          <w:cantSplit/>
          <w:trHeight w:val="702"/>
        </w:trPr>
        <w:tc>
          <w:tcPr>
            <w:tcW w:w="407" w:type="dxa"/>
            <w:vAlign w:val="center"/>
          </w:tcPr>
          <w:p w:rsidR="003F1ADB" w:rsidRPr="00842BDE" w:rsidRDefault="003F1ADB" w:rsidP="00842BDE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  <w:r w:rsidRPr="00842BDE">
              <w:rPr>
                <w:b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4" w:type="dxa"/>
            <w:vAlign w:val="center"/>
          </w:tcPr>
          <w:p w:rsidR="003F1ADB" w:rsidRPr="00823680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</w:tr>
      <w:tr w:rsidR="003F1ADB" w:rsidRPr="00842BDE" w:rsidTr="00823680">
        <w:trPr>
          <w:cantSplit/>
          <w:trHeight w:val="702"/>
        </w:trPr>
        <w:tc>
          <w:tcPr>
            <w:tcW w:w="407" w:type="dxa"/>
            <w:vAlign w:val="center"/>
          </w:tcPr>
          <w:p w:rsidR="003F1ADB" w:rsidRPr="00842BDE" w:rsidRDefault="003F1ADB" w:rsidP="00842BDE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  <w:r w:rsidRPr="00842BDE">
              <w:rPr>
                <w:b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4" w:type="dxa"/>
            <w:vAlign w:val="center"/>
          </w:tcPr>
          <w:p w:rsidR="003F1ADB" w:rsidRPr="00823680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</w:tr>
      <w:tr w:rsidR="003F1ADB" w:rsidRPr="00842BDE" w:rsidTr="00823680">
        <w:trPr>
          <w:cantSplit/>
          <w:trHeight w:val="702"/>
        </w:trPr>
        <w:tc>
          <w:tcPr>
            <w:tcW w:w="407" w:type="dxa"/>
            <w:vAlign w:val="center"/>
          </w:tcPr>
          <w:p w:rsidR="003F1ADB" w:rsidRPr="00842BDE" w:rsidRDefault="003F1ADB" w:rsidP="00842BDE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  <w:r w:rsidRPr="00842BDE">
              <w:rPr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4" w:type="dxa"/>
            <w:vAlign w:val="center"/>
          </w:tcPr>
          <w:p w:rsidR="003F1ADB" w:rsidRPr="00823680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87" w:type="dxa"/>
            <w:vAlign w:val="center"/>
          </w:tcPr>
          <w:p w:rsidR="003F1ADB" w:rsidRPr="00842BDE" w:rsidRDefault="003F1ADB" w:rsidP="00823680">
            <w:pPr>
              <w:pStyle w:val="11"/>
              <w:tabs>
                <w:tab w:val="left" w:pos="0"/>
              </w:tabs>
              <w:spacing w:before="0"/>
              <w:ind w:left="0"/>
              <w:jc w:val="center"/>
              <w:rPr>
                <w:b w:val="0"/>
                <w:sz w:val="20"/>
                <w:szCs w:val="20"/>
                <w:vertAlign w:val="superscript"/>
              </w:rPr>
            </w:pPr>
          </w:p>
        </w:tc>
      </w:tr>
    </w:tbl>
    <w:p w:rsidR="0008670A" w:rsidRDefault="0008670A" w:rsidP="0008670A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823680" w:rsidRDefault="00823680" w:rsidP="0008670A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08670A" w:rsidRDefault="0008670A" w:rsidP="0008670A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Председатель </w:t>
      </w:r>
      <w:r w:rsidR="002A74DA">
        <w:rPr>
          <w:b w:val="0"/>
        </w:rPr>
        <w:t>организационной группы:</w:t>
      </w:r>
    </w:p>
    <w:p w:rsidR="002A74DA" w:rsidRDefault="002A74DA" w:rsidP="0008670A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823680" w:rsidRDefault="008236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670A" w:rsidRPr="009636B2" w:rsidRDefault="009636B2" w:rsidP="00842BDE">
      <w:pPr>
        <w:spacing w:line="360" w:lineRule="auto"/>
        <w:rPr>
          <w:sz w:val="28"/>
          <w:szCs w:val="28"/>
        </w:rPr>
      </w:pPr>
      <w:r w:rsidRPr="009636B2">
        <w:rPr>
          <w:sz w:val="28"/>
          <w:szCs w:val="28"/>
        </w:rPr>
        <w:lastRenderedPageBreak/>
        <w:t xml:space="preserve">Приложение № </w:t>
      </w:r>
      <w:r w:rsidR="00823680">
        <w:rPr>
          <w:sz w:val="28"/>
          <w:szCs w:val="28"/>
        </w:rPr>
        <w:t>4</w:t>
      </w:r>
      <w:r w:rsidR="00842BDE">
        <w:rPr>
          <w:sz w:val="28"/>
          <w:szCs w:val="28"/>
        </w:rPr>
        <w:t xml:space="preserve"> - прикреплённый файл в формате презентации</w:t>
      </w:r>
    </w:p>
    <w:p w:rsidR="0008670A" w:rsidRPr="00977EFD" w:rsidRDefault="0008670A" w:rsidP="0008670A">
      <w:pPr>
        <w:spacing w:line="360" w:lineRule="auto"/>
        <w:rPr>
          <w:sz w:val="28"/>
          <w:szCs w:val="28"/>
        </w:rPr>
      </w:pPr>
    </w:p>
    <w:p w:rsidR="00EE300C" w:rsidRDefault="004738FF" w:rsidP="004738FF">
      <w:pPr>
        <w:pStyle w:val="11"/>
        <w:tabs>
          <w:tab w:val="left" w:pos="0"/>
        </w:tabs>
        <w:spacing w:before="0"/>
        <w:ind w:left="0"/>
        <w:jc w:val="right"/>
        <w:rPr>
          <w:b w:val="0"/>
        </w:rPr>
      </w:pPr>
      <w:r w:rsidRPr="004738FF">
        <w:rPr>
          <w:b w:val="0"/>
        </w:rPr>
        <w:t xml:space="preserve">Приложение № </w:t>
      </w:r>
      <w:r w:rsidR="00823680">
        <w:rPr>
          <w:b w:val="0"/>
        </w:rPr>
        <w:t>5</w:t>
      </w:r>
    </w:p>
    <w:p w:rsidR="004738FF" w:rsidRPr="004738FF" w:rsidRDefault="004738FF" w:rsidP="004738FF">
      <w:pPr>
        <w:pStyle w:val="11"/>
        <w:tabs>
          <w:tab w:val="left" w:pos="0"/>
        </w:tabs>
        <w:spacing w:before="0"/>
        <w:ind w:left="0"/>
        <w:jc w:val="right"/>
        <w:rPr>
          <w:b w:val="0"/>
        </w:rPr>
      </w:pPr>
    </w:p>
    <w:p w:rsidR="00047BB2" w:rsidRDefault="00047BB2" w:rsidP="00D76005">
      <w:pPr>
        <w:pStyle w:val="11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>Чек-лист</w:t>
      </w:r>
    </w:p>
    <w:p w:rsidR="00047BB2" w:rsidRDefault="00047BB2" w:rsidP="00D76005">
      <w:pPr>
        <w:pStyle w:val="11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>по подготовке дидактического и расходного материала</w:t>
      </w:r>
    </w:p>
    <w:p w:rsidR="00D76005" w:rsidRDefault="00823680" w:rsidP="00823680">
      <w:pPr>
        <w:pStyle w:val="11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 xml:space="preserve">для проведения </w:t>
      </w:r>
      <w:proofErr w:type="gramStart"/>
      <w:r w:rsidRPr="00292289">
        <w:rPr>
          <w:b w:val="0"/>
        </w:rPr>
        <w:t>межрегиональной</w:t>
      </w:r>
      <w:proofErr w:type="gramEnd"/>
      <w:r w:rsidRPr="00292289">
        <w:rPr>
          <w:b w:val="0"/>
        </w:rPr>
        <w:t xml:space="preserve"> </w:t>
      </w:r>
      <w:proofErr w:type="spellStart"/>
      <w:r w:rsidRPr="00292289">
        <w:rPr>
          <w:b w:val="0"/>
        </w:rPr>
        <w:t>квест-игры</w:t>
      </w:r>
      <w:proofErr w:type="spellEnd"/>
      <w:r w:rsidRPr="00292289">
        <w:rPr>
          <w:b w:val="0"/>
        </w:rPr>
        <w:t xml:space="preserve"> «Северная кавалерия»</w:t>
      </w:r>
    </w:p>
    <w:p w:rsidR="00823680" w:rsidRDefault="00823680" w:rsidP="00823680">
      <w:pPr>
        <w:pStyle w:val="11"/>
        <w:tabs>
          <w:tab w:val="left" w:pos="0"/>
        </w:tabs>
        <w:spacing w:before="0"/>
        <w:ind w:left="0"/>
        <w:jc w:val="center"/>
        <w:rPr>
          <w:b w:val="0"/>
        </w:rPr>
      </w:pPr>
    </w:p>
    <w:p w:rsidR="00047BB2" w:rsidRDefault="00992305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-1905</wp:posOffset>
            </wp:positionV>
            <wp:extent cx="998220" cy="1321435"/>
            <wp:effectExtent l="171450" t="133350" r="354330" b="297815"/>
            <wp:wrapTight wrapText="bothSides">
              <wp:wrapPolygon edited="0">
                <wp:start x="4534" y="-2180"/>
                <wp:lineTo x="1237" y="-1868"/>
                <wp:lineTo x="-3710" y="934"/>
                <wp:lineTo x="-3298" y="22731"/>
                <wp:lineTo x="1237" y="26468"/>
                <wp:lineTo x="2473" y="26468"/>
                <wp:lineTo x="23084" y="26468"/>
                <wp:lineTo x="24321" y="26468"/>
                <wp:lineTo x="28443" y="23354"/>
                <wp:lineTo x="28443" y="22731"/>
                <wp:lineTo x="28855" y="18061"/>
                <wp:lineTo x="28855" y="2802"/>
                <wp:lineTo x="29267" y="1246"/>
                <wp:lineTo x="24321" y="-1868"/>
                <wp:lineTo x="21023" y="-2180"/>
                <wp:lineTo x="4534" y="-2180"/>
              </wp:wrapPolygon>
            </wp:wrapTight>
            <wp:docPr id="2" name="Рисунок 1" descr="E:\Топограф.игры 2024\Квест. Ловозеро\карта\карта квеста (Яндекс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:\Топограф.игры 2024\Квест. Ловозеро\карта\карта квеста (Яндекс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21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47BB2">
        <w:rPr>
          <w:b w:val="0"/>
        </w:rPr>
        <w:t xml:space="preserve">- </w:t>
      </w:r>
      <w:r w:rsidR="00F40354">
        <w:rPr>
          <w:b w:val="0"/>
        </w:rPr>
        <w:t>С</w:t>
      </w:r>
      <w:r w:rsidR="00047BB2">
        <w:rPr>
          <w:b w:val="0"/>
        </w:rPr>
        <w:t>оздать карту</w:t>
      </w:r>
      <w:r w:rsidR="00C1511D">
        <w:rPr>
          <w:b w:val="0"/>
        </w:rPr>
        <w:t>-схему</w:t>
      </w:r>
      <w:r w:rsidR="00047BB2">
        <w:rPr>
          <w:b w:val="0"/>
        </w:rPr>
        <w:t xml:space="preserve"> с указанием </w:t>
      </w:r>
      <w:r w:rsidR="00C1511D">
        <w:rPr>
          <w:b w:val="0"/>
        </w:rPr>
        <w:t xml:space="preserve">порядковых номеров </w:t>
      </w:r>
      <w:r w:rsidR="00D76005">
        <w:rPr>
          <w:b w:val="0"/>
        </w:rPr>
        <w:t>точек для передвижения команды</w:t>
      </w:r>
      <w:r w:rsidR="00823680">
        <w:rPr>
          <w:b w:val="0"/>
        </w:rPr>
        <w:t>.</w:t>
      </w:r>
      <w:r w:rsidR="00BA3913" w:rsidRPr="00BA3913">
        <w:rPr>
          <w:b w:val="0"/>
        </w:rPr>
        <w:t xml:space="preserve"> </w:t>
      </w:r>
    </w:p>
    <w:p w:rsidR="00823680" w:rsidRDefault="00823680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D76005" w:rsidRDefault="00D76005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- </w:t>
      </w:r>
      <w:r w:rsidR="00F40354">
        <w:rPr>
          <w:b w:val="0"/>
        </w:rPr>
        <w:t xml:space="preserve">Предоставить </w:t>
      </w:r>
      <w:r>
        <w:rPr>
          <w:b w:val="0"/>
        </w:rPr>
        <w:t xml:space="preserve">на старте </w:t>
      </w:r>
      <w:r w:rsidR="00F40354">
        <w:rPr>
          <w:b w:val="0"/>
        </w:rPr>
        <w:t>команде</w:t>
      </w:r>
      <w:r w:rsidR="00823680">
        <w:rPr>
          <w:b w:val="0"/>
        </w:rPr>
        <w:t xml:space="preserve"> карту-схему</w:t>
      </w:r>
      <w:r w:rsidR="005A0B3B" w:rsidRPr="005A0B3B">
        <w:rPr>
          <w:b w:val="0"/>
        </w:rPr>
        <w:t xml:space="preserve"> </w:t>
      </w:r>
      <w:r w:rsidR="005A0B3B">
        <w:rPr>
          <w:b w:val="0"/>
        </w:rPr>
        <w:t>с маршрутом передвижения, распечатанные задания</w:t>
      </w:r>
      <w:r w:rsidR="00823680">
        <w:rPr>
          <w:b w:val="0"/>
        </w:rPr>
        <w:t>,</w:t>
      </w:r>
      <w:r w:rsidR="00F40354">
        <w:rPr>
          <w:b w:val="0"/>
        </w:rPr>
        <w:t xml:space="preserve"> </w:t>
      </w:r>
      <w:r w:rsidR="005A0B3B">
        <w:rPr>
          <w:b w:val="0"/>
        </w:rPr>
        <w:t xml:space="preserve">истые листы бумаги, </w:t>
      </w:r>
      <w:r>
        <w:rPr>
          <w:b w:val="0"/>
        </w:rPr>
        <w:t xml:space="preserve">пишущие принадлежности и </w:t>
      </w:r>
      <w:r w:rsidR="00F40354">
        <w:rPr>
          <w:b w:val="0"/>
        </w:rPr>
        <w:t>клипборд.</w:t>
      </w:r>
    </w:p>
    <w:p w:rsidR="00C95ED9" w:rsidRDefault="00C95ED9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C95ED9" w:rsidRDefault="00C95ED9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>- Предоставить команде компьютер для оформления итоговой презентации.</w:t>
      </w:r>
    </w:p>
    <w:p w:rsidR="00992305" w:rsidRDefault="00992305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</w:p>
    <w:p w:rsidR="00D76005" w:rsidRDefault="00C95ED9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 w:rsidRPr="008179C2">
        <w:t>Э</w:t>
      </w:r>
      <w:r w:rsidR="00D76005" w:rsidRPr="008179C2">
        <w:t xml:space="preserve">тап № </w:t>
      </w:r>
      <w:r w:rsidR="007E1331">
        <w:t>0</w:t>
      </w:r>
      <w:r w:rsidR="00D76005" w:rsidRPr="008179C2">
        <w:t>1</w:t>
      </w:r>
      <w:r w:rsidR="00D76005">
        <w:rPr>
          <w:b w:val="0"/>
        </w:rPr>
        <w:t xml:space="preserve">: </w:t>
      </w:r>
      <w:r w:rsidR="008179C2">
        <w:rPr>
          <w:b w:val="0"/>
        </w:rPr>
        <w:t>С</w:t>
      </w:r>
      <w:r w:rsidR="00992305">
        <w:rPr>
          <w:b w:val="0"/>
        </w:rPr>
        <w:t>мартфон с выходом в Интернет.</w:t>
      </w:r>
    </w:p>
    <w:p w:rsidR="00C1511D" w:rsidRPr="008179C2" w:rsidRDefault="00223ED1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 w:rsidRPr="008179C2">
        <w:t xml:space="preserve">Этап № </w:t>
      </w:r>
      <w:r w:rsidR="007E1331">
        <w:t>0</w:t>
      </w:r>
      <w:r w:rsidRPr="008179C2">
        <w:t xml:space="preserve">3, </w:t>
      </w:r>
      <w:r w:rsidR="007E1331">
        <w:t>0</w:t>
      </w:r>
      <w:r w:rsidRPr="008179C2">
        <w:t xml:space="preserve">4, </w:t>
      </w:r>
      <w:r w:rsidR="007E1331">
        <w:t>0</w:t>
      </w:r>
      <w:r w:rsidR="008179C2" w:rsidRPr="008179C2">
        <w:t>5</w:t>
      </w:r>
      <w:r w:rsidR="005A0B3B">
        <w:t>, 17</w:t>
      </w:r>
      <w:r w:rsidR="008179C2">
        <w:t>:</w:t>
      </w:r>
      <w:r w:rsidR="008179C2" w:rsidRPr="008179C2">
        <w:t xml:space="preserve"> </w:t>
      </w:r>
      <w:r w:rsidR="008179C2">
        <w:rPr>
          <w:b w:val="0"/>
        </w:rPr>
        <w:t>Разноцветные фломастеры/карандаши</w:t>
      </w:r>
    </w:p>
    <w:p w:rsidR="008179C2" w:rsidRDefault="008179C2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 w:rsidRPr="008179C2">
        <w:t xml:space="preserve">Этап № </w:t>
      </w:r>
      <w:r w:rsidR="007E1331">
        <w:t>0</w:t>
      </w:r>
      <w:r w:rsidRPr="008179C2">
        <w:t>5</w:t>
      </w:r>
      <w:r>
        <w:rPr>
          <w:b w:val="0"/>
        </w:rPr>
        <w:t xml:space="preserve">: Может быть </w:t>
      </w:r>
      <w:proofErr w:type="gramStart"/>
      <w:r>
        <w:rPr>
          <w:b w:val="0"/>
        </w:rPr>
        <w:t>организован</w:t>
      </w:r>
      <w:proofErr w:type="gramEnd"/>
      <w:r>
        <w:rPr>
          <w:b w:val="0"/>
        </w:rPr>
        <w:t xml:space="preserve"> на бумажных носителях (изображения, списки), но можно предусмотреть замену реальными предметами. Примерный список предметов, который может быть дополнен участниками:</w:t>
      </w:r>
    </w:p>
    <w:p w:rsidR="008179C2" w:rsidRDefault="008179C2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- </w:t>
      </w:r>
      <w:r w:rsidRPr="008179C2">
        <w:rPr>
          <w:b w:val="0"/>
        </w:rPr>
        <w:t>средства гигиены для зубов</w:t>
      </w:r>
      <w:r>
        <w:rPr>
          <w:b w:val="0"/>
        </w:rPr>
        <w:t>;</w:t>
      </w:r>
    </w:p>
    <w:p w:rsidR="008179C2" w:rsidRDefault="008179C2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- </w:t>
      </w:r>
      <w:r w:rsidRPr="008179C2">
        <w:rPr>
          <w:b w:val="0"/>
        </w:rPr>
        <w:t>средства гигиены для умывания и мытья тела</w:t>
      </w:r>
      <w:r>
        <w:rPr>
          <w:b w:val="0"/>
        </w:rPr>
        <w:t>;</w:t>
      </w:r>
    </w:p>
    <w:p w:rsidR="008179C2" w:rsidRDefault="008179C2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- </w:t>
      </w:r>
      <w:r w:rsidRPr="008179C2">
        <w:rPr>
          <w:b w:val="0"/>
        </w:rPr>
        <w:t>режущие предметы, в т.ч. ножи</w:t>
      </w:r>
      <w:r>
        <w:rPr>
          <w:b w:val="0"/>
        </w:rPr>
        <w:t>;</w:t>
      </w:r>
    </w:p>
    <w:p w:rsidR="008179C2" w:rsidRDefault="008179C2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- </w:t>
      </w:r>
      <w:r w:rsidRPr="008179C2">
        <w:rPr>
          <w:b w:val="0"/>
        </w:rPr>
        <w:t>сухой паёк для перекуса, вода</w:t>
      </w:r>
      <w:r>
        <w:rPr>
          <w:b w:val="0"/>
        </w:rPr>
        <w:t>;</w:t>
      </w:r>
    </w:p>
    <w:p w:rsidR="008179C2" w:rsidRDefault="008179C2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- </w:t>
      </w:r>
      <w:r w:rsidRPr="008179C2">
        <w:rPr>
          <w:b w:val="0"/>
        </w:rPr>
        <w:t>набор для первой медицинской помощи</w:t>
      </w:r>
      <w:r>
        <w:rPr>
          <w:b w:val="0"/>
        </w:rPr>
        <w:t>;</w:t>
      </w:r>
    </w:p>
    <w:p w:rsidR="008179C2" w:rsidRDefault="008179C2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>
        <w:rPr>
          <w:b w:val="0"/>
        </w:rPr>
        <w:t xml:space="preserve">- </w:t>
      </w:r>
      <w:r w:rsidRPr="008179C2">
        <w:rPr>
          <w:b w:val="0"/>
        </w:rPr>
        <w:t>канцелярские принадлежности</w:t>
      </w:r>
      <w:r>
        <w:rPr>
          <w:b w:val="0"/>
        </w:rPr>
        <w:t>.</w:t>
      </w:r>
    </w:p>
    <w:p w:rsidR="008179C2" w:rsidRDefault="008179C2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 w:rsidRPr="008179C2">
        <w:t xml:space="preserve">Этап № </w:t>
      </w:r>
      <w:r w:rsidR="007E1331">
        <w:t>0</w:t>
      </w:r>
      <w:r>
        <w:t>6</w:t>
      </w:r>
      <w:r>
        <w:rPr>
          <w:b w:val="0"/>
        </w:rPr>
        <w:t xml:space="preserve">: Набор средств первой </w:t>
      </w:r>
      <w:r w:rsidR="002F68D7" w:rsidRPr="002F68D7">
        <w:rPr>
          <w:b w:val="0"/>
        </w:rPr>
        <w:t xml:space="preserve">для оказания доврачебной </w:t>
      </w:r>
      <w:r>
        <w:rPr>
          <w:b w:val="0"/>
        </w:rPr>
        <w:t>медицинской помощи, веревки</w:t>
      </w:r>
      <w:r w:rsidR="002F68D7">
        <w:rPr>
          <w:b w:val="0"/>
        </w:rPr>
        <w:t xml:space="preserve"> и </w:t>
      </w:r>
      <w:r w:rsidR="002F68D7" w:rsidRPr="002F68D7">
        <w:rPr>
          <w:b w:val="0"/>
        </w:rPr>
        <w:t>бутафория для имитации подготовки к транспортировке раненного</w:t>
      </w:r>
      <w:r w:rsidR="002F68D7">
        <w:rPr>
          <w:b w:val="0"/>
        </w:rPr>
        <w:t>.</w:t>
      </w:r>
    </w:p>
    <w:p w:rsidR="008179C2" w:rsidRDefault="008179C2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 w:rsidRPr="008179C2">
        <w:t xml:space="preserve">Этап № </w:t>
      </w:r>
      <w:r w:rsidR="007E1331">
        <w:t>0</w:t>
      </w:r>
      <w:r>
        <w:t>7</w:t>
      </w:r>
      <w:r>
        <w:rPr>
          <w:b w:val="0"/>
        </w:rPr>
        <w:t xml:space="preserve">: </w:t>
      </w:r>
      <w:r w:rsidR="007E1331">
        <w:rPr>
          <w:b w:val="0"/>
        </w:rPr>
        <w:t>Б</w:t>
      </w:r>
      <w:r>
        <w:rPr>
          <w:b w:val="0"/>
        </w:rPr>
        <w:t>умажные полоски</w:t>
      </w:r>
      <w:r w:rsidR="007E1331">
        <w:rPr>
          <w:b w:val="0"/>
        </w:rPr>
        <w:t xml:space="preserve"> или </w:t>
      </w:r>
      <w:r>
        <w:rPr>
          <w:b w:val="0"/>
        </w:rPr>
        <w:t>тканевые узкие ленты зеленого и голубого цветов.</w:t>
      </w:r>
    </w:p>
    <w:p w:rsidR="008179C2" w:rsidRDefault="007E1331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 w:rsidRPr="008179C2">
        <w:t xml:space="preserve">Этап № </w:t>
      </w:r>
      <w:r>
        <w:t>09</w:t>
      </w:r>
      <w:r>
        <w:rPr>
          <w:b w:val="0"/>
        </w:rPr>
        <w:t>: Скамейки для имитации нарт, веревки и палка для накидывания аркана.</w:t>
      </w:r>
    </w:p>
    <w:p w:rsidR="007E1331" w:rsidRDefault="007E1331" w:rsidP="007E1331">
      <w:pPr>
        <w:pStyle w:val="11"/>
        <w:tabs>
          <w:tab w:val="left" w:pos="0"/>
        </w:tabs>
        <w:spacing w:before="0"/>
        <w:ind w:left="0"/>
        <w:rPr>
          <w:b w:val="0"/>
        </w:rPr>
      </w:pPr>
      <w:r w:rsidRPr="008179C2">
        <w:t xml:space="preserve">Этап № </w:t>
      </w:r>
      <w:r>
        <w:t>10</w:t>
      </w:r>
      <w:r>
        <w:rPr>
          <w:b w:val="0"/>
        </w:rPr>
        <w:t>: Смартфон с выходом в Интернет.</w:t>
      </w:r>
    </w:p>
    <w:p w:rsidR="008179C2" w:rsidRDefault="007E1331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 w:rsidRPr="008179C2">
        <w:t xml:space="preserve">Этап № </w:t>
      </w:r>
      <w:r>
        <w:t>11</w:t>
      </w:r>
      <w:r>
        <w:rPr>
          <w:b w:val="0"/>
        </w:rPr>
        <w:t xml:space="preserve">: </w:t>
      </w:r>
      <w:r w:rsidR="00540303">
        <w:rPr>
          <w:b w:val="0"/>
        </w:rPr>
        <w:t>Книга Е.А. Халдея «От Мурманска до Берлина»</w:t>
      </w:r>
    </w:p>
    <w:p w:rsidR="00540303" w:rsidRDefault="00540303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 w:rsidRPr="00540303">
        <w:t>Этап</w:t>
      </w:r>
      <w:r>
        <w:rPr>
          <w:b w:val="0"/>
        </w:rPr>
        <w:t xml:space="preserve"> </w:t>
      </w:r>
      <w:r w:rsidRPr="008179C2">
        <w:t xml:space="preserve">№ </w:t>
      </w:r>
      <w:r>
        <w:t>12</w:t>
      </w:r>
      <w:r>
        <w:rPr>
          <w:b w:val="0"/>
        </w:rPr>
        <w:t>: Бумажная географическая физическая карта Европейской ча</w:t>
      </w:r>
      <w:r w:rsidR="00E835C8">
        <w:rPr>
          <w:b w:val="0"/>
        </w:rPr>
        <w:t>сти России и части Европы (включая Германию).</w:t>
      </w:r>
    </w:p>
    <w:p w:rsidR="00E835C8" w:rsidRDefault="00E835C8" w:rsidP="00124E06">
      <w:pPr>
        <w:pStyle w:val="11"/>
        <w:tabs>
          <w:tab w:val="left" w:pos="0"/>
        </w:tabs>
        <w:spacing w:before="0"/>
        <w:ind w:left="0"/>
        <w:rPr>
          <w:b w:val="0"/>
        </w:rPr>
      </w:pPr>
      <w:r w:rsidRPr="00540303">
        <w:t>Этап</w:t>
      </w:r>
      <w:r>
        <w:rPr>
          <w:b w:val="0"/>
        </w:rPr>
        <w:t xml:space="preserve"> </w:t>
      </w:r>
      <w:r w:rsidRPr="008179C2">
        <w:t xml:space="preserve">№ </w:t>
      </w:r>
      <w:r w:rsidR="00D14FF0">
        <w:t>16</w:t>
      </w:r>
      <w:r>
        <w:rPr>
          <w:b w:val="0"/>
        </w:rPr>
        <w:t xml:space="preserve">: </w:t>
      </w:r>
      <w:r w:rsidR="00D14FF0">
        <w:rPr>
          <w:b w:val="0"/>
        </w:rPr>
        <w:t>В контурах 6 ячеек (пазлы любого формата) расположить слово «зигзаг» и вырезать их, чтобы команда, выполняя задание</w:t>
      </w:r>
      <w:r w:rsidR="002F68D7">
        <w:rPr>
          <w:b w:val="0"/>
        </w:rPr>
        <w:t>,</w:t>
      </w:r>
      <w:r w:rsidR="00D14FF0">
        <w:rPr>
          <w:b w:val="0"/>
        </w:rPr>
        <w:t xml:space="preserve"> собрала это слово.</w:t>
      </w:r>
    </w:p>
    <w:p w:rsidR="00AE79D9" w:rsidRPr="0074166D" w:rsidRDefault="00AE79D9" w:rsidP="00E055AC">
      <w:pPr>
        <w:jc w:val="right"/>
        <w:rPr>
          <w:color w:val="FF0000"/>
          <w:sz w:val="28"/>
          <w:szCs w:val="28"/>
        </w:rPr>
      </w:pPr>
    </w:p>
    <w:sectPr w:rsidR="00AE79D9" w:rsidRPr="0074166D" w:rsidSect="0010643F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roy">
    <w:altName w:val="Gilroy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056D"/>
    <w:multiLevelType w:val="hybridMultilevel"/>
    <w:tmpl w:val="CBE6BBCC"/>
    <w:lvl w:ilvl="0" w:tplc="2CD0B4B6">
      <w:start w:val="2"/>
      <w:numFmt w:val="decimal"/>
      <w:lvlText w:val="%1."/>
      <w:lvlJc w:val="left"/>
      <w:pPr>
        <w:ind w:left="1328" w:hanging="281"/>
      </w:pPr>
      <w:rPr>
        <w:rFonts w:ascii="Times New Roman" w:eastAsia="Times New Roman" w:hAnsi="Times New Roman" w:cs="Times New Roman" w:hint="default"/>
        <w:b/>
        <w:bCs/>
        <w:color w:val="252525"/>
        <w:w w:val="100"/>
        <w:sz w:val="28"/>
        <w:szCs w:val="28"/>
        <w:lang w:val="ru-RU" w:eastAsia="ru-RU" w:bidi="ru-RU"/>
      </w:rPr>
    </w:lvl>
    <w:lvl w:ilvl="1" w:tplc="497C730E">
      <w:numFmt w:val="bullet"/>
      <w:lvlText w:val="•"/>
      <w:lvlJc w:val="left"/>
      <w:pPr>
        <w:ind w:left="2226" w:hanging="281"/>
      </w:pPr>
      <w:rPr>
        <w:rFonts w:hint="default"/>
        <w:lang w:val="ru-RU" w:eastAsia="ru-RU" w:bidi="ru-RU"/>
      </w:rPr>
    </w:lvl>
    <w:lvl w:ilvl="2" w:tplc="476A1DCA">
      <w:numFmt w:val="bullet"/>
      <w:lvlText w:val="•"/>
      <w:lvlJc w:val="left"/>
      <w:pPr>
        <w:ind w:left="3133" w:hanging="281"/>
      </w:pPr>
      <w:rPr>
        <w:rFonts w:hint="default"/>
        <w:lang w:val="ru-RU" w:eastAsia="ru-RU" w:bidi="ru-RU"/>
      </w:rPr>
    </w:lvl>
    <w:lvl w:ilvl="3" w:tplc="25AA777E">
      <w:numFmt w:val="bullet"/>
      <w:lvlText w:val="•"/>
      <w:lvlJc w:val="left"/>
      <w:pPr>
        <w:ind w:left="4039" w:hanging="281"/>
      </w:pPr>
      <w:rPr>
        <w:rFonts w:hint="default"/>
        <w:lang w:val="ru-RU" w:eastAsia="ru-RU" w:bidi="ru-RU"/>
      </w:rPr>
    </w:lvl>
    <w:lvl w:ilvl="4" w:tplc="8B66604A">
      <w:numFmt w:val="bullet"/>
      <w:lvlText w:val="•"/>
      <w:lvlJc w:val="left"/>
      <w:pPr>
        <w:ind w:left="4946" w:hanging="281"/>
      </w:pPr>
      <w:rPr>
        <w:rFonts w:hint="default"/>
        <w:lang w:val="ru-RU" w:eastAsia="ru-RU" w:bidi="ru-RU"/>
      </w:rPr>
    </w:lvl>
    <w:lvl w:ilvl="5" w:tplc="762E44B0">
      <w:numFmt w:val="bullet"/>
      <w:lvlText w:val="•"/>
      <w:lvlJc w:val="left"/>
      <w:pPr>
        <w:ind w:left="5853" w:hanging="281"/>
      </w:pPr>
      <w:rPr>
        <w:rFonts w:hint="default"/>
        <w:lang w:val="ru-RU" w:eastAsia="ru-RU" w:bidi="ru-RU"/>
      </w:rPr>
    </w:lvl>
    <w:lvl w:ilvl="6" w:tplc="91724FF8">
      <w:numFmt w:val="bullet"/>
      <w:lvlText w:val="•"/>
      <w:lvlJc w:val="left"/>
      <w:pPr>
        <w:ind w:left="6759" w:hanging="281"/>
      </w:pPr>
      <w:rPr>
        <w:rFonts w:hint="default"/>
        <w:lang w:val="ru-RU" w:eastAsia="ru-RU" w:bidi="ru-RU"/>
      </w:rPr>
    </w:lvl>
    <w:lvl w:ilvl="7" w:tplc="46DA6EB0">
      <w:numFmt w:val="bullet"/>
      <w:lvlText w:val="•"/>
      <w:lvlJc w:val="left"/>
      <w:pPr>
        <w:ind w:left="7666" w:hanging="281"/>
      </w:pPr>
      <w:rPr>
        <w:rFonts w:hint="default"/>
        <w:lang w:val="ru-RU" w:eastAsia="ru-RU" w:bidi="ru-RU"/>
      </w:rPr>
    </w:lvl>
    <w:lvl w:ilvl="8" w:tplc="D8CCA6C4">
      <w:numFmt w:val="bullet"/>
      <w:lvlText w:val="•"/>
      <w:lvlJc w:val="left"/>
      <w:pPr>
        <w:ind w:left="8573" w:hanging="281"/>
      </w:pPr>
      <w:rPr>
        <w:rFonts w:hint="default"/>
        <w:lang w:val="ru-RU" w:eastAsia="ru-RU" w:bidi="ru-RU"/>
      </w:rPr>
    </w:lvl>
  </w:abstractNum>
  <w:abstractNum w:abstractNumId="1">
    <w:nsid w:val="4CB20E21"/>
    <w:multiLevelType w:val="hybridMultilevel"/>
    <w:tmpl w:val="93F47AC0"/>
    <w:lvl w:ilvl="0" w:tplc="8A02E7DA">
      <w:numFmt w:val="bullet"/>
      <w:lvlText w:val="-"/>
      <w:lvlJc w:val="left"/>
      <w:pPr>
        <w:ind w:left="340" w:hanging="250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ru-RU" w:bidi="ru-RU"/>
      </w:rPr>
    </w:lvl>
    <w:lvl w:ilvl="1" w:tplc="31445C48">
      <w:numFmt w:val="bullet"/>
      <w:lvlText w:val="•"/>
      <w:lvlJc w:val="left"/>
      <w:pPr>
        <w:ind w:left="1344" w:hanging="250"/>
      </w:pPr>
      <w:rPr>
        <w:rFonts w:hint="default"/>
        <w:lang w:val="ru-RU" w:eastAsia="ru-RU" w:bidi="ru-RU"/>
      </w:rPr>
    </w:lvl>
    <w:lvl w:ilvl="2" w:tplc="BDE80E5A">
      <w:numFmt w:val="bullet"/>
      <w:lvlText w:val="•"/>
      <w:lvlJc w:val="left"/>
      <w:pPr>
        <w:ind w:left="2349" w:hanging="250"/>
      </w:pPr>
      <w:rPr>
        <w:rFonts w:hint="default"/>
        <w:lang w:val="ru-RU" w:eastAsia="ru-RU" w:bidi="ru-RU"/>
      </w:rPr>
    </w:lvl>
    <w:lvl w:ilvl="3" w:tplc="EBA82216">
      <w:numFmt w:val="bullet"/>
      <w:lvlText w:val="•"/>
      <w:lvlJc w:val="left"/>
      <w:pPr>
        <w:ind w:left="3353" w:hanging="250"/>
      </w:pPr>
      <w:rPr>
        <w:rFonts w:hint="default"/>
        <w:lang w:val="ru-RU" w:eastAsia="ru-RU" w:bidi="ru-RU"/>
      </w:rPr>
    </w:lvl>
    <w:lvl w:ilvl="4" w:tplc="FDB49990">
      <w:numFmt w:val="bullet"/>
      <w:lvlText w:val="•"/>
      <w:lvlJc w:val="left"/>
      <w:pPr>
        <w:ind w:left="4358" w:hanging="250"/>
      </w:pPr>
      <w:rPr>
        <w:rFonts w:hint="default"/>
        <w:lang w:val="ru-RU" w:eastAsia="ru-RU" w:bidi="ru-RU"/>
      </w:rPr>
    </w:lvl>
    <w:lvl w:ilvl="5" w:tplc="D0C0007A">
      <w:numFmt w:val="bullet"/>
      <w:lvlText w:val="•"/>
      <w:lvlJc w:val="left"/>
      <w:pPr>
        <w:ind w:left="5363" w:hanging="250"/>
      </w:pPr>
      <w:rPr>
        <w:rFonts w:hint="default"/>
        <w:lang w:val="ru-RU" w:eastAsia="ru-RU" w:bidi="ru-RU"/>
      </w:rPr>
    </w:lvl>
    <w:lvl w:ilvl="6" w:tplc="A2E0021E">
      <w:numFmt w:val="bullet"/>
      <w:lvlText w:val="•"/>
      <w:lvlJc w:val="left"/>
      <w:pPr>
        <w:ind w:left="6367" w:hanging="250"/>
      </w:pPr>
      <w:rPr>
        <w:rFonts w:hint="default"/>
        <w:lang w:val="ru-RU" w:eastAsia="ru-RU" w:bidi="ru-RU"/>
      </w:rPr>
    </w:lvl>
    <w:lvl w:ilvl="7" w:tplc="7DF0C7D6">
      <w:numFmt w:val="bullet"/>
      <w:lvlText w:val="•"/>
      <w:lvlJc w:val="left"/>
      <w:pPr>
        <w:ind w:left="7372" w:hanging="250"/>
      </w:pPr>
      <w:rPr>
        <w:rFonts w:hint="default"/>
        <w:lang w:val="ru-RU" w:eastAsia="ru-RU" w:bidi="ru-RU"/>
      </w:rPr>
    </w:lvl>
    <w:lvl w:ilvl="8" w:tplc="FDDEDF78">
      <w:numFmt w:val="bullet"/>
      <w:lvlText w:val="•"/>
      <w:lvlJc w:val="left"/>
      <w:pPr>
        <w:ind w:left="8377" w:hanging="250"/>
      </w:pPr>
      <w:rPr>
        <w:rFonts w:hint="default"/>
        <w:lang w:val="ru-RU" w:eastAsia="ru-RU" w:bidi="ru-RU"/>
      </w:rPr>
    </w:lvl>
  </w:abstractNum>
  <w:abstractNum w:abstractNumId="2">
    <w:nsid w:val="555D09FB"/>
    <w:multiLevelType w:val="hybridMultilevel"/>
    <w:tmpl w:val="346C6A30"/>
    <w:lvl w:ilvl="0" w:tplc="44DE84E6">
      <w:start w:val="2"/>
      <w:numFmt w:val="decimal"/>
      <w:lvlText w:val="%1."/>
      <w:lvlJc w:val="left"/>
      <w:pPr>
        <w:ind w:left="1329" w:hanging="32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04966E64">
      <w:start w:val="1"/>
      <w:numFmt w:val="decimal"/>
      <w:lvlText w:val="%2."/>
      <w:lvlJc w:val="left"/>
      <w:pPr>
        <w:ind w:left="220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6F50DDBA">
      <w:numFmt w:val="bullet"/>
      <w:lvlText w:val="•"/>
      <w:lvlJc w:val="left"/>
      <w:pPr>
        <w:ind w:left="2248" w:hanging="423"/>
      </w:pPr>
      <w:rPr>
        <w:rFonts w:hint="default"/>
        <w:lang w:val="en-US" w:eastAsia="en-US" w:bidi="en-US"/>
      </w:rPr>
    </w:lvl>
    <w:lvl w:ilvl="3" w:tplc="E70447B8">
      <w:numFmt w:val="bullet"/>
      <w:lvlText w:val="•"/>
      <w:lvlJc w:val="left"/>
      <w:pPr>
        <w:ind w:left="3177" w:hanging="423"/>
      </w:pPr>
      <w:rPr>
        <w:rFonts w:hint="default"/>
        <w:lang w:val="en-US" w:eastAsia="en-US" w:bidi="en-US"/>
      </w:rPr>
    </w:lvl>
    <w:lvl w:ilvl="4" w:tplc="F338517C">
      <w:numFmt w:val="bullet"/>
      <w:lvlText w:val="•"/>
      <w:lvlJc w:val="left"/>
      <w:pPr>
        <w:ind w:left="4106" w:hanging="423"/>
      </w:pPr>
      <w:rPr>
        <w:rFonts w:hint="default"/>
        <w:lang w:val="en-US" w:eastAsia="en-US" w:bidi="en-US"/>
      </w:rPr>
    </w:lvl>
    <w:lvl w:ilvl="5" w:tplc="8AF69F14">
      <w:numFmt w:val="bullet"/>
      <w:lvlText w:val="•"/>
      <w:lvlJc w:val="left"/>
      <w:pPr>
        <w:ind w:left="5035" w:hanging="423"/>
      </w:pPr>
      <w:rPr>
        <w:rFonts w:hint="default"/>
        <w:lang w:val="en-US" w:eastAsia="en-US" w:bidi="en-US"/>
      </w:rPr>
    </w:lvl>
    <w:lvl w:ilvl="6" w:tplc="2D0CABDC">
      <w:numFmt w:val="bullet"/>
      <w:lvlText w:val="•"/>
      <w:lvlJc w:val="left"/>
      <w:pPr>
        <w:ind w:left="5964" w:hanging="423"/>
      </w:pPr>
      <w:rPr>
        <w:rFonts w:hint="default"/>
        <w:lang w:val="en-US" w:eastAsia="en-US" w:bidi="en-US"/>
      </w:rPr>
    </w:lvl>
    <w:lvl w:ilvl="7" w:tplc="A69C1EAC">
      <w:numFmt w:val="bullet"/>
      <w:lvlText w:val="•"/>
      <w:lvlJc w:val="left"/>
      <w:pPr>
        <w:ind w:left="6892" w:hanging="423"/>
      </w:pPr>
      <w:rPr>
        <w:rFonts w:hint="default"/>
        <w:lang w:val="en-US" w:eastAsia="en-US" w:bidi="en-US"/>
      </w:rPr>
    </w:lvl>
    <w:lvl w:ilvl="8" w:tplc="21A65DA8">
      <w:numFmt w:val="bullet"/>
      <w:lvlText w:val="•"/>
      <w:lvlJc w:val="left"/>
      <w:pPr>
        <w:ind w:left="7821" w:hanging="423"/>
      </w:pPr>
      <w:rPr>
        <w:rFonts w:hint="default"/>
        <w:lang w:val="en-US" w:eastAsia="en-US" w:bidi="en-US"/>
      </w:rPr>
    </w:lvl>
  </w:abstractNum>
  <w:abstractNum w:abstractNumId="3">
    <w:nsid w:val="61972666"/>
    <w:multiLevelType w:val="hybridMultilevel"/>
    <w:tmpl w:val="59D6F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7519"/>
    <w:multiLevelType w:val="hybridMultilevel"/>
    <w:tmpl w:val="42344ADA"/>
    <w:lvl w:ilvl="0" w:tplc="E30A8E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63C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27B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0E4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239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CD3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C46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477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459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737433"/>
    <w:multiLevelType w:val="hybridMultilevel"/>
    <w:tmpl w:val="33361532"/>
    <w:lvl w:ilvl="0" w:tplc="7598DDEC">
      <w:start w:val="1"/>
      <w:numFmt w:val="decimal"/>
      <w:lvlText w:val="%1."/>
      <w:lvlJc w:val="left"/>
      <w:pPr>
        <w:ind w:left="1060" w:hanging="773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234ED8BA">
      <w:numFmt w:val="bullet"/>
      <w:lvlText w:val="•"/>
      <w:lvlJc w:val="left"/>
      <w:pPr>
        <w:ind w:left="1992" w:hanging="773"/>
      </w:pPr>
      <w:rPr>
        <w:rFonts w:hint="default"/>
        <w:lang w:val="ru-RU" w:eastAsia="ru-RU" w:bidi="ru-RU"/>
      </w:rPr>
    </w:lvl>
    <w:lvl w:ilvl="2" w:tplc="E7E858CC">
      <w:numFmt w:val="bullet"/>
      <w:lvlText w:val="•"/>
      <w:lvlJc w:val="left"/>
      <w:pPr>
        <w:ind w:left="2925" w:hanging="773"/>
      </w:pPr>
      <w:rPr>
        <w:rFonts w:hint="default"/>
        <w:lang w:val="ru-RU" w:eastAsia="ru-RU" w:bidi="ru-RU"/>
      </w:rPr>
    </w:lvl>
    <w:lvl w:ilvl="3" w:tplc="04F6CF66">
      <w:numFmt w:val="bullet"/>
      <w:lvlText w:val="•"/>
      <w:lvlJc w:val="left"/>
      <w:pPr>
        <w:ind w:left="3857" w:hanging="773"/>
      </w:pPr>
      <w:rPr>
        <w:rFonts w:hint="default"/>
        <w:lang w:val="ru-RU" w:eastAsia="ru-RU" w:bidi="ru-RU"/>
      </w:rPr>
    </w:lvl>
    <w:lvl w:ilvl="4" w:tplc="3754EE36">
      <w:numFmt w:val="bullet"/>
      <w:lvlText w:val="•"/>
      <w:lvlJc w:val="left"/>
      <w:pPr>
        <w:ind w:left="4790" w:hanging="773"/>
      </w:pPr>
      <w:rPr>
        <w:rFonts w:hint="default"/>
        <w:lang w:val="ru-RU" w:eastAsia="ru-RU" w:bidi="ru-RU"/>
      </w:rPr>
    </w:lvl>
    <w:lvl w:ilvl="5" w:tplc="4B600968">
      <w:numFmt w:val="bullet"/>
      <w:lvlText w:val="•"/>
      <w:lvlJc w:val="left"/>
      <w:pPr>
        <w:ind w:left="5723" w:hanging="773"/>
      </w:pPr>
      <w:rPr>
        <w:rFonts w:hint="default"/>
        <w:lang w:val="ru-RU" w:eastAsia="ru-RU" w:bidi="ru-RU"/>
      </w:rPr>
    </w:lvl>
    <w:lvl w:ilvl="6" w:tplc="32EE2EF8">
      <w:numFmt w:val="bullet"/>
      <w:lvlText w:val="•"/>
      <w:lvlJc w:val="left"/>
      <w:pPr>
        <w:ind w:left="6655" w:hanging="773"/>
      </w:pPr>
      <w:rPr>
        <w:rFonts w:hint="default"/>
        <w:lang w:val="ru-RU" w:eastAsia="ru-RU" w:bidi="ru-RU"/>
      </w:rPr>
    </w:lvl>
    <w:lvl w:ilvl="7" w:tplc="3EF4645A">
      <w:numFmt w:val="bullet"/>
      <w:lvlText w:val="•"/>
      <w:lvlJc w:val="left"/>
      <w:pPr>
        <w:ind w:left="7588" w:hanging="773"/>
      </w:pPr>
      <w:rPr>
        <w:rFonts w:hint="default"/>
        <w:lang w:val="ru-RU" w:eastAsia="ru-RU" w:bidi="ru-RU"/>
      </w:rPr>
    </w:lvl>
    <w:lvl w:ilvl="8" w:tplc="4ED8138E">
      <w:numFmt w:val="bullet"/>
      <w:lvlText w:val="•"/>
      <w:lvlJc w:val="left"/>
      <w:pPr>
        <w:ind w:left="8521" w:hanging="773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77EC1"/>
    <w:rsid w:val="00002377"/>
    <w:rsid w:val="000129BF"/>
    <w:rsid w:val="00021EB5"/>
    <w:rsid w:val="00027F86"/>
    <w:rsid w:val="000368C8"/>
    <w:rsid w:val="0004681C"/>
    <w:rsid w:val="00047BB2"/>
    <w:rsid w:val="00057541"/>
    <w:rsid w:val="0007473F"/>
    <w:rsid w:val="00081CAB"/>
    <w:rsid w:val="00084E63"/>
    <w:rsid w:val="0008670A"/>
    <w:rsid w:val="000B2B26"/>
    <w:rsid w:val="000C033F"/>
    <w:rsid w:val="000C1D70"/>
    <w:rsid w:val="000C360B"/>
    <w:rsid w:val="0010643F"/>
    <w:rsid w:val="00106CA0"/>
    <w:rsid w:val="00120FA9"/>
    <w:rsid w:val="00124E06"/>
    <w:rsid w:val="00136BC5"/>
    <w:rsid w:val="00175014"/>
    <w:rsid w:val="00186244"/>
    <w:rsid w:val="00193EE0"/>
    <w:rsid w:val="001B7FF4"/>
    <w:rsid w:val="001D1473"/>
    <w:rsid w:val="001D3E80"/>
    <w:rsid w:val="001D71DD"/>
    <w:rsid w:val="001D7EB5"/>
    <w:rsid w:val="001E63DA"/>
    <w:rsid w:val="001F227C"/>
    <w:rsid w:val="00223ED1"/>
    <w:rsid w:val="00243EE1"/>
    <w:rsid w:val="002556F5"/>
    <w:rsid w:val="002720F7"/>
    <w:rsid w:val="0027443D"/>
    <w:rsid w:val="00292289"/>
    <w:rsid w:val="00296DF5"/>
    <w:rsid w:val="002A74DA"/>
    <w:rsid w:val="002B45DD"/>
    <w:rsid w:val="002C3886"/>
    <w:rsid w:val="002D74DE"/>
    <w:rsid w:val="002E7DE3"/>
    <w:rsid w:val="002F68D7"/>
    <w:rsid w:val="00357BEE"/>
    <w:rsid w:val="0037710D"/>
    <w:rsid w:val="00377EC1"/>
    <w:rsid w:val="00384FC6"/>
    <w:rsid w:val="003927DC"/>
    <w:rsid w:val="003A48F0"/>
    <w:rsid w:val="003B2D83"/>
    <w:rsid w:val="003B71F3"/>
    <w:rsid w:val="003D404F"/>
    <w:rsid w:val="003F1ADB"/>
    <w:rsid w:val="004159C7"/>
    <w:rsid w:val="00420FB6"/>
    <w:rsid w:val="004259C7"/>
    <w:rsid w:val="0043557F"/>
    <w:rsid w:val="004441E3"/>
    <w:rsid w:val="00454F18"/>
    <w:rsid w:val="004738FF"/>
    <w:rsid w:val="004759B1"/>
    <w:rsid w:val="004F3841"/>
    <w:rsid w:val="00503F94"/>
    <w:rsid w:val="00506034"/>
    <w:rsid w:val="00520B99"/>
    <w:rsid w:val="00540303"/>
    <w:rsid w:val="005556FA"/>
    <w:rsid w:val="00586A64"/>
    <w:rsid w:val="005A0B3B"/>
    <w:rsid w:val="005C2FBA"/>
    <w:rsid w:val="005D0B15"/>
    <w:rsid w:val="005D69D3"/>
    <w:rsid w:val="005E4D9B"/>
    <w:rsid w:val="00603568"/>
    <w:rsid w:val="006479B1"/>
    <w:rsid w:val="006573FE"/>
    <w:rsid w:val="006A6EC4"/>
    <w:rsid w:val="006D2ED7"/>
    <w:rsid w:val="006F7729"/>
    <w:rsid w:val="00701D09"/>
    <w:rsid w:val="00707E69"/>
    <w:rsid w:val="0074166D"/>
    <w:rsid w:val="00760BC7"/>
    <w:rsid w:val="0076704E"/>
    <w:rsid w:val="007722CF"/>
    <w:rsid w:val="00772F7D"/>
    <w:rsid w:val="00787557"/>
    <w:rsid w:val="007B7166"/>
    <w:rsid w:val="007E1331"/>
    <w:rsid w:val="007F291B"/>
    <w:rsid w:val="00805731"/>
    <w:rsid w:val="008179C2"/>
    <w:rsid w:val="00823680"/>
    <w:rsid w:val="00832E70"/>
    <w:rsid w:val="00842BDE"/>
    <w:rsid w:val="008465EE"/>
    <w:rsid w:val="00861A6E"/>
    <w:rsid w:val="00887A69"/>
    <w:rsid w:val="008956EE"/>
    <w:rsid w:val="00896A4C"/>
    <w:rsid w:val="008A4669"/>
    <w:rsid w:val="008C027D"/>
    <w:rsid w:val="008E3AED"/>
    <w:rsid w:val="008F1DB6"/>
    <w:rsid w:val="008F223A"/>
    <w:rsid w:val="00903446"/>
    <w:rsid w:val="00910CFB"/>
    <w:rsid w:val="009636B2"/>
    <w:rsid w:val="00986E61"/>
    <w:rsid w:val="009914A3"/>
    <w:rsid w:val="00991525"/>
    <w:rsid w:val="00992305"/>
    <w:rsid w:val="009D2216"/>
    <w:rsid w:val="009D454F"/>
    <w:rsid w:val="009D5258"/>
    <w:rsid w:val="009D66E4"/>
    <w:rsid w:val="00A0674C"/>
    <w:rsid w:val="00A306D5"/>
    <w:rsid w:val="00A37E00"/>
    <w:rsid w:val="00AC76BF"/>
    <w:rsid w:val="00AD0389"/>
    <w:rsid w:val="00AD0B9E"/>
    <w:rsid w:val="00AE79D9"/>
    <w:rsid w:val="00B12536"/>
    <w:rsid w:val="00B12B4A"/>
    <w:rsid w:val="00B14716"/>
    <w:rsid w:val="00B2076B"/>
    <w:rsid w:val="00B419AB"/>
    <w:rsid w:val="00B579BA"/>
    <w:rsid w:val="00B72ED2"/>
    <w:rsid w:val="00B83011"/>
    <w:rsid w:val="00B96A05"/>
    <w:rsid w:val="00BA11C9"/>
    <w:rsid w:val="00BA3913"/>
    <w:rsid w:val="00BE08FC"/>
    <w:rsid w:val="00C1511D"/>
    <w:rsid w:val="00C24E45"/>
    <w:rsid w:val="00C27B3D"/>
    <w:rsid w:val="00C35051"/>
    <w:rsid w:val="00C37F6D"/>
    <w:rsid w:val="00C451A4"/>
    <w:rsid w:val="00C84B09"/>
    <w:rsid w:val="00C95ED9"/>
    <w:rsid w:val="00C97EF6"/>
    <w:rsid w:val="00CA0B64"/>
    <w:rsid w:val="00CA3757"/>
    <w:rsid w:val="00CA47B0"/>
    <w:rsid w:val="00CD04B2"/>
    <w:rsid w:val="00CD775C"/>
    <w:rsid w:val="00CE61D8"/>
    <w:rsid w:val="00CF1ADB"/>
    <w:rsid w:val="00CF2CCE"/>
    <w:rsid w:val="00D14FF0"/>
    <w:rsid w:val="00D238E3"/>
    <w:rsid w:val="00D260F3"/>
    <w:rsid w:val="00D511A9"/>
    <w:rsid w:val="00D70C61"/>
    <w:rsid w:val="00D76005"/>
    <w:rsid w:val="00DE29E8"/>
    <w:rsid w:val="00DF1F9C"/>
    <w:rsid w:val="00E055AC"/>
    <w:rsid w:val="00E15E95"/>
    <w:rsid w:val="00E26201"/>
    <w:rsid w:val="00E36FC6"/>
    <w:rsid w:val="00E37F49"/>
    <w:rsid w:val="00E61DA2"/>
    <w:rsid w:val="00E636AD"/>
    <w:rsid w:val="00E80635"/>
    <w:rsid w:val="00E82A36"/>
    <w:rsid w:val="00E835C8"/>
    <w:rsid w:val="00E9286B"/>
    <w:rsid w:val="00E94724"/>
    <w:rsid w:val="00EE300C"/>
    <w:rsid w:val="00EF5C97"/>
    <w:rsid w:val="00EF7C6B"/>
    <w:rsid w:val="00F02287"/>
    <w:rsid w:val="00F2131E"/>
    <w:rsid w:val="00F31E97"/>
    <w:rsid w:val="00F40354"/>
    <w:rsid w:val="00F42F54"/>
    <w:rsid w:val="00F43035"/>
    <w:rsid w:val="00F437D8"/>
    <w:rsid w:val="00F76819"/>
    <w:rsid w:val="00F902D3"/>
    <w:rsid w:val="00FA32F0"/>
    <w:rsid w:val="00FC068C"/>
    <w:rsid w:val="00FC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EC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E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EC1"/>
    <w:pPr>
      <w:ind w:left="34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7EC1"/>
    <w:pPr>
      <w:spacing w:before="59"/>
      <w:ind w:left="34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7EC1"/>
    <w:pPr>
      <w:ind w:left="3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77EC1"/>
  </w:style>
  <w:style w:type="character" w:styleId="a5">
    <w:name w:val="Strong"/>
    <w:basedOn w:val="a0"/>
    <w:uiPriority w:val="22"/>
    <w:qFormat/>
    <w:rsid w:val="00832E70"/>
    <w:rPr>
      <w:b/>
      <w:bCs/>
    </w:rPr>
  </w:style>
  <w:style w:type="character" w:customStyle="1" w:styleId="3">
    <w:name w:val="Основной текст (3)_"/>
    <w:basedOn w:val="a0"/>
    <w:rsid w:val="00832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832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32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2E70"/>
    <w:pPr>
      <w:shd w:val="clear" w:color="auto" w:fill="FFFFFF"/>
      <w:autoSpaceDE/>
      <w:autoSpaceDN/>
      <w:spacing w:line="0" w:lineRule="atLeast"/>
    </w:pPr>
    <w:rPr>
      <w:lang w:val="en-US" w:eastAsia="en-US" w:bidi="ar-SA"/>
    </w:rPr>
  </w:style>
  <w:style w:type="character" w:styleId="a6">
    <w:name w:val="Hyperlink"/>
    <w:rsid w:val="00E9286B"/>
    <w:rPr>
      <w:rFonts w:cs="Times New Roman"/>
      <w:color w:val="0000FF"/>
      <w:u w:val="single"/>
    </w:rPr>
  </w:style>
  <w:style w:type="table" w:styleId="a7">
    <w:name w:val="Table Grid"/>
    <w:basedOn w:val="a1"/>
    <w:rsid w:val="00E928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1D7EB5"/>
    <w:rPr>
      <w:i/>
      <w:iCs/>
    </w:rPr>
  </w:style>
  <w:style w:type="paragraph" w:customStyle="1" w:styleId="Default">
    <w:name w:val="Default"/>
    <w:rsid w:val="00B72ED2"/>
    <w:pPr>
      <w:widowControl/>
      <w:adjustRightInd w:val="0"/>
    </w:pPr>
    <w:rPr>
      <w:rFonts w:ascii="Gilroy" w:hAnsi="Gilroy" w:cs="Gilroy"/>
      <w:color w:val="000000"/>
      <w:sz w:val="24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B579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A39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91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EC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E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EC1"/>
    <w:pPr>
      <w:ind w:left="34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7EC1"/>
    <w:pPr>
      <w:spacing w:before="59"/>
      <w:ind w:left="34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7EC1"/>
    <w:pPr>
      <w:ind w:left="3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77EC1"/>
  </w:style>
  <w:style w:type="character" w:styleId="a5">
    <w:name w:val="Strong"/>
    <w:basedOn w:val="a0"/>
    <w:uiPriority w:val="22"/>
    <w:qFormat/>
    <w:rsid w:val="00832E70"/>
    <w:rPr>
      <w:b/>
      <w:bCs/>
    </w:rPr>
  </w:style>
  <w:style w:type="character" w:customStyle="1" w:styleId="3">
    <w:name w:val="Основной текст (3)_"/>
    <w:basedOn w:val="a0"/>
    <w:rsid w:val="00832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832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32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2E70"/>
    <w:pPr>
      <w:shd w:val="clear" w:color="auto" w:fill="FFFFFF"/>
      <w:autoSpaceDE/>
      <w:autoSpaceDN/>
      <w:spacing w:line="0" w:lineRule="atLeast"/>
    </w:pPr>
    <w:rPr>
      <w:lang w:val="en-US" w:eastAsia="en-US" w:bidi="ar-SA"/>
    </w:rPr>
  </w:style>
  <w:style w:type="character" w:styleId="a6">
    <w:name w:val="Hyperlink"/>
    <w:rsid w:val="00E9286B"/>
    <w:rPr>
      <w:rFonts w:cs="Times New Roman"/>
      <w:color w:val="0000FF"/>
      <w:u w:val="single"/>
    </w:rPr>
  </w:style>
  <w:style w:type="table" w:styleId="a7">
    <w:name w:val="Table Grid"/>
    <w:basedOn w:val="a1"/>
    <w:rsid w:val="00E928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1D7EB5"/>
    <w:rPr>
      <w:i/>
      <w:iCs/>
    </w:rPr>
  </w:style>
  <w:style w:type="paragraph" w:customStyle="1" w:styleId="Default">
    <w:name w:val="Default"/>
    <w:rsid w:val="00B72ED2"/>
    <w:pPr>
      <w:widowControl/>
      <w:adjustRightInd w:val="0"/>
    </w:pPr>
    <w:rPr>
      <w:rFonts w:ascii="Gilroy" w:hAnsi="Gilroy" w:cs="Gilroy"/>
      <w:color w:val="000000"/>
      <w:sz w:val="24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B579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A39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91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1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06FD4-9147-43EF-B6C0-10B93487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Grizli777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123</dc:creator>
  <cp:lastModifiedBy>User VAIO</cp:lastModifiedBy>
  <cp:revision>3</cp:revision>
  <cp:lastPrinted>2024-12-04T15:49:00Z</cp:lastPrinted>
  <dcterms:created xsi:type="dcterms:W3CDTF">2025-02-04T10:05:00Z</dcterms:created>
  <dcterms:modified xsi:type="dcterms:W3CDTF">2025-03-30T22:32:00Z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</Properties>
</file>