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tblCellMar>
          <w:top w:w="55" w:type="dxa"/>
          <w:left w:w="55" w:type="dxa"/>
          <w:bottom w:w="55" w:type="dxa"/>
          <w:right w:w="55" w:type="dxa"/>
        </w:tblCellMar>
        <w:tblLook w:val="04A0" w:firstRow="1" w:lastRow="0" w:firstColumn="1" w:lastColumn="0" w:noHBand="0" w:noVBand="1"/>
      </w:tblPr>
      <w:tblGrid>
        <w:gridCol w:w="4797"/>
        <w:gridCol w:w="4801"/>
      </w:tblGrid>
      <w:tr w:rsidR="0008407C" w:rsidTr="00F16358">
        <w:trPr>
          <w:trHeight w:val="347"/>
        </w:trPr>
        <w:tc>
          <w:tcPr>
            <w:tcW w:w="2499" w:type="pct"/>
          </w:tcPr>
          <w:p w:rsidR="0008407C" w:rsidRDefault="001843D4">
            <w:pPr>
              <w:pStyle w:val="a8"/>
              <w:spacing w:after="0" w:line="240" w:lineRule="auto"/>
              <w:rPr>
                <w:rFonts w:ascii="Times New Roman" w:hAnsi="Times New Roman" w:cs="Times New Roman"/>
                <w:b/>
                <w:bCs/>
                <w:sz w:val="24"/>
                <w:szCs w:val="24"/>
              </w:rPr>
            </w:pPr>
            <w:r>
              <w:rPr>
                <w:rFonts w:ascii="Times New Roman" w:hAnsi="Times New Roman" w:cs="Times New Roman"/>
                <w:b/>
                <w:bCs/>
                <w:sz w:val="24"/>
                <w:szCs w:val="24"/>
              </w:rPr>
              <w:t>УТВЕРЖДАЮ</w:t>
            </w:r>
          </w:p>
        </w:tc>
        <w:tc>
          <w:tcPr>
            <w:tcW w:w="2501" w:type="pct"/>
          </w:tcPr>
          <w:p w:rsidR="0008407C" w:rsidRDefault="001843D4">
            <w:pPr>
              <w:pStyle w:val="a8"/>
              <w:spacing w:after="0" w:line="240" w:lineRule="auto"/>
              <w:rPr>
                <w:rFonts w:ascii="Times New Roman" w:hAnsi="Times New Roman" w:cs="Times New Roman"/>
                <w:b/>
                <w:bCs/>
                <w:sz w:val="24"/>
                <w:szCs w:val="24"/>
              </w:rPr>
            </w:pPr>
            <w:r>
              <w:rPr>
                <w:rFonts w:ascii="Times New Roman" w:hAnsi="Times New Roman" w:cs="Times New Roman"/>
                <w:b/>
                <w:bCs/>
                <w:sz w:val="24"/>
                <w:szCs w:val="24"/>
              </w:rPr>
              <w:t>УТВЕРЖДАЮ</w:t>
            </w:r>
          </w:p>
        </w:tc>
      </w:tr>
      <w:tr w:rsidR="0008407C" w:rsidTr="00F16358">
        <w:trPr>
          <w:trHeight w:val="380"/>
        </w:trPr>
        <w:tc>
          <w:tcPr>
            <w:tcW w:w="2499" w:type="pct"/>
          </w:tcPr>
          <w:p w:rsidR="0008407C" w:rsidRDefault="001843D4">
            <w:pPr>
              <w:pStyle w:val="a8"/>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Управления образования Октябрьского района</w:t>
            </w:r>
          </w:p>
        </w:tc>
        <w:tc>
          <w:tcPr>
            <w:tcW w:w="2501" w:type="pct"/>
          </w:tcPr>
          <w:p w:rsidR="0008407C" w:rsidRDefault="001843D4">
            <w:pPr>
              <w:pStyle w:val="a8"/>
              <w:spacing w:after="0" w:line="240" w:lineRule="auto"/>
              <w:rPr>
                <w:rFonts w:ascii="Times New Roman" w:hAnsi="Times New Roman" w:cs="Times New Roman"/>
                <w:sz w:val="24"/>
                <w:szCs w:val="24"/>
              </w:rPr>
            </w:pPr>
            <w:r>
              <w:rPr>
                <w:rFonts w:ascii="Times New Roman" w:hAnsi="Times New Roman" w:cs="Times New Roman"/>
                <w:sz w:val="24"/>
                <w:szCs w:val="24"/>
              </w:rPr>
              <w:t>Ректор Уральского</w:t>
            </w:r>
            <w:bookmarkStart w:id="0" w:name="_GoBack"/>
            <w:bookmarkEnd w:id="0"/>
            <w:r>
              <w:rPr>
                <w:rFonts w:ascii="Times New Roman" w:hAnsi="Times New Roman" w:cs="Times New Roman"/>
                <w:sz w:val="24"/>
                <w:szCs w:val="24"/>
              </w:rPr>
              <w:t xml:space="preserve"> государственного лесотехнического университета </w:t>
            </w:r>
          </w:p>
        </w:tc>
      </w:tr>
      <w:tr w:rsidR="0008407C" w:rsidTr="00F16358">
        <w:trPr>
          <w:trHeight w:val="267"/>
        </w:trPr>
        <w:tc>
          <w:tcPr>
            <w:tcW w:w="2499" w:type="pct"/>
          </w:tcPr>
          <w:p w:rsidR="0008407C" w:rsidRDefault="0008407C">
            <w:pPr>
              <w:pStyle w:val="a8"/>
              <w:spacing w:after="0" w:line="240" w:lineRule="auto"/>
              <w:rPr>
                <w:rFonts w:ascii="Times New Roman" w:hAnsi="Times New Roman" w:cs="Times New Roman"/>
                <w:sz w:val="24"/>
                <w:szCs w:val="24"/>
              </w:rPr>
            </w:pPr>
          </w:p>
          <w:p w:rsidR="0008407C" w:rsidRDefault="001843D4">
            <w:pPr>
              <w:pStyle w:val="a8"/>
              <w:spacing w:after="0" w:line="240" w:lineRule="auto"/>
              <w:rPr>
                <w:rFonts w:ascii="Times New Roman" w:hAnsi="Times New Roman" w:cs="Times New Roman"/>
                <w:sz w:val="24"/>
                <w:szCs w:val="24"/>
              </w:rPr>
            </w:pPr>
            <w:r>
              <w:rPr>
                <w:rFonts w:ascii="Times New Roman" w:hAnsi="Times New Roman" w:cs="Times New Roman"/>
                <w:sz w:val="24"/>
                <w:szCs w:val="24"/>
              </w:rPr>
              <w:t>_____________Е. Ю. Кириченко</w:t>
            </w:r>
          </w:p>
        </w:tc>
        <w:tc>
          <w:tcPr>
            <w:tcW w:w="2501" w:type="pct"/>
          </w:tcPr>
          <w:p w:rsidR="0008407C" w:rsidRDefault="0008407C">
            <w:pPr>
              <w:pStyle w:val="a8"/>
              <w:spacing w:after="0" w:line="240" w:lineRule="auto"/>
              <w:rPr>
                <w:rFonts w:ascii="Times New Roman" w:hAnsi="Times New Roman" w:cs="Times New Roman"/>
                <w:sz w:val="24"/>
                <w:szCs w:val="24"/>
              </w:rPr>
            </w:pPr>
          </w:p>
          <w:p w:rsidR="0008407C" w:rsidRDefault="001843D4">
            <w:pPr>
              <w:pStyle w:val="a8"/>
              <w:spacing w:after="0" w:line="240" w:lineRule="auto"/>
              <w:rPr>
                <w:rFonts w:ascii="Times New Roman" w:hAnsi="Times New Roman" w:cs="Times New Roman"/>
                <w:sz w:val="24"/>
                <w:szCs w:val="24"/>
              </w:rPr>
            </w:pPr>
            <w:r>
              <w:rPr>
                <w:rFonts w:ascii="Times New Roman" w:hAnsi="Times New Roman" w:cs="Times New Roman"/>
                <w:sz w:val="24"/>
                <w:szCs w:val="24"/>
              </w:rPr>
              <w:t>____________Е. П. Платонов</w:t>
            </w:r>
          </w:p>
        </w:tc>
      </w:tr>
      <w:tr w:rsidR="0008407C" w:rsidTr="00F16358">
        <w:trPr>
          <w:trHeight w:val="459"/>
        </w:trPr>
        <w:tc>
          <w:tcPr>
            <w:tcW w:w="2499" w:type="pct"/>
          </w:tcPr>
          <w:p w:rsidR="0008407C" w:rsidRDefault="0008407C">
            <w:pPr>
              <w:pStyle w:val="a8"/>
              <w:spacing w:after="0" w:line="240" w:lineRule="auto"/>
              <w:rPr>
                <w:rFonts w:ascii="Times New Roman" w:hAnsi="Times New Roman" w:cs="Times New Roman"/>
                <w:sz w:val="24"/>
                <w:szCs w:val="24"/>
              </w:rPr>
            </w:pPr>
          </w:p>
          <w:p w:rsidR="0008407C" w:rsidRDefault="001843D4">
            <w:pPr>
              <w:pStyle w:val="a8"/>
              <w:spacing w:after="0" w:line="240" w:lineRule="auto"/>
              <w:rPr>
                <w:rFonts w:ascii="Times New Roman" w:hAnsi="Times New Roman" w:cs="Times New Roman"/>
                <w:sz w:val="24"/>
                <w:szCs w:val="24"/>
              </w:rPr>
            </w:pPr>
            <w:r>
              <w:rPr>
                <w:rFonts w:ascii="Times New Roman" w:hAnsi="Times New Roman" w:cs="Times New Roman"/>
                <w:sz w:val="24"/>
                <w:szCs w:val="24"/>
              </w:rPr>
              <w:t>“____” ___________ 2022 год</w:t>
            </w:r>
          </w:p>
        </w:tc>
        <w:tc>
          <w:tcPr>
            <w:tcW w:w="2501" w:type="pct"/>
          </w:tcPr>
          <w:p w:rsidR="0008407C" w:rsidRDefault="0008407C">
            <w:pPr>
              <w:pStyle w:val="a8"/>
              <w:spacing w:after="0" w:line="240" w:lineRule="auto"/>
              <w:rPr>
                <w:rFonts w:ascii="Times New Roman" w:hAnsi="Times New Roman" w:cs="Times New Roman"/>
                <w:sz w:val="24"/>
                <w:szCs w:val="24"/>
              </w:rPr>
            </w:pPr>
          </w:p>
          <w:p w:rsidR="0008407C" w:rsidRDefault="001843D4">
            <w:pPr>
              <w:pStyle w:val="a8"/>
              <w:spacing w:after="0" w:line="240" w:lineRule="auto"/>
              <w:rPr>
                <w:rFonts w:ascii="Times New Roman" w:hAnsi="Times New Roman" w:cs="Times New Roman"/>
                <w:sz w:val="24"/>
                <w:szCs w:val="24"/>
              </w:rPr>
            </w:pPr>
            <w:r>
              <w:rPr>
                <w:rFonts w:ascii="Times New Roman" w:hAnsi="Times New Roman" w:cs="Times New Roman"/>
                <w:sz w:val="24"/>
                <w:szCs w:val="24"/>
              </w:rPr>
              <w:t>“____” ___________ 2022 год</w:t>
            </w:r>
          </w:p>
        </w:tc>
      </w:tr>
    </w:tbl>
    <w:p w:rsidR="0008407C" w:rsidRDefault="0008407C">
      <w:pPr>
        <w:jc w:val="right"/>
        <w:rPr>
          <w:rFonts w:ascii="Times New Roman" w:hAnsi="Times New Roman" w:cs="Times New Roman"/>
        </w:rPr>
      </w:pPr>
    </w:p>
    <w:p w:rsidR="00DF1AB8" w:rsidRDefault="00DF1AB8">
      <w:pPr>
        <w:spacing w:after="0" w:line="240" w:lineRule="auto"/>
        <w:jc w:val="center"/>
        <w:rPr>
          <w:rFonts w:ascii="Times New Roman" w:hAnsi="Times New Roman" w:cs="Times New Roman"/>
          <w:b/>
          <w:sz w:val="56"/>
        </w:rPr>
      </w:pPr>
    </w:p>
    <w:p w:rsidR="00DF1AB8" w:rsidRDefault="00DF1AB8">
      <w:pPr>
        <w:spacing w:after="0" w:line="240" w:lineRule="auto"/>
        <w:jc w:val="center"/>
        <w:rPr>
          <w:rFonts w:ascii="Times New Roman" w:hAnsi="Times New Roman" w:cs="Times New Roman"/>
          <w:b/>
          <w:sz w:val="56"/>
        </w:rPr>
      </w:pPr>
    </w:p>
    <w:p w:rsidR="00DF1AB8" w:rsidRDefault="00DF1AB8">
      <w:pPr>
        <w:spacing w:after="0" w:line="240" w:lineRule="auto"/>
        <w:jc w:val="center"/>
        <w:rPr>
          <w:rFonts w:ascii="Times New Roman" w:hAnsi="Times New Roman" w:cs="Times New Roman"/>
          <w:b/>
          <w:sz w:val="56"/>
        </w:rPr>
      </w:pPr>
    </w:p>
    <w:p w:rsidR="00DF1AB8" w:rsidRDefault="00DF1AB8">
      <w:pPr>
        <w:spacing w:after="0" w:line="240" w:lineRule="auto"/>
        <w:jc w:val="center"/>
        <w:rPr>
          <w:rFonts w:ascii="Times New Roman" w:hAnsi="Times New Roman" w:cs="Times New Roman"/>
          <w:b/>
          <w:sz w:val="56"/>
        </w:rPr>
      </w:pPr>
    </w:p>
    <w:p w:rsidR="00DF1AB8" w:rsidRDefault="00DF1AB8">
      <w:pPr>
        <w:spacing w:after="0" w:line="240" w:lineRule="auto"/>
        <w:jc w:val="center"/>
        <w:rPr>
          <w:rFonts w:ascii="Times New Roman" w:hAnsi="Times New Roman" w:cs="Times New Roman"/>
          <w:b/>
          <w:sz w:val="56"/>
        </w:rPr>
      </w:pPr>
    </w:p>
    <w:p w:rsidR="0008407C" w:rsidRDefault="001843D4">
      <w:pPr>
        <w:spacing w:after="0" w:line="240" w:lineRule="auto"/>
        <w:jc w:val="center"/>
        <w:rPr>
          <w:rFonts w:ascii="Times New Roman" w:hAnsi="Times New Roman" w:cs="Times New Roman"/>
          <w:b/>
          <w:sz w:val="56"/>
        </w:rPr>
      </w:pPr>
      <w:r>
        <w:rPr>
          <w:rFonts w:ascii="Times New Roman" w:hAnsi="Times New Roman" w:cs="Times New Roman"/>
          <w:b/>
          <w:sz w:val="56"/>
        </w:rPr>
        <w:t>Положение</w:t>
      </w:r>
    </w:p>
    <w:p w:rsidR="0008407C" w:rsidRDefault="001843D4">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 xml:space="preserve">о проведении </w:t>
      </w:r>
      <w:proofErr w:type="spellStart"/>
      <w:r>
        <w:rPr>
          <w:rFonts w:ascii="Times New Roman" w:hAnsi="Times New Roman" w:cs="Times New Roman"/>
          <w:b/>
          <w:sz w:val="44"/>
          <w:szCs w:val="44"/>
        </w:rPr>
        <w:t>профориентационного</w:t>
      </w:r>
      <w:proofErr w:type="spellEnd"/>
      <w:r>
        <w:rPr>
          <w:rFonts w:ascii="Times New Roman" w:hAnsi="Times New Roman" w:cs="Times New Roman"/>
          <w:b/>
          <w:sz w:val="44"/>
          <w:szCs w:val="44"/>
        </w:rPr>
        <w:t xml:space="preserve"> </w:t>
      </w:r>
      <w:proofErr w:type="spellStart"/>
      <w:r>
        <w:rPr>
          <w:rFonts w:ascii="Times New Roman" w:hAnsi="Times New Roman" w:cs="Times New Roman"/>
          <w:b/>
          <w:sz w:val="44"/>
          <w:szCs w:val="44"/>
        </w:rPr>
        <w:t>квеста</w:t>
      </w:r>
      <w:proofErr w:type="spellEnd"/>
    </w:p>
    <w:p w:rsidR="0008407C" w:rsidRDefault="001843D4">
      <w:pPr>
        <w:spacing w:after="0" w:line="240" w:lineRule="auto"/>
        <w:jc w:val="center"/>
        <w:rPr>
          <w:rFonts w:ascii="Times New Roman" w:hAnsi="Times New Roman" w:cs="Times New Roman"/>
          <w:b/>
          <w:sz w:val="56"/>
        </w:rPr>
      </w:pPr>
      <w:r>
        <w:rPr>
          <w:rFonts w:ascii="Times New Roman" w:hAnsi="Times New Roman" w:cs="Times New Roman"/>
          <w:b/>
          <w:sz w:val="44"/>
          <w:szCs w:val="44"/>
        </w:rPr>
        <w:t>«Сказочная тайга»</w:t>
      </w:r>
    </w:p>
    <w:p w:rsidR="0008407C" w:rsidRDefault="0008407C">
      <w:pPr>
        <w:spacing w:after="0" w:line="240" w:lineRule="auto"/>
        <w:jc w:val="center"/>
        <w:rPr>
          <w:rFonts w:ascii="Times New Roman" w:hAnsi="Times New Roman" w:cs="Times New Roman"/>
          <w:b/>
          <w:sz w:val="40"/>
        </w:rPr>
      </w:pPr>
    </w:p>
    <w:p w:rsidR="0008407C" w:rsidRDefault="0008407C">
      <w:pPr>
        <w:spacing w:after="0" w:line="240" w:lineRule="auto"/>
        <w:jc w:val="center"/>
        <w:rPr>
          <w:rFonts w:ascii="Times New Roman" w:hAnsi="Times New Roman" w:cs="Times New Roman"/>
          <w:b/>
          <w:sz w:val="40"/>
        </w:rPr>
      </w:pPr>
    </w:p>
    <w:p w:rsidR="0008407C" w:rsidRDefault="0008407C">
      <w:pPr>
        <w:spacing w:after="0" w:line="240" w:lineRule="auto"/>
        <w:jc w:val="center"/>
        <w:rPr>
          <w:rFonts w:ascii="Times New Roman" w:hAnsi="Times New Roman" w:cs="Times New Roman"/>
          <w:b/>
          <w:sz w:val="40"/>
        </w:rPr>
      </w:pPr>
    </w:p>
    <w:p w:rsidR="0008407C" w:rsidRDefault="0008407C">
      <w:pPr>
        <w:spacing w:after="0" w:line="240" w:lineRule="auto"/>
        <w:jc w:val="center"/>
        <w:rPr>
          <w:rFonts w:ascii="Times New Roman" w:hAnsi="Times New Roman" w:cs="Times New Roman"/>
          <w:b/>
          <w:sz w:val="40"/>
        </w:rPr>
      </w:pPr>
    </w:p>
    <w:p w:rsidR="0008407C" w:rsidRDefault="0008407C">
      <w:pPr>
        <w:spacing w:after="0" w:line="240" w:lineRule="auto"/>
        <w:jc w:val="center"/>
        <w:rPr>
          <w:rFonts w:ascii="Times New Roman" w:hAnsi="Times New Roman" w:cs="Times New Roman"/>
          <w:b/>
          <w:sz w:val="40"/>
        </w:rPr>
      </w:pPr>
    </w:p>
    <w:p w:rsidR="0008407C" w:rsidRDefault="0008407C">
      <w:pPr>
        <w:spacing w:after="0" w:line="240" w:lineRule="auto"/>
        <w:jc w:val="center"/>
        <w:rPr>
          <w:rFonts w:ascii="Times New Roman" w:hAnsi="Times New Roman" w:cs="Times New Roman"/>
          <w:b/>
          <w:sz w:val="40"/>
        </w:rPr>
      </w:pPr>
    </w:p>
    <w:p w:rsidR="0008407C" w:rsidRDefault="0008407C">
      <w:pPr>
        <w:spacing w:after="0" w:line="240" w:lineRule="auto"/>
        <w:jc w:val="center"/>
        <w:rPr>
          <w:rFonts w:ascii="Times New Roman" w:hAnsi="Times New Roman" w:cs="Times New Roman"/>
          <w:b/>
          <w:sz w:val="40"/>
        </w:rPr>
      </w:pPr>
    </w:p>
    <w:p w:rsidR="0008407C" w:rsidRDefault="0008407C">
      <w:pPr>
        <w:spacing w:after="0" w:line="240" w:lineRule="auto"/>
        <w:jc w:val="center"/>
        <w:rPr>
          <w:rFonts w:ascii="Times New Roman" w:hAnsi="Times New Roman" w:cs="Times New Roman"/>
          <w:b/>
          <w:sz w:val="40"/>
        </w:rPr>
      </w:pPr>
    </w:p>
    <w:p w:rsidR="0008407C" w:rsidRDefault="0008407C">
      <w:pPr>
        <w:spacing w:after="0" w:line="240" w:lineRule="auto"/>
        <w:jc w:val="center"/>
        <w:rPr>
          <w:rFonts w:ascii="Times New Roman" w:hAnsi="Times New Roman" w:cs="Times New Roman"/>
          <w:b/>
          <w:sz w:val="40"/>
        </w:rPr>
      </w:pPr>
    </w:p>
    <w:p w:rsidR="0008407C" w:rsidRDefault="0008407C">
      <w:pPr>
        <w:spacing w:after="0" w:line="240" w:lineRule="auto"/>
        <w:jc w:val="center"/>
        <w:rPr>
          <w:rFonts w:ascii="Times New Roman" w:hAnsi="Times New Roman" w:cs="Times New Roman"/>
          <w:b/>
          <w:sz w:val="40"/>
        </w:rPr>
      </w:pPr>
    </w:p>
    <w:p w:rsidR="0008407C" w:rsidRDefault="0008407C">
      <w:pPr>
        <w:spacing w:after="0" w:line="240" w:lineRule="auto"/>
        <w:jc w:val="center"/>
        <w:rPr>
          <w:rFonts w:ascii="Times New Roman" w:hAnsi="Times New Roman" w:cs="Times New Roman"/>
          <w:b/>
          <w:sz w:val="40"/>
        </w:rPr>
      </w:pPr>
    </w:p>
    <w:p w:rsidR="0008407C" w:rsidRDefault="0008407C">
      <w:pPr>
        <w:spacing w:after="0" w:line="240" w:lineRule="auto"/>
        <w:jc w:val="center"/>
        <w:rPr>
          <w:rFonts w:ascii="Times New Roman" w:hAnsi="Times New Roman" w:cs="Times New Roman"/>
          <w:b/>
          <w:sz w:val="40"/>
        </w:rPr>
      </w:pPr>
    </w:p>
    <w:p w:rsidR="0008407C" w:rsidRDefault="0008407C">
      <w:pPr>
        <w:spacing w:after="0" w:line="240" w:lineRule="auto"/>
        <w:rPr>
          <w:rFonts w:ascii="Times New Roman" w:hAnsi="Times New Roman" w:cs="Times New Roman"/>
          <w:b/>
          <w:sz w:val="40"/>
        </w:rPr>
      </w:pPr>
    </w:p>
    <w:p w:rsidR="0008407C" w:rsidRDefault="001843D4">
      <w:pPr>
        <w:tabs>
          <w:tab w:val="center" w:pos="4677"/>
          <w:tab w:val="left" w:pos="6548"/>
        </w:tabs>
        <w:spacing w:after="0" w:line="240" w:lineRule="auto"/>
        <w:rPr>
          <w:rFonts w:ascii="Times New Roman" w:hAnsi="Times New Roman" w:cs="Times New Roman"/>
          <w:b/>
          <w:sz w:val="28"/>
        </w:rPr>
      </w:pPr>
      <w:r>
        <w:rPr>
          <w:rFonts w:ascii="Times New Roman" w:hAnsi="Times New Roman" w:cs="Times New Roman"/>
          <w:b/>
          <w:sz w:val="28"/>
        </w:rPr>
        <w:tab/>
      </w:r>
    </w:p>
    <w:p w:rsidR="0008407C" w:rsidRDefault="001843D4">
      <w:pPr>
        <w:tabs>
          <w:tab w:val="center" w:pos="4677"/>
          <w:tab w:val="left" w:pos="6548"/>
        </w:tabs>
        <w:spacing w:after="0" w:line="240" w:lineRule="auto"/>
        <w:jc w:val="center"/>
        <w:rPr>
          <w:rFonts w:ascii="Times New Roman" w:hAnsi="Times New Roman" w:cs="Times New Roman"/>
          <w:b/>
          <w:sz w:val="28"/>
        </w:rPr>
      </w:pPr>
      <w:r>
        <w:rPr>
          <w:rFonts w:ascii="Times New Roman" w:hAnsi="Times New Roman" w:cs="Times New Roman"/>
          <w:b/>
          <w:sz w:val="28"/>
        </w:rPr>
        <w:t>г. Екатеринбург 2022</w:t>
      </w:r>
    </w:p>
    <w:p w:rsidR="006227A8" w:rsidRDefault="006227A8">
      <w:pPr>
        <w:spacing w:after="0" w:line="240" w:lineRule="auto"/>
        <w:jc w:val="center"/>
        <w:rPr>
          <w:rFonts w:ascii="Times New Roman" w:hAnsi="Times New Roman" w:cs="Times New Roman"/>
          <w:b/>
          <w:sz w:val="28"/>
        </w:rPr>
      </w:pPr>
    </w:p>
    <w:p w:rsidR="0008407C" w:rsidRDefault="001843D4">
      <w:pPr>
        <w:spacing w:after="0" w:line="240" w:lineRule="auto"/>
        <w:jc w:val="center"/>
        <w:rPr>
          <w:rFonts w:ascii="Times New Roman" w:hAnsi="Times New Roman" w:cs="Times New Roman"/>
          <w:b/>
          <w:sz w:val="28"/>
        </w:rPr>
      </w:pPr>
      <w:r>
        <w:rPr>
          <w:rFonts w:ascii="Times New Roman" w:hAnsi="Times New Roman" w:cs="Times New Roman"/>
          <w:b/>
          <w:sz w:val="28"/>
        </w:rPr>
        <w:t>1. Общие положения</w:t>
      </w:r>
    </w:p>
    <w:p w:rsidR="0008407C" w:rsidRDefault="0008407C">
      <w:pPr>
        <w:spacing w:after="0" w:line="240" w:lineRule="auto"/>
        <w:jc w:val="center"/>
        <w:rPr>
          <w:rFonts w:ascii="Times New Roman" w:hAnsi="Times New Roman" w:cs="Times New Roman"/>
        </w:rPr>
      </w:pPr>
    </w:p>
    <w:p w:rsidR="006227A8"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Молодежный </w:t>
      </w:r>
      <w:proofErr w:type="spellStart"/>
      <w:r>
        <w:rPr>
          <w:rFonts w:ascii="Times New Roman" w:hAnsi="Times New Roman" w:cs="Times New Roman"/>
          <w:sz w:val="28"/>
        </w:rPr>
        <w:t>профориентационный</w:t>
      </w:r>
      <w:proofErr w:type="spellEnd"/>
      <w:r>
        <w:rPr>
          <w:rFonts w:ascii="Times New Roman" w:hAnsi="Times New Roman" w:cs="Times New Roman"/>
          <w:sz w:val="28"/>
        </w:rPr>
        <w:t xml:space="preserve"> </w:t>
      </w:r>
      <w:proofErr w:type="spellStart"/>
      <w:r>
        <w:rPr>
          <w:rFonts w:ascii="Times New Roman" w:hAnsi="Times New Roman" w:cs="Times New Roman"/>
          <w:sz w:val="28"/>
        </w:rPr>
        <w:t>квест</w:t>
      </w:r>
      <w:proofErr w:type="spellEnd"/>
      <w:r>
        <w:rPr>
          <w:rFonts w:ascii="Times New Roman" w:hAnsi="Times New Roman" w:cs="Times New Roman"/>
          <w:sz w:val="28"/>
        </w:rPr>
        <w:t xml:space="preserve"> «Сказочная тайга» (далее – </w:t>
      </w:r>
      <w:proofErr w:type="spellStart"/>
      <w:r>
        <w:rPr>
          <w:rFonts w:ascii="Times New Roman" w:hAnsi="Times New Roman" w:cs="Times New Roman"/>
          <w:sz w:val="28"/>
        </w:rPr>
        <w:t>Квест</w:t>
      </w:r>
      <w:proofErr w:type="spellEnd"/>
      <w:r>
        <w:rPr>
          <w:rFonts w:ascii="Times New Roman" w:hAnsi="Times New Roman" w:cs="Times New Roman"/>
          <w:sz w:val="28"/>
        </w:rPr>
        <w:t>) организуется ФГБОУ ВО УГЛТУ «Уральский государственный лесотехнический университет» (далее – УГЛТУ) совместно с Управление</w:t>
      </w:r>
      <w:r w:rsidR="006227A8">
        <w:rPr>
          <w:rFonts w:ascii="Times New Roman" w:hAnsi="Times New Roman" w:cs="Times New Roman"/>
          <w:sz w:val="28"/>
        </w:rPr>
        <w:t>м</w:t>
      </w:r>
      <w:r>
        <w:rPr>
          <w:rFonts w:ascii="Times New Roman" w:hAnsi="Times New Roman" w:cs="Times New Roman"/>
          <w:sz w:val="28"/>
        </w:rPr>
        <w:t xml:space="preserve"> образования Октябрьского района г. Екатеринбург</w:t>
      </w:r>
      <w:r w:rsidR="006227A8">
        <w:rPr>
          <w:rFonts w:ascii="Times New Roman" w:hAnsi="Times New Roman" w:cs="Times New Roman"/>
          <w:sz w:val="28"/>
        </w:rPr>
        <w:t>а.</w:t>
      </w:r>
    </w:p>
    <w:p w:rsidR="0008407C" w:rsidRDefault="006227A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проведении </w:t>
      </w:r>
      <w:proofErr w:type="spellStart"/>
      <w:r w:rsidR="00D26DA3">
        <w:rPr>
          <w:rFonts w:ascii="Times New Roman" w:hAnsi="Times New Roman" w:cs="Times New Roman"/>
          <w:sz w:val="28"/>
        </w:rPr>
        <w:t>К</w:t>
      </w:r>
      <w:r>
        <w:rPr>
          <w:rFonts w:ascii="Times New Roman" w:hAnsi="Times New Roman" w:cs="Times New Roman"/>
          <w:sz w:val="28"/>
        </w:rPr>
        <w:t>веста</w:t>
      </w:r>
      <w:proofErr w:type="spellEnd"/>
      <w:r>
        <w:rPr>
          <w:rFonts w:ascii="Times New Roman" w:hAnsi="Times New Roman" w:cs="Times New Roman"/>
          <w:sz w:val="28"/>
        </w:rPr>
        <w:t xml:space="preserve"> участвуют</w:t>
      </w:r>
      <w:r w:rsidR="001843D4">
        <w:rPr>
          <w:rFonts w:ascii="Times New Roman" w:hAnsi="Times New Roman" w:cs="Times New Roman"/>
          <w:sz w:val="28"/>
        </w:rPr>
        <w:t xml:space="preserve"> ГБУ СО «Уральская авиабаза», ФГБУ «</w:t>
      </w:r>
      <w:proofErr w:type="spellStart"/>
      <w:r w:rsidR="001843D4">
        <w:rPr>
          <w:rFonts w:ascii="Times New Roman" w:hAnsi="Times New Roman" w:cs="Times New Roman"/>
          <w:sz w:val="28"/>
        </w:rPr>
        <w:t>Рослесинфорг</w:t>
      </w:r>
      <w:proofErr w:type="spellEnd"/>
      <w:r w:rsidR="001843D4">
        <w:rPr>
          <w:rFonts w:ascii="Times New Roman" w:hAnsi="Times New Roman" w:cs="Times New Roman"/>
          <w:sz w:val="28"/>
        </w:rPr>
        <w:t xml:space="preserve">», </w:t>
      </w:r>
      <w:r w:rsidR="001843D4">
        <w:rPr>
          <w:rFonts w:ascii="Times New Roman" w:hAnsi="Times New Roman"/>
          <w:sz w:val="28"/>
        </w:rPr>
        <w:t>ФБУ "</w:t>
      </w:r>
      <w:proofErr w:type="spellStart"/>
      <w:r w:rsidR="001843D4">
        <w:rPr>
          <w:rFonts w:ascii="Times New Roman" w:hAnsi="Times New Roman"/>
          <w:sz w:val="28"/>
        </w:rPr>
        <w:t>Рослесозащита</w:t>
      </w:r>
      <w:proofErr w:type="spellEnd"/>
      <w:proofErr w:type="gramStart"/>
      <w:r w:rsidR="001843D4">
        <w:rPr>
          <w:rFonts w:ascii="Times New Roman" w:hAnsi="Times New Roman"/>
          <w:sz w:val="28"/>
        </w:rPr>
        <w:t>"-</w:t>
      </w:r>
      <w:proofErr w:type="gramEnd"/>
      <w:r w:rsidR="001843D4">
        <w:rPr>
          <w:rFonts w:ascii="Times New Roman" w:hAnsi="Times New Roman"/>
          <w:sz w:val="28"/>
        </w:rPr>
        <w:t xml:space="preserve">"ЦЗЛ Челябинской области", </w:t>
      </w:r>
      <w:r w:rsidR="001843D4">
        <w:rPr>
          <w:rFonts w:ascii="Times New Roman" w:hAnsi="Times New Roman" w:cs="Times New Roman"/>
          <w:sz w:val="28"/>
        </w:rPr>
        <w:t>СОО ООО «Всероссийское общество охраны природы», СОО ВОО «Русское географическое общество».</w:t>
      </w:r>
    </w:p>
    <w:p w:rsidR="0008407C" w:rsidRDefault="0008407C">
      <w:pPr>
        <w:spacing w:after="0" w:line="240" w:lineRule="auto"/>
        <w:jc w:val="center"/>
        <w:rPr>
          <w:rFonts w:ascii="Times New Roman" w:hAnsi="Times New Roman" w:cs="Times New Roman"/>
        </w:rPr>
      </w:pPr>
    </w:p>
    <w:p w:rsidR="0008407C" w:rsidRDefault="0008407C">
      <w:pPr>
        <w:spacing w:after="0" w:line="240" w:lineRule="auto"/>
        <w:jc w:val="center"/>
        <w:rPr>
          <w:rFonts w:ascii="Times New Roman" w:hAnsi="Times New Roman" w:cs="Times New Roman"/>
        </w:rPr>
      </w:pPr>
    </w:p>
    <w:p w:rsidR="0008407C" w:rsidRDefault="001843D4">
      <w:pPr>
        <w:spacing w:after="0" w:line="360" w:lineRule="auto"/>
        <w:jc w:val="center"/>
        <w:rPr>
          <w:rFonts w:ascii="Times New Roman" w:hAnsi="Times New Roman" w:cs="Times New Roman"/>
          <w:b/>
          <w:sz w:val="28"/>
        </w:rPr>
      </w:pPr>
      <w:r>
        <w:rPr>
          <w:rFonts w:ascii="Times New Roman" w:hAnsi="Times New Roman" w:cs="Times New Roman"/>
          <w:b/>
          <w:sz w:val="28"/>
        </w:rPr>
        <w:t>2. Цели и задачи</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Профессиональная ориентация учащихся в области специальностей химико-лесного комплекса (в процессе прохождения </w:t>
      </w:r>
      <w:proofErr w:type="spellStart"/>
      <w:r w:rsidR="00D26DA3">
        <w:rPr>
          <w:rFonts w:ascii="Times New Roman" w:hAnsi="Times New Roman" w:cs="Times New Roman"/>
          <w:sz w:val="28"/>
        </w:rPr>
        <w:t>К</w:t>
      </w:r>
      <w:r>
        <w:rPr>
          <w:rFonts w:ascii="Times New Roman" w:hAnsi="Times New Roman" w:cs="Times New Roman"/>
          <w:sz w:val="28"/>
        </w:rPr>
        <w:t>веста</w:t>
      </w:r>
      <w:proofErr w:type="spellEnd"/>
      <w:r w:rsidR="006227A8">
        <w:rPr>
          <w:rFonts w:ascii="Times New Roman" w:hAnsi="Times New Roman" w:cs="Times New Roman"/>
          <w:sz w:val="28"/>
        </w:rPr>
        <w:t xml:space="preserve"> появляется возможность </w:t>
      </w:r>
      <w:r>
        <w:rPr>
          <w:rFonts w:ascii="Times New Roman" w:hAnsi="Times New Roman" w:cs="Times New Roman"/>
          <w:sz w:val="28"/>
        </w:rPr>
        <w:t xml:space="preserve"> определ</w:t>
      </w:r>
      <w:r w:rsidR="006227A8">
        <w:rPr>
          <w:rFonts w:ascii="Times New Roman" w:hAnsi="Times New Roman" w:cs="Times New Roman"/>
          <w:sz w:val="28"/>
        </w:rPr>
        <w:t xml:space="preserve">ения </w:t>
      </w:r>
      <w:r>
        <w:rPr>
          <w:rFonts w:ascii="Times New Roman" w:hAnsi="Times New Roman" w:cs="Times New Roman"/>
          <w:sz w:val="28"/>
        </w:rPr>
        <w:t xml:space="preserve"> профессиональны</w:t>
      </w:r>
      <w:r w:rsidR="006227A8">
        <w:rPr>
          <w:rFonts w:ascii="Times New Roman" w:hAnsi="Times New Roman" w:cs="Times New Roman"/>
          <w:sz w:val="28"/>
        </w:rPr>
        <w:t>х</w:t>
      </w:r>
      <w:r>
        <w:rPr>
          <w:rFonts w:ascii="Times New Roman" w:hAnsi="Times New Roman" w:cs="Times New Roman"/>
          <w:sz w:val="28"/>
        </w:rPr>
        <w:t xml:space="preserve"> наклонност</w:t>
      </w:r>
      <w:r w:rsidR="006227A8">
        <w:rPr>
          <w:rFonts w:ascii="Times New Roman" w:hAnsi="Times New Roman" w:cs="Times New Roman"/>
          <w:sz w:val="28"/>
        </w:rPr>
        <w:t>ей</w:t>
      </w:r>
      <w:r>
        <w:rPr>
          <w:rFonts w:ascii="Times New Roman" w:hAnsi="Times New Roman" w:cs="Times New Roman"/>
          <w:sz w:val="28"/>
        </w:rPr>
        <w:t xml:space="preserve"> детей);</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Демонстрация образовательных возможностей и материально-технического обеспечения УГЛТУ, условий обучения и </w:t>
      </w:r>
      <w:proofErr w:type="spellStart"/>
      <w:r>
        <w:rPr>
          <w:rFonts w:ascii="Times New Roman" w:hAnsi="Times New Roman" w:cs="Times New Roman"/>
          <w:sz w:val="28"/>
        </w:rPr>
        <w:t>внеучебной</w:t>
      </w:r>
      <w:proofErr w:type="spellEnd"/>
      <w:r>
        <w:rPr>
          <w:rFonts w:ascii="Times New Roman" w:hAnsi="Times New Roman" w:cs="Times New Roman"/>
          <w:sz w:val="28"/>
        </w:rPr>
        <w:t xml:space="preserve"> деятельности;</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3. Развитие творческого потенциала учащихся общеобразовательных школ и средних специальных учебных заведений;</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4. Создание условий для участия молодежи в общественно-политической и культурной жизни, в деятельности общественных объединений.</w:t>
      </w:r>
    </w:p>
    <w:p w:rsidR="0008407C" w:rsidRDefault="001843D4">
      <w:pPr>
        <w:spacing w:after="0" w:line="360" w:lineRule="auto"/>
        <w:ind w:firstLine="709"/>
        <w:jc w:val="center"/>
        <w:rPr>
          <w:rFonts w:ascii="Times New Roman" w:hAnsi="Times New Roman" w:cs="Times New Roman"/>
          <w:b/>
          <w:sz w:val="28"/>
        </w:rPr>
      </w:pPr>
      <w:r>
        <w:rPr>
          <w:rFonts w:ascii="Times New Roman" w:hAnsi="Times New Roman" w:cs="Times New Roman"/>
          <w:b/>
          <w:sz w:val="28"/>
        </w:rPr>
        <w:t xml:space="preserve">3. Время и место проведения </w:t>
      </w:r>
    </w:p>
    <w:p w:rsidR="0008407C" w:rsidRDefault="001843D4">
      <w:pPr>
        <w:spacing w:after="0" w:line="360" w:lineRule="auto"/>
        <w:ind w:firstLine="709"/>
        <w:jc w:val="both"/>
        <w:rPr>
          <w:rFonts w:ascii="Times New Roman" w:hAnsi="Times New Roman" w:cs="Times New Roman"/>
          <w:sz w:val="28"/>
        </w:rPr>
      </w:pPr>
      <w:proofErr w:type="spellStart"/>
      <w:r>
        <w:rPr>
          <w:rFonts w:ascii="Times New Roman" w:hAnsi="Times New Roman" w:cs="Times New Roman"/>
          <w:sz w:val="28"/>
        </w:rPr>
        <w:t>Квест</w:t>
      </w:r>
      <w:proofErr w:type="spellEnd"/>
      <w:r>
        <w:rPr>
          <w:rFonts w:ascii="Times New Roman" w:hAnsi="Times New Roman" w:cs="Times New Roman"/>
          <w:sz w:val="28"/>
        </w:rPr>
        <w:t xml:space="preserve"> состоится 19 марта 2022 года в 11:00 на базе Уральского государственного лесотехнического университета по адресу: </w:t>
      </w:r>
      <w:r>
        <w:rPr>
          <w:rFonts w:ascii="Times New Roman" w:hAnsi="Times New Roman" w:cs="Times New Roman"/>
          <w:sz w:val="28"/>
        </w:rPr>
        <w:br/>
        <w:t xml:space="preserve">г. </w:t>
      </w:r>
      <w:proofErr w:type="spellStart"/>
      <w:r>
        <w:rPr>
          <w:rFonts w:ascii="Times New Roman" w:hAnsi="Times New Roman" w:cs="Times New Roman"/>
          <w:sz w:val="28"/>
        </w:rPr>
        <w:t>Екатеринрбург</w:t>
      </w:r>
      <w:proofErr w:type="spellEnd"/>
      <w:r>
        <w:rPr>
          <w:rFonts w:ascii="Times New Roman" w:hAnsi="Times New Roman" w:cs="Times New Roman"/>
          <w:sz w:val="28"/>
        </w:rPr>
        <w:t xml:space="preserve">, Сибирский тракт, 36 (актовый зал </w:t>
      </w:r>
      <w:proofErr w:type="spellStart"/>
      <w:r>
        <w:rPr>
          <w:rFonts w:ascii="Times New Roman" w:hAnsi="Times New Roman" w:cs="Times New Roman"/>
          <w:sz w:val="28"/>
        </w:rPr>
        <w:t>ДКиС</w:t>
      </w:r>
      <w:proofErr w:type="spellEnd"/>
      <w:r>
        <w:rPr>
          <w:rFonts w:ascii="Times New Roman" w:hAnsi="Times New Roman" w:cs="Times New Roman"/>
          <w:sz w:val="28"/>
        </w:rPr>
        <w:t>)</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Проезд </w:t>
      </w:r>
      <w:proofErr w:type="gramStart"/>
      <w:r>
        <w:rPr>
          <w:rFonts w:ascii="Times New Roman" w:hAnsi="Times New Roman" w:cs="Times New Roman"/>
          <w:sz w:val="28"/>
        </w:rPr>
        <w:t>от ж</w:t>
      </w:r>
      <w:proofErr w:type="gramEnd"/>
      <w:r>
        <w:rPr>
          <w:rFonts w:ascii="Times New Roman" w:hAnsi="Times New Roman" w:cs="Times New Roman"/>
          <w:sz w:val="28"/>
        </w:rPr>
        <w:t>/д вокзала на автобусе №65; от Южного автовокзала на автобусе №047; автобус №56, №24 до остановки «Лесопарк».</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Начало регистрации участников с 10:00 в холе </w:t>
      </w:r>
      <w:proofErr w:type="spellStart"/>
      <w:r>
        <w:rPr>
          <w:rFonts w:ascii="Times New Roman" w:hAnsi="Times New Roman" w:cs="Times New Roman"/>
          <w:sz w:val="28"/>
        </w:rPr>
        <w:t>ДКиС</w:t>
      </w:r>
      <w:proofErr w:type="spellEnd"/>
      <w:r>
        <w:rPr>
          <w:rFonts w:ascii="Times New Roman" w:hAnsi="Times New Roman" w:cs="Times New Roman"/>
          <w:sz w:val="28"/>
        </w:rPr>
        <w:t>.</w:t>
      </w:r>
    </w:p>
    <w:p w:rsidR="0008407C" w:rsidRDefault="001843D4">
      <w:pPr>
        <w:spacing w:after="0" w:line="360" w:lineRule="auto"/>
        <w:ind w:firstLine="709"/>
        <w:jc w:val="center"/>
        <w:rPr>
          <w:rFonts w:ascii="Times New Roman" w:hAnsi="Times New Roman" w:cs="Times New Roman"/>
          <w:b/>
          <w:sz w:val="28"/>
        </w:rPr>
      </w:pPr>
      <w:r>
        <w:rPr>
          <w:rFonts w:ascii="Times New Roman" w:hAnsi="Times New Roman" w:cs="Times New Roman"/>
          <w:b/>
          <w:sz w:val="28"/>
        </w:rPr>
        <w:lastRenderedPageBreak/>
        <w:t>4. Участники</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К участию приглашаются</w:t>
      </w:r>
      <w:r w:rsidR="00D26DA3">
        <w:rPr>
          <w:rFonts w:ascii="Times New Roman" w:hAnsi="Times New Roman" w:cs="Times New Roman"/>
          <w:sz w:val="28"/>
        </w:rPr>
        <w:t xml:space="preserve"> команды школ г. Екатеринбурга, </w:t>
      </w:r>
      <w:r>
        <w:rPr>
          <w:rFonts w:ascii="Times New Roman" w:hAnsi="Times New Roman" w:cs="Times New Roman"/>
          <w:sz w:val="28"/>
        </w:rPr>
        <w:t xml:space="preserve">районов Свердловской области, приглашенные команды из других регионов </w:t>
      </w:r>
      <w:proofErr w:type="spellStart"/>
      <w:r>
        <w:rPr>
          <w:rFonts w:ascii="Times New Roman" w:hAnsi="Times New Roman" w:cs="Times New Roman"/>
          <w:sz w:val="28"/>
        </w:rPr>
        <w:t>УрФО</w:t>
      </w:r>
      <w:proofErr w:type="spellEnd"/>
      <w:r>
        <w:rPr>
          <w:rFonts w:ascii="Times New Roman" w:hAnsi="Times New Roman" w:cs="Times New Roman"/>
          <w:sz w:val="28"/>
        </w:rPr>
        <w:t xml:space="preserve">, учащиеся средних специальных образовательных учебных заведений, воспитанники школьных лесничеств и экологических объединений, </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Возрастная категория участников: дети от 14 лет.</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Состав команды: 5 человек.</w:t>
      </w:r>
    </w:p>
    <w:p w:rsidR="0008407C" w:rsidRDefault="001843D4">
      <w:pPr>
        <w:spacing w:after="0" w:line="360" w:lineRule="auto"/>
        <w:ind w:firstLine="709"/>
        <w:jc w:val="center"/>
        <w:rPr>
          <w:rFonts w:ascii="Times New Roman" w:hAnsi="Times New Roman" w:cs="Times New Roman"/>
          <w:b/>
          <w:sz w:val="28"/>
        </w:rPr>
      </w:pPr>
      <w:r>
        <w:rPr>
          <w:rFonts w:ascii="Times New Roman" w:hAnsi="Times New Roman" w:cs="Times New Roman"/>
          <w:b/>
          <w:sz w:val="28"/>
        </w:rPr>
        <w:t>5. Представляемые документы</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Для участия в </w:t>
      </w:r>
      <w:proofErr w:type="spellStart"/>
      <w:r>
        <w:rPr>
          <w:rFonts w:ascii="Times New Roman" w:hAnsi="Times New Roman" w:cs="Times New Roman"/>
          <w:sz w:val="28"/>
        </w:rPr>
        <w:t>Квесте</w:t>
      </w:r>
      <w:proofErr w:type="spellEnd"/>
      <w:r>
        <w:rPr>
          <w:rFonts w:ascii="Times New Roman" w:hAnsi="Times New Roman" w:cs="Times New Roman"/>
          <w:sz w:val="28"/>
        </w:rPr>
        <w:t xml:space="preserve"> необходимо представить следующие документы:</w:t>
      </w:r>
    </w:p>
    <w:p w:rsidR="0008407C" w:rsidRDefault="001843D4">
      <w:pPr>
        <w:pStyle w:val="a7"/>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Заявка на участие по Форме 1;</w:t>
      </w:r>
    </w:p>
    <w:p w:rsidR="0008407C" w:rsidRDefault="001843D4">
      <w:pPr>
        <w:pStyle w:val="a7"/>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 xml:space="preserve">Разрешение родителей на участие детей в </w:t>
      </w:r>
      <w:proofErr w:type="spellStart"/>
      <w:r w:rsidR="006227A8">
        <w:rPr>
          <w:rFonts w:ascii="Times New Roman" w:hAnsi="Times New Roman" w:cs="Times New Roman"/>
          <w:sz w:val="28"/>
        </w:rPr>
        <w:t>Квесте</w:t>
      </w:r>
      <w:proofErr w:type="spellEnd"/>
      <w:r>
        <w:rPr>
          <w:rFonts w:ascii="Times New Roman" w:hAnsi="Times New Roman" w:cs="Times New Roman"/>
          <w:sz w:val="28"/>
        </w:rPr>
        <w:t xml:space="preserve"> по Форме 2 </w:t>
      </w:r>
      <w:r>
        <w:rPr>
          <w:rFonts w:ascii="Times New Roman" w:hAnsi="Times New Roman" w:cs="Times New Roman"/>
          <w:sz w:val="28"/>
          <w:u w:val="single"/>
        </w:rPr>
        <w:t>(для несовершеннолетних участников);</w:t>
      </w:r>
    </w:p>
    <w:p w:rsidR="0008407C" w:rsidRDefault="001843D4">
      <w:pPr>
        <w:pStyle w:val="a7"/>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Согласие на обработку персональных данных Форма 3;</w:t>
      </w:r>
    </w:p>
    <w:p w:rsidR="0008407C" w:rsidRDefault="001843D4">
      <w:pPr>
        <w:pStyle w:val="a7"/>
        <w:numPr>
          <w:ilvl w:val="0"/>
          <w:numId w:val="1"/>
        </w:numPr>
        <w:spacing w:after="0" w:line="360" w:lineRule="auto"/>
        <w:jc w:val="both"/>
        <w:rPr>
          <w:rFonts w:ascii="Times New Roman" w:hAnsi="Times New Roman" w:cs="Times New Roman"/>
          <w:sz w:val="28"/>
        </w:rPr>
      </w:pPr>
      <w:r>
        <w:rPr>
          <w:rFonts w:ascii="Times New Roman" w:hAnsi="Times New Roman" w:cs="Times New Roman"/>
          <w:sz w:val="28"/>
        </w:rPr>
        <w:t xml:space="preserve">Согласие на обработку персональных данных </w:t>
      </w:r>
      <w:r>
        <w:rPr>
          <w:rFonts w:ascii="Times New Roman" w:hAnsi="Times New Roman" w:cs="Times New Roman"/>
          <w:sz w:val="28"/>
          <w:u w:val="single"/>
        </w:rPr>
        <w:t>для несовершеннолетних участников по Форме 4</w:t>
      </w:r>
      <w:r>
        <w:rPr>
          <w:rFonts w:ascii="Times New Roman" w:hAnsi="Times New Roman" w:cs="Times New Roman"/>
          <w:sz w:val="28"/>
        </w:rPr>
        <w:t>.</w:t>
      </w:r>
    </w:p>
    <w:p w:rsidR="0008407C" w:rsidRDefault="0008407C">
      <w:pPr>
        <w:spacing w:after="0" w:line="360" w:lineRule="auto"/>
        <w:ind w:left="709"/>
        <w:jc w:val="both"/>
        <w:rPr>
          <w:rFonts w:ascii="Times New Roman" w:hAnsi="Times New Roman" w:cs="Times New Roman"/>
          <w:sz w:val="28"/>
        </w:rPr>
      </w:pPr>
    </w:p>
    <w:p w:rsidR="0008407C" w:rsidRDefault="001843D4">
      <w:pPr>
        <w:spacing w:after="0" w:line="360" w:lineRule="auto"/>
        <w:ind w:left="709" w:firstLine="709"/>
        <w:jc w:val="both"/>
        <w:rPr>
          <w:rFonts w:ascii="Times New Roman" w:hAnsi="Times New Roman" w:cs="Times New Roman"/>
          <w:sz w:val="28"/>
          <w:u w:val="single"/>
        </w:rPr>
      </w:pPr>
      <w:r>
        <w:rPr>
          <w:rFonts w:ascii="Times New Roman" w:hAnsi="Times New Roman" w:cs="Times New Roman"/>
          <w:sz w:val="28"/>
        </w:rPr>
        <w:t xml:space="preserve">Заявки на участие в конкурсе принимаются до 15 марта 2022 года до 16:00 по электронному адресу </w:t>
      </w:r>
      <w:hyperlink r:id="rId10" w:history="1">
        <w:r>
          <w:rPr>
            <w:rStyle w:val="a3"/>
            <w:rFonts w:ascii="Times New Roman" w:hAnsi="Times New Roman" w:cs="Times New Roman"/>
            <w:color w:val="auto"/>
            <w:sz w:val="28"/>
            <w:lang w:val="en-US"/>
          </w:rPr>
          <w:t>crsl</w:t>
        </w:r>
        <w:r>
          <w:rPr>
            <w:rStyle w:val="a3"/>
            <w:rFonts w:ascii="Times New Roman" w:hAnsi="Times New Roman" w:cs="Times New Roman"/>
            <w:color w:val="auto"/>
            <w:sz w:val="28"/>
          </w:rPr>
          <w:t>@</w:t>
        </w:r>
        <w:r>
          <w:rPr>
            <w:rStyle w:val="a3"/>
            <w:rFonts w:ascii="Times New Roman" w:hAnsi="Times New Roman" w:cs="Times New Roman"/>
            <w:color w:val="auto"/>
            <w:sz w:val="28"/>
            <w:lang w:val="en-US"/>
          </w:rPr>
          <w:t>m</w:t>
        </w:r>
        <w:r>
          <w:rPr>
            <w:rStyle w:val="a3"/>
            <w:rFonts w:ascii="Times New Roman" w:hAnsi="Times New Roman" w:cs="Times New Roman"/>
            <w:color w:val="auto"/>
            <w:sz w:val="28"/>
          </w:rPr>
          <w:t>.</w:t>
        </w:r>
        <w:r>
          <w:rPr>
            <w:rStyle w:val="a3"/>
            <w:rFonts w:ascii="Times New Roman" w:hAnsi="Times New Roman" w:cs="Times New Roman"/>
            <w:color w:val="auto"/>
            <w:sz w:val="28"/>
            <w:lang w:val="en-US"/>
          </w:rPr>
          <w:t>usfeu</w:t>
        </w:r>
        <w:r>
          <w:rPr>
            <w:rStyle w:val="a3"/>
            <w:rFonts w:ascii="Times New Roman" w:hAnsi="Times New Roman" w:cs="Times New Roman"/>
            <w:color w:val="auto"/>
            <w:sz w:val="28"/>
          </w:rPr>
          <w:t>.</w:t>
        </w:r>
        <w:proofErr w:type="spellStart"/>
        <w:r>
          <w:rPr>
            <w:rStyle w:val="a3"/>
            <w:rFonts w:ascii="Times New Roman" w:hAnsi="Times New Roman" w:cs="Times New Roman"/>
            <w:color w:val="auto"/>
            <w:sz w:val="28"/>
            <w:lang w:val="en-US"/>
          </w:rPr>
          <w:t>ru</w:t>
        </w:r>
        <w:proofErr w:type="spellEnd"/>
      </w:hyperlink>
      <w:r>
        <w:rPr>
          <w:rFonts w:ascii="Times New Roman" w:hAnsi="Times New Roman" w:cs="Times New Roman"/>
          <w:sz w:val="28"/>
          <w:u w:val="single"/>
        </w:rPr>
        <w:t>.</w:t>
      </w:r>
    </w:p>
    <w:p w:rsidR="0008407C" w:rsidRDefault="001843D4">
      <w:pPr>
        <w:spacing w:after="0" w:line="360" w:lineRule="auto"/>
        <w:ind w:left="709" w:firstLine="709"/>
        <w:jc w:val="both"/>
        <w:rPr>
          <w:rFonts w:ascii="Times New Roman" w:hAnsi="Times New Roman" w:cs="Times New Roman"/>
          <w:sz w:val="28"/>
        </w:rPr>
      </w:pPr>
      <w:r>
        <w:rPr>
          <w:rFonts w:ascii="Times New Roman" w:hAnsi="Times New Roman" w:cs="Times New Roman"/>
          <w:sz w:val="28"/>
        </w:rPr>
        <w:t>Оригиналы необходимых документов должны быть представлены по прибытии на соревнования.</w:t>
      </w:r>
    </w:p>
    <w:p w:rsidR="0008407C" w:rsidRDefault="001843D4">
      <w:pPr>
        <w:spacing w:after="0" w:line="360" w:lineRule="auto"/>
        <w:ind w:left="709" w:firstLine="709"/>
        <w:jc w:val="both"/>
        <w:rPr>
          <w:rFonts w:ascii="Times New Roman" w:hAnsi="Times New Roman" w:cs="Times New Roman"/>
          <w:sz w:val="28"/>
        </w:rPr>
      </w:pPr>
      <w:r>
        <w:rPr>
          <w:rFonts w:ascii="Times New Roman" w:hAnsi="Times New Roman" w:cs="Times New Roman"/>
          <w:sz w:val="28"/>
        </w:rPr>
        <w:t xml:space="preserve">Вся актуальная информация публикуется в группе </w:t>
      </w:r>
      <w:proofErr w:type="spellStart"/>
      <w:r>
        <w:rPr>
          <w:rFonts w:ascii="Times New Roman" w:hAnsi="Times New Roman" w:cs="Times New Roman"/>
          <w:sz w:val="28"/>
        </w:rPr>
        <w:t>Вконтакте</w:t>
      </w:r>
      <w:proofErr w:type="spellEnd"/>
      <w:r>
        <w:rPr>
          <w:rFonts w:ascii="Times New Roman" w:hAnsi="Times New Roman" w:cs="Times New Roman"/>
          <w:sz w:val="28"/>
        </w:rPr>
        <w:t xml:space="preserve">: </w:t>
      </w:r>
    </w:p>
    <w:p w:rsidR="0008407C" w:rsidRDefault="006731E4">
      <w:pPr>
        <w:spacing w:after="0" w:line="360" w:lineRule="auto"/>
        <w:ind w:firstLine="709"/>
        <w:jc w:val="both"/>
        <w:rPr>
          <w:rFonts w:ascii="Times New Roman" w:hAnsi="Times New Roman" w:cs="Times New Roman"/>
          <w:sz w:val="28"/>
        </w:rPr>
      </w:pPr>
      <w:hyperlink r:id="rId11" w:history="1">
        <w:r w:rsidR="001843D4">
          <w:rPr>
            <w:rStyle w:val="a3"/>
            <w:rFonts w:ascii="Times New Roman" w:hAnsi="Times New Roman" w:cs="Times New Roman"/>
            <w:color w:val="auto"/>
            <w:sz w:val="28"/>
            <w:lang w:val="en-US"/>
          </w:rPr>
          <w:t>https</w:t>
        </w:r>
        <w:r w:rsidR="001843D4">
          <w:rPr>
            <w:rStyle w:val="a3"/>
            <w:rFonts w:ascii="Times New Roman" w:hAnsi="Times New Roman" w:cs="Times New Roman"/>
            <w:color w:val="auto"/>
            <w:sz w:val="28"/>
          </w:rPr>
          <w:t>://</w:t>
        </w:r>
        <w:proofErr w:type="spellStart"/>
        <w:r w:rsidR="001843D4">
          <w:rPr>
            <w:rStyle w:val="a3"/>
            <w:rFonts w:ascii="Times New Roman" w:hAnsi="Times New Roman" w:cs="Times New Roman"/>
            <w:color w:val="auto"/>
            <w:sz w:val="28"/>
            <w:lang w:val="en-US"/>
          </w:rPr>
          <w:t>vk</w:t>
        </w:r>
        <w:proofErr w:type="spellEnd"/>
        <w:r w:rsidR="001843D4">
          <w:rPr>
            <w:rStyle w:val="a3"/>
            <w:rFonts w:ascii="Times New Roman" w:hAnsi="Times New Roman" w:cs="Times New Roman"/>
            <w:color w:val="auto"/>
            <w:sz w:val="28"/>
          </w:rPr>
          <w:t>.</w:t>
        </w:r>
        <w:r w:rsidR="001843D4">
          <w:rPr>
            <w:rStyle w:val="a3"/>
            <w:rFonts w:ascii="Times New Roman" w:hAnsi="Times New Roman" w:cs="Times New Roman"/>
            <w:color w:val="auto"/>
            <w:sz w:val="28"/>
            <w:lang w:val="en-US"/>
          </w:rPr>
          <w:t>com</w:t>
        </w:r>
        <w:r w:rsidR="001843D4">
          <w:rPr>
            <w:rStyle w:val="a3"/>
            <w:rFonts w:ascii="Times New Roman" w:hAnsi="Times New Roman" w:cs="Times New Roman"/>
            <w:color w:val="auto"/>
            <w:sz w:val="28"/>
          </w:rPr>
          <w:t>/</w:t>
        </w:r>
        <w:proofErr w:type="spellStart"/>
        <w:r w:rsidR="001843D4">
          <w:rPr>
            <w:rStyle w:val="a3"/>
            <w:rFonts w:ascii="Times New Roman" w:hAnsi="Times New Roman" w:cs="Times New Roman"/>
            <w:color w:val="auto"/>
            <w:sz w:val="28"/>
            <w:lang w:val="en-US"/>
          </w:rPr>
          <w:t>schoolforestry</w:t>
        </w:r>
        <w:proofErr w:type="spellEnd"/>
      </w:hyperlink>
    </w:p>
    <w:p w:rsidR="0008407C" w:rsidRDefault="001843D4">
      <w:pPr>
        <w:spacing w:after="0" w:line="360" w:lineRule="auto"/>
        <w:ind w:left="709" w:firstLine="709"/>
        <w:jc w:val="center"/>
        <w:rPr>
          <w:rFonts w:ascii="Times New Roman" w:hAnsi="Times New Roman" w:cs="Times New Roman"/>
          <w:b/>
          <w:sz w:val="28"/>
        </w:rPr>
      </w:pPr>
      <w:r>
        <w:rPr>
          <w:rFonts w:ascii="Times New Roman" w:hAnsi="Times New Roman" w:cs="Times New Roman"/>
          <w:b/>
          <w:sz w:val="28"/>
        </w:rPr>
        <w:t>6. Порядок проведения</w:t>
      </w:r>
    </w:p>
    <w:p w:rsidR="0008407C" w:rsidRDefault="001843D4">
      <w:pPr>
        <w:spacing w:after="0" w:line="360" w:lineRule="auto"/>
        <w:ind w:left="709" w:firstLine="709"/>
        <w:jc w:val="both"/>
        <w:rPr>
          <w:rFonts w:ascii="Times New Roman" w:hAnsi="Times New Roman" w:cs="Times New Roman"/>
          <w:sz w:val="28"/>
        </w:rPr>
      </w:pPr>
      <w:r>
        <w:rPr>
          <w:rFonts w:ascii="Times New Roman" w:hAnsi="Times New Roman" w:cs="Times New Roman"/>
          <w:sz w:val="28"/>
        </w:rPr>
        <w:t xml:space="preserve">Каждой команде, зарегистрированной для участия в </w:t>
      </w:r>
      <w:proofErr w:type="spellStart"/>
      <w:r>
        <w:rPr>
          <w:rFonts w:ascii="Times New Roman" w:hAnsi="Times New Roman" w:cs="Times New Roman"/>
          <w:sz w:val="28"/>
        </w:rPr>
        <w:t>Квесте</w:t>
      </w:r>
      <w:proofErr w:type="spellEnd"/>
      <w:r>
        <w:rPr>
          <w:rFonts w:ascii="Times New Roman" w:hAnsi="Times New Roman" w:cs="Times New Roman"/>
          <w:sz w:val="28"/>
        </w:rPr>
        <w:t xml:space="preserve">, при регистрации будет выдан маршрутный лист с наименованиями  и расположением этапов. Всего для прохождения будет представлено </w:t>
      </w:r>
      <w:r w:rsidR="006227A8">
        <w:rPr>
          <w:rFonts w:ascii="Times New Roman" w:hAnsi="Times New Roman" w:cs="Times New Roman"/>
          <w:sz w:val="28"/>
        </w:rPr>
        <w:t>не менее</w:t>
      </w:r>
      <w:r>
        <w:rPr>
          <w:rFonts w:ascii="Times New Roman" w:hAnsi="Times New Roman" w:cs="Times New Roman"/>
          <w:sz w:val="28"/>
        </w:rPr>
        <w:t xml:space="preserve"> 30 этапов, распределенных по нескольким профильным блокам. </w:t>
      </w:r>
    </w:p>
    <w:p w:rsidR="0008407C" w:rsidRDefault="001843D4">
      <w:pPr>
        <w:spacing w:after="0" w:line="360" w:lineRule="auto"/>
        <w:ind w:left="709" w:firstLine="709"/>
        <w:jc w:val="both"/>
        <w:rPr>
          <w:rFonts w:ascii="Times New Roman" w:hAnsi="Times New Roman" w:cs="Times New Roman"/>
          <w:sz w:val="28"/>
        </w:rPr>
      </w:pPr>
      <w:r>
        <w:rPr>
          <w:rFonts w:ascii="Times New Roman" w:hAnsi="Times New Roman" w:cs="Times New Roman"/>
          <w:sz w:val="28"/>
        </w:rPr>
        <w:t xml:space="preserve">На прохождение этапа дается не более 5-7 минут. По завершению этапа в маршрутном листе судья должен сделать отметку о </w:t>
      </w:r>
      <w:r>
        <w:rPr>
          <w:rFonts w:ascii="Times New Roman" w:hAnsi="Times New Roman" w:cs="Times New Roman"/>
          <w:sz w:val="28"/>
        </w:rPr>
        <w:lastRenderedPageBreak/>
        <w:t xml:space="preserve">прохождении командой этапа. Без отметки судьи баллы за этап учитываться </w:t>
      </w:r>
      <w:r>
        <w:rPr>
          <w:rFonts w:ascii="Times New Roman" w:hAnsi="Times New Roman" w:cs="Times New Roman"/>
          <w:b/>
          <w:sz w:val="28"/>
          <w:u w:val="single"/>
        </w:rPr>
        <w:t>не будут</w:t>
      </w:r>
      <w:r>
        <w:rPr>
          <w:rFonts w:ascii="Times New Roman" w:hAnsi="Times New Roman" w:cs="Times New Roman"/>
          <w:sz w:val="28"/>
        </w:rPr>
        <w:t xml:space="preserve">. </w:t>
      </w:r>
    </w:p>
    <w:p w:rsidR="0008407C" w:rsidRDefault="001843D4">
      <w:pPr>
        <w:spacing w:after="0" w:line="360" w:lineRule="auto"/>
        <w:ind w:left="709" w:firstLine="709"/>
        <w:jc w:val="both"/>
        <w:rPr>
          <w:rFonts w:ascii="Times New Roman" w:hAnsi="Times New Roman" w:cs="Times New Roman"/>
          <w:b/>
          <w:sz w:val="28"/>
        </w:rPr>
      </w:pPr>
      <w:r>
        <w:rPr>
          <w:rFonts w:ascii="Times New Roman" w:hAnsi="Times New Roman" w:cs="Times New Roman"/>
          <w:sz w:val="28"/>
        </w:rPr>
        <w:t xml:space="preserve">Минимальное количество этапов, необходимое для завершения </w:t>
      </w:r>
      <w:proofErr w:type="spellStart"/>
      <w:r>
        <w:rPr>
          <w:rFonts w:ascii="Times New Roman" w:hAnsi="Times New Roman" w:cs="Times New Roman"/>
          <w:sz w:val="28"/>
        </w:rPr>
        <w:t>Квеста</w:t>
      </w:r>
      <w:proofErr w:type="spellEnd"/>
      <w:r>
        <w:rPr>
          <w:rFonts w:ascii="Times New Roman" w:hAnsi="Times New Roman" w:cs="Times New Roman"/>
          <w:sz w:val="28"/>
        </w:rPr>
        <w:t xml:space="preserve">, составляет </w:t>
      </w:r>
      <w:r>
        <w:rPr>
          <w:rFonts w:ascii="Times New Roman" w:hAnsi="Times New Roman" w:cs="Times New Roman"/>
          <w:b/>
          <w:sz w:val="28"/>
          <w:u w:val="single"/>
        </w:rPr>
        <w:t xml:space="preserve">15 этапов. </w:t>
      </w:r>
      <w:r w:rsidR="00D26DA3">
        <w:rPr>
          <w:rFonts w:ascii="Times New Roman" w:hAnsi="Times New Roman" w:cs="Times New Roman"/>
          <w:bCs/>
          <w:sz w:val="28"/>
        </w:rPr>
        <w:t>При подведении итогов дополнительное преимущество получают команды</w:t>
      </w:r>
      <w:r>
        <w:rPr>
          <w:rFonts w:ascii="Times New Roman" w:hAnsi="Times New Roman" w:cs="Times New Roman"/>
          <w:bCs/>
          <w:sz w:val="28"/>
        </w:rPr>
        <w:t xml:space="preserve">, </w:t>
      </w:r>
      <w:r w:rsidR="00D26DA3">
        <w:rPr>
          <w:rFonts w:ascii="Times New Roman" w:hAnsi="Times New Roman" w:cs="Times New Roman"/>
          <w:bCs/>
          <w:sz w:val="28"/>
        </w:rPr>
        <w:t>прошедшие</w:t>
      </w:r>
      <w:r>
        <w:rPr>
          <w:rFonts w:ascii="Times New Roman" w:hAnsi="Times New Roman" w:cs="Times New Roman"/>
          <w:bCs/>
          <w:sz w:val="28"/>
        </w:rPr>
        <w:t xml:space="preserve"> все этапы, включенные в один из профильных блоков.</w:t>
      </w:r>
    </w:p>
    <w:p w:rsidR="0008407C" w:rsidRDefault="001843D4">
      <w:pPr>
        <w:spacing w:after="0" w:line="360" w:lineRule="auto"/>
        <w:ind w:left="709" w:firstLine="709"/>
        <w:jc w:val="both"/>
        <w:rPr>
          <w:rFonts w:ascii="Times New Roman" w:hAnsi="Times New Roman" w:cs="Times New Roman"/>
          <w:sz w:val="28"/>
        </w:rPr>
      </w:pPr>
      <w:r>
        <w:rPr>
          <w:rFonts w:ascii="Times New Roman" w:hAnsi="Times New Roman" w:cs="Times New Roman"/>
          <w:sz w:val="28"/>
        </w:rPr>
        <w:t xml:space="preserve">По завершению </w:t>
      </w:r>
      <w:proofErr w:type="spellStart"/>
      <w:r>
        <w:rPr>
          <w:rFonts w:ascii="Times New Roman" w:hAnsi="Times New Roman" w:cs="Times New Roman"/>
          <w:sz w:val="28"/>
        </w:rPr>
        <w:t>Квеста</w:t>
      </w:r>
      <w:proofErr w:type="spellEnd"/>
      <w:r>
        <w:rPr>
          <w:rFonts w:ascii="Times New Roman" w:hAnsi="Times New Roman" w:cs="Times New Roman"/>
          <w:sz w:val="28"/>
        </w:rPr>
        <w:t xml:space="preserve"> маршрутные листы сдаются организаторам для подведения итогов. </w:t>
      </w:r>
    </w:p>
    <w:p w:rsidR="0008407C" w:rsidRDefault="001843D4">
      <w:pPr>
        <w:spacing w:after="0" w:line="360" w:lineRule="auto"/>
        <w:ind w:left="709" w:firstLine="709"/>
        <w:jc w:val="center"/>
        <w:rPr>
          <w:rFonts w:ascii="Times New Roman" w:hAnsi="Times New Roman" w:cs="Times New Roman"/>
          <w:i/>
          <w:sz w:val="28"/>
        </w:rPr>
      </w:pPr>
      <w:r>
        <w:rPr>
          <w:rFonts w:ascii="Times New Roman" w:hAnsi="Times New Roman" w:cs="Times New Roman"/>
          <w:i/>
          <w:sz w:val="28"/>
        </w:rPr>
        <w:t xml:space="preserve">Расчетное время проведения </w:t>
      </w:r>
      <w:proofErr w:type="spellStart"/>
      <w:r>
        <w:rPr>
          <w:rFonts w:ascii="Times New Roman" w:hAnsi="Times New Roman" w:cs="Times New Roman"/>
          <w:i/>
          <w:sz w:val="28"/>
        </w:rPr>
        <w:t>Квеста</w:t>
      </w:r>
      <w:proofErr w:type="spellEnd"/>
      <w:r>
        <w:rPr>
          <w:rFonts w:ascii="Times New Roman" w:hAnsi="Times New Roman" w:cs="Times New Roman"/>
          <w:i/>
          <w:sz w:val="28"/>
        </w:rPr>
        <w:t xml:space="preserve"> – с 11.30 до 1</w:t>
      </w:r>
      <w:r w:rsidR="003464F6">
        <w:rPr>
          <w:rFonts w:ascii="Times New Roman" w:hAnsi="Times New Roman" w:cs="Times New Roman"/>
          <w:i/>
          <w:sz w:val="28"/>
        </w:rPr>
        <w:t>6</w:t>
      </w:r>
      <w:r>
        <w:rPr>
          <w:rFonts w:ascii="Times New Roman" w:hAnsi="Times New Roman" w:cs="Times New Roman"/>
          <w:i/>
          <w:sz w:val="28"/>
        </w:rPr>
        <w:t>.30.</w:t>
      </w:r>
    </w:p>
    <w:p w:rsidR="0008407C" w:rsidRDefault="001843D4">
      <w:pPr>
        <w:spacing w:after="0" w:line="360" w:lineRule="auto"/>
        <w:ind w:firstLine="709"/>
        <w:jc w:val="center"/>
        <w:rPr>
          <w:rFonts w:ascii="Times New Roman" w:hAnsi="Times New Roman" w:cs="Times New Roman"/>
          <w:b/>
          <w:i/>
          <w:sz w:val="28"/>
        </w:rPr>
      </w:pPr>
      <w:r>
        <w:rPr>
          <w:rFonts w:ascii="Times New Roman" w:hAnsi="Times New Roman" w:cs="Times New Roman"/>
          <w:b/>
          <w:i/>
          <w:sz w:val="28"/>
        </w:rPr>
        <w:t xml:space="preserve">Организаторы мероприятия оставляют за собой право вносить коррективы в действующее Положение и регламент мероприятия, о чем обязаны уведомить участников и судей мероприятия. </w:t>
      </w:r>
    </w:p>
    <w:p w:rsidR="0008407C" w:rsidRDefault="0008407C">
      <w:pPr>
        <w:spacing w:after="0" w:line="360" w:lineRule="auto"/>
        <w:ind w:firstLine="709"/>
        <w:jc w:val="center"/>
        <w:rPr>
          <w:rFonts w:ascii="Times New Roman" w:hAnsi="Times New Roman" w:cs="Times New Roman"/>
          <w:b/>
          <w:i/>
          <w:sz w:val="28"/>
        </w:rPr>
      </w:pPr>
    </w:p>
    <w:p w:rsidR="0008407C" w:rsidRDefault="001843D4">
      <w:pPr>
        <w:spacing w:after="0" w:line="360" w:lineRule="auto"/>
        <w:ind w:firstLine="709"/>
        <w:jc w:val="center"/>
        <w:rPr>
          <w:rFonts w:ascii="Times New Roman" w:hAnsi="Times New Roman" w:cs="Times New Roman"/>
          <w:b/>
          <w:sz w:val="28"/>
        </w:rPr>
      </w:pPr>
      <w:r>
        <w:rPr>
          <w:rFonts w:ascii="Times New Roman" w:hAnsi="Times New Roman" w:cs="Times New Roman"/>
          <w:b/>
          <w:sz w:val="28"/>
        </w:rPr>
        <w:t xml:space="preserve">7. Подведение итогов соревнований </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Судейство осуществляет бригада из преподавателей и студентов Уральского государственного лесотехнического университета. </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Главный судья – Капралов Анатолий Витальевич – директор Центра развития школьных лесничеств Урала.</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Победители определяются по наивысшей сумме баллов, набранной </w:t>
      </w:r>
      <w:r w:rsidR="003464F6">
        <w:rPr>
          <w:rFonts w:ascii="Times New Roman" w:hAnsi="Times New Roman" w:cs="Times New Roman"/>
          <w:sz w:val="28"/>
        </w:rPr>
        <w:t>на</w:t>
      </w:r>
      <w:r>
        <w:rPr>
          <w:rFonts w:ascii="Times New Roman" w:hAnsi="Times New Roman" w:cs="Times New Roman"/>
          <w:sz w:val="28"/>
        </w:rPr>
        <w:t xml:space="preserve"> всех</w:t>
      </w:r>
      <w:r w:rsidR="003464F6">
        <w:rPr>
          <w:rFonts w:ascii="Times New Roman" w:hAnsi="Times New Roman" w:cs="Times New Roman"/>
          <w:sz w:val="28"/>
        </w:rPr>
        <w:t xml:space="preserve"> пройденных</w:t>
      </w:r>
      <w:r>
        <w:rPr>
          <w:rFonts w:ascii="Times New Roman" w:hAnsi="Times New Roman" w:cs="Times New Roman"/>
          <w:sz w:val="28"/>
        </w:rPr>
        <w:t xml:space="preserve"> этапах </w:t>
      </w:r>
      <w:proofErr w:type="spellStart"/>
      <w:r>
        <w:rPr>
          <w:rFonts w:ascii="Times New Roman" w:hAnsi="Times New Roman" w:cs="Times New Roman"/>
          <w:sz w:val="28"/>
        </w:rPr>
        <w:t>Квеста</w:t>
      </w:r>
      <w:proofErr w:type="spellEnd"/>
      <w:r>
        <w:rPr>
          <w:rFonts w:ascii="Times New Roman" w:hAnsi="Times New Roman" w:cs="Times New Roman"/>
          <w:sz w:val="28"/>
        </w:rPr>
        <w:t>.</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 итогам соревнований лучшие команды будут награждены грамотами и ценными призами. </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Всем участникам, завершившим прохождение </w:t>
      </w:r>
      <w:proofErr w:type="spellStart"/>
      <w:r>
        <w:rPr>
          <w:rFonts w:ascii="Times New Roman" w:hAnsi="Times New Roman" w:cs="Times New Roman"/>
          <w:sz w:val="28"/>
        </w:rPr>
        <w:t>Квеста</w:t>
      </w:r>
      <w:proofErr w:type="spellEnd"/>
      <w:r>
        <w:rPr>
          <w:rFonts w:ascii="Times New Roman" w:hAnsi="Times New Roman" w:cs="Times New Roman"/>
          <w:sz w:val="28"/>
        </w:rPr>
        <w:t>, будут высланы электронные сертификаты участников, дающие возможность получения дополнительных баллов при поступлении в УГЛТУ.</w:t>
      </w:r>
    </w:p>
    <w:p w:rsidR="0008407C" w:rsidRDefault="0008407C">
      <w:pPr>
        <w:spacing w:after="0" w:line="360" w:lineRule="auto"/>
        <w:ind w:firstLine="709"/>
        <w:jc w:val="both"/>
        <w:rPr>
          <w:rFonts w:ascii="Times New Roman" w:hAnsi="Times New Roman" w:cs="Times New Roman"/>
          <w:sz w:val="28"/>
        </w:rPr>
      </w:pPr>
    </w:p>
    <w:p w:rsidR="0008407C" w:rsidRPr="006227A8" w:rsidRDefault="001843D4">
      <w:pPr>
        <w:shd w:val="clear" w:color="auto" w:fill="FFFFFF"/>
        <w:spacing w:after="0" w:line="360" w:lineRule="auto"/>
        <w:ind w:firstLine="709"/>
        <w:rPr>
          <w:rFonts w:ascii="Times New Roman" w:eastAsia="Times New Roman" w:hAnsi="Times New Roman" w:cs="Times New Roman"/>
          <w:b/>
          <w:color w:val="000000"/>
          <w:sz w:val="28"/>
          <w:szCs w:val="23"/>
          <w:lang w:eastAsia="ru-RU"/>
        </w:rPr>
      </w:pPr>
      <w:r>
        <w:rPr>
          <w:rFonts w:ascii="Times New Roman" w:eastAsia="Times New Roman" w:hAnsi="Times New Roman" w:cs="Times New Roman"/>
          <w:b/>
          <w:color w:val="000000"/>
          <w:sz w:val="28"/>
          <w:szCs w:val="23"/>
          <w:lang w:eastAsia="ru-RU"/>
        </w:rPr>
        <w:t>Оргкомитет</w:t>
      </w:r>
      <w:r w:rsidRPr="006227A8">
        <w:rPr>
          <w:rFonts w:ascii="Times New Roman" w:eastAsia="Times New Roman" w:hAnsi="Times New Roman" w:cs="Times New Roman"/>
          <w:b/>
          <w:color w:val="000000"/>
          <w:sz w:val="28"/>
          <w:szCs w:val="23"/>
          <w:lang w:eastAsia="ru-RU"/>
        </w:rPr>
        <w:t xml:space="preserve"> мероприятия:</w:t>
      </w:r>
    </w:p>
    <w:p w:rsidR="0008407C" w:rsidRDefault="001843D4">
      <w:pPr>
        <w:shd w:val="clear" w:color="auto" w:fill="FFFFFF"/>
        <w:spacing w:after="0" w:line="360" w:lineRule="auto"/>
        <w:ind w:firstLine="709"/>
        <w:rPr>
          <w:rFonts w:ascii="Times New Roman" w:eastAsia="Times New Roman" w:hAnsi="Times New Roman" w:cs="Times New Roman"/>
          <w:bCs/>
          <w:color w:val="000000"/>
          <w:sz w:val="28"/>
          <w:szCs w:val="23"/>
          <w:lang w:eastAsia="ru-RU"/>
        </w:rPr>
      </w:pPr>
      <w:r w:rsidRPr="006227A8">
        <w:rPr>
          <w:rFonts w:ascii="Times New Roman" w:eastAsia="Times New Roman" w:hAnsi="Times New Roman" w:cs="Times New Roman"/>
          <w:bCs/>
          <w:color w:val="000000"/>
          <w:sz w:val="28"/>
          <w:szCs w:val="23"/>
          <w:lang w:eastAsia="ru-RU"/>
        </w:rPr>
        <w:t>Платонов Е.П. - ректор УГЛТУ - председатель оргкомитета</w:t>
      </w:r>
      <w:r w:rsidR="003464F6">
        <w:rPr>
          <w:rFonts w:ascii="Times New Roman" w:eastAsia="Times New Roman" w:hAnsi="Times New Roman" w:cs="Times New Roman"/>
          <w:bCs/>
          <w:color w:val="000000"/>
          <w:sz w:val="28"/>
          <w:szCs w:val="23"/>
          <w:lang w:eastAsia="ru-RU"/>
        </w:rPr>
        <w:t>;</w:t>
      </w:r>
    </w:p>
    <w:p w:rsidR="003464F6" w:rsidRPr="006227A8" w:rsidRDefault="003464F6">
      <w:pPr>
        <w:shd w:val="clear" w:color="auto" w:fill="FFFFFF"/>
        <w:spacing w:after="0" w:line="360" w:lineRule="auto"/>
        <w:ind w:firstLine="709"/>
        <w:rPr>
          <w:rFonts w:ascii="Times New Roman" w:eastAsia="Times New Roman" w:hAnsi="Times New Roman" w:cs="Times New Roman"/>
          <w:bCs/>
          <w:color w:val="000000"/>
          <w:sz w:val="28"/>
          <w:szCs w:val="23"/>
          <w:lang w:eastAsia="ru-RU"/>
        </w:rPr>
      </w:pPr>
      <w:r>
        <w:rPr>
          <w:rFonts w:ascii="Times New Roman" w:eastAsia="Times New Roman" w:hAnsi="Times New Roman" w:cs="Times New Roman"/>
          <w:bCs/>
          <w:color w:val="000000"/>
          <w:sz w:val="28"/>
          <w:szCs w:val="23"/>
          <w:lang w:eastAsia="ru-RU"/>
        </w:rPr>
        <w:t xml:space="preserve">Кириченко Е.Ю.- </w:t>
      </w:r>
      <w:r w:rsidRPr="003464F6">
        <w:rPr>
          <w:rFonts w:ascii="Times New Roman" w:eastAsia="Times New Roman" w:hAnsi="Times New Roman" w:cs="Times New Roman"/>
          <w:bCs/>
          <w:color w:val="000000"/>
          <w:sz w:val="28"/>
          <w:szCs w:val="23"/>
          <w:lang w:eastAsia="ru-RU"/>
        </w:rPr>
        <w:t>Начальник Управления образования Октябрьского района</w:t>
      </w:r>
      <w:r>
        <w:rPr>
          <w:rFonts w:ascii="Times New Roman" w:eastAsia="Times New Roman" w:hAnsi="Times New Roman" w:cs="Times New Roman"/>
          <w:bCs/>
          <w:color w:val="000000"/>
          <w:sz w:val="28"/>
          <w:szCs w:val="23"/>
          <w:lang w:eastAsia="ru-RU"/>
        </w:rPr>
        <w:t xml:space="preserve"> г. Екатеринбурга;</w:t>
      </w:r>
    </w:p>
    <w:p w:rsidR="0008407C" w:rsidRPr="006227A8" w:rsidRDefault="001843D4">
      <w:pPr>
        <w:shd w:val="clear" w:color="auto" w:fill="FFFFFF"/>
        <w:spacing w:after="0" w:line="360" w:lineRule="auto"/>
        <w:ind w:firstLine="709"/>
        <w:rPr>
          <w:rFonts w:ascii="Times New Roman" w:eastAsia="Times New Roman" w:hAnsi="Times New Roman" w:cs="Times New Roman"/>
          <w:bCs/>
          <w:color w:val="000000"/>
          <w:sz w:val="28"/>
          <w:szCs w:val="23"/>
          <w:lang w:eastAsia="ru-RU"/>
        </w:rPr>
      </w:pPr>
      <w:proofErr w:type="spellStart"/>
      <w:r w:rsidRPr="006227A8">
        <w:rPr>
          <w:rFonts w:ascii="Times New Roman" w:eastAsia="Times New Roman" w:hAnsi="Times New Roman" w:cs="Times New Roman"/>
          <w:bCs/>
          <w:color w:val="000000"/>
          <w:sz w:val="28"/>
          <w:szCs w:val="23"/>
          <w:lang w:eastAsia="ru-RU"/>
        </w:rPr>
        <w:lastRenderedPageBreak/>
        <w:t>Безгина</w:t>
      </w:r>
      <w:proofErr w:type="spellEnd"/>
      <w:r w:rsidRPr="006227A8">
        <w:rPr>
          <w:rFonts w:ascii="Times New Roman" w:eastAsia="Times New Roman" w:hAnsi="Times New Roman" w:cs="Times New Roman"/>
          <w:bCs/>
          <w:color w:val="000000"/>
          <w:sz w:val="28"/>
          <w:szCs w:val="23"/>
          <w:lang w:eastAsia="ru-RU"/>
        </w:rPr>
        <w:t xml:space="preserve"> Ю.Н. - проректор по образовательной деятельности УГЛТУ</w:t>
      </w:r>
      <w:r w:rsidR="003464F6">
        <w:rPr>
          <w:rFonts w:ascii="Times New Roman" w:eastAsia="Times New Roman" w:hAnsi="Times New Roman" w:cs="Times New Roman"/>
          <w:bCs/>
          <w:color w:val="000000"/>
          <w:sz w:val="28"/>
          <w:szCs w:val="23"/>
          <w:lang w:eastAsia="ru-RU"/>
        </w:rPr>
        <w:t>;</w:t>
      </w:r>
    </w:p>
    <w:p w:rsidR="0008407C" w:rsidRPr="006227A8" w:rsidRDefault="001843D4">
      <w:pPr>
        <w:shd w:val="clear" w:color="auto" w:fill="FFFFFF"/>
        <w:spacing w:after="0" w:line="360" w:lineRule="auto"/>
        <w:ind w:firstLine="709"/>
        <w:rPr>
          <w:rFonts w:ascii="Times New Roman" w:eastAsia="Times New Roman" w:hAnsi="Times New Roman" w:cs="Times New Roman"/>
          <w:bCs/>
          <w:color w:val="000000"/>
          <w:sz w:val="28"/>
          <w:szCs w:val="23"/>
          <w:lang w:eastAsia="ru-RU"/>
        </w:rPr>
      </w:pPr>
      <w:proofErr w:type="spellStart"/>
      <w:r w:rsidRPr="006227A8">
        <w:rPr>
          <w:rFonts w:ascii="Times New Roman" w:eastAsia="Times New Roman" w:hAnsi="Times New Roman" w:cs="Times New Roman"/>
          <w:bCs/>
          <w:color w:val="000000"/>
          <w:sz w:val="28"/>
          <w:szCs w:val="23"/>
          <w:lang w:eastAsia="ru-RU"/>
        </w:rPr>
        <w:t>Осовских</w:t>
      </w:r>
      <w:proofErr w:type="spellEnd"/>
      <w:r w:rsidRPr="006227A8">
        <w:rPr>
          <w:rFonts w:ascii="Times New Roman" w:eastAsia="Times New Roman" w:hAnsi="Times New Roman" w:cs="Times New Roman"/>
          <w:bCs/>
          <w:color w:val="000000"/>
          <w:sz w:val="28"/>
          <w:szCs w:val="23"/>
          <w:lang w:eastAsia="ru-RU"/>
        </w:rPr>
        <w:t xml:space="preserve"> А.Н. - п</w:t>
      </w:r>
      <w:r w:rsidRPr="006227A8">
        <w:rPr>
          <w:rFonts w:ascii="Times New Roman" w:eastAsia="Times New Roman" w:hAnsi="Times New Roman"/>
          <w:bCs/>
          <w:color w:val="000000"/>
          <w:sz w:val="28"/>
          <w:szCs w:val="23"/>
          <w:lang w:eastAsia="ru-RU"/>
        </w:rPr>
        <w:t>роректор по развитию имущественного комплекса УГЛТУ</w:t>
      </w:r>
      <w:r w:rsidR="003464F6">
        <w:rPr>
          <w:rFonts w:ascii="Times New Roman" w:eastAsia="Times New Roman" w:hAnsi="Times New Roman"/>
          <w:bCs/>
          <w:color w:val="000000"/>
          <w:sz w:val="28"/>
          <w:szCs w:val="23"/>
          <w:lang w:eastAsia="ru-RU"/>
        </w:rPr>
        <w:t>;</w:t>
      </w:r>
    </w:p>
    <w:p w:rsidR="0008407C" w:rsidRPr="006227A8" w:rsidRDefault="001843D4">
      <w:pPr>
        <w:shd w:val="clear" w:color="auto" w:fill="FFFFFF"/>
        <w:spacing w:after="0" w:line="360" w:lineRule="auto"/>
        <w:ind w:firstLine="709"/>
        <w:rPr>
          <w:rFonts w:ascii="Times New Roman" w:eastAsia="Times New Roman" w:hAnsi="Times New Roman"/>
          <w:bCs/>
          <w:color w:val="000000"/>
          <w:sz w:val="28"/>
          <w:szCs w:val="23"/>
          <w:lang w:eastAsia="ru-RU"/>
        </w:rPr>
      </w:pPr>
      <w:proofErr w:type="spellStart"/>
      <w:r w:rsidRPr="006227A8">
        <w:rPr>
          <w:rFonts w:ascii="Times New Roman" w:eastAsia="Times New Roman" w:hAnsi="Times New Roman" w:cs="Times New Roman"/>
          <w:bCs/>
          <w:color w:val="000000"/>
          <w:sz w:val="28"/>
          <w:szCs w:val="23"/>
          <w:lang w:eastAsia="ru-RU"/>
        </w:rPr>
        <w:t>Островкин</w:t>
      </w:r>
      <w:proofErr w:type="spellEnd"/>
      <w:r w:rsidRPr="006227A8">
        <w:rPr>
          <w:rFonts w:ascii="Times New Roman" w:eastAsia="Times New Roman" w:hAnsi="Times New Roman" w:cs="Times New Roman"/>
          <w:bCs/>
          <w:color w:val="000000"/>
          <w:sz w:val="28"/>
          <w:szCs w:val="23"/>
          <w:lang w:eastAsia="ru-RU"/>
        </w:rPr>
        <w:t xml:space="preserve"> Д.Л. - п</w:t>
      </w:r>
      <w:r w:rsidRPr="006227A8">
        <w:rPr>
          <w:rFonts w:ascii="Times New Roman" w:eastAsia="Times New Roman" w:hAnsi="Times New Roman"/>
          <w:bCs/>
          <w:color w:val="000000"/>
          <w:sz w:val="28"/>
          <w:szCs w:val="23"/>
          <w:lang w:eastAsia="ru-RU"/>
        </w:rPr>
        <w:t>роректор по социальной и воспитательной работе УГЛТУ</w:t>
      </w:r>
      <w:r w:rsidR="003464F6">
        <w:rPr>
          <w:rFonts w:ascii="Times New Roman" w:eastAsia="Times New Roman" w:hAnsi="Times New Roman"/>
          <w:bCs/>
          <w:color w:val="000000"/>
          <w:sz w:val="28"/>
          <w:szCs w:val="23"/>
          <w:lang w:eastAsia="ru-RU"/>
        </w:rPr>
        <w:t>;</w:t>
      </w:r>
    </w:p>
    <w:p w:rsidR="0008407C" w:rsidRPr="006227A8" w:rsidRDefault="001843D4">
      <w:pPr>
        <w:shd w:val="clear" w:color="auto" w:fill="FFFFFF"/>
        <w:spacing w:after="0" w:line="360" w:lineRule="auto"/>
        <w:ind w:firstLine="709"/>
        <w:rPr>
          <w:rFonts w:ascii="Times New Roman" w:eastAsia="Times New Roman" w:hAnsi="Times New Roman"/>
          <w:bCs/>
          <w:color w:val="000000"/>
          <w:sz w:val="28"/>
          <w:szCs w:val="23"/>
          <w:lang w:eastAsia="ru-RU"/>
        </w:rPr>
      </w:pPr>
      <w:proofErr w:type="spellStart"/>
      <w:r w:rsidRPr="006227A8">
        <w:rPr>
          <w:rFonts w:ascii="Times New Roman" w:eastAsia="Times New Roman" w:hAnsi="Times New Roman"/>
          <w:bCs/>
          <w:color w:val="000000"/>
          <w:sz w:val="28"/>
          <w:szCs w:val="23"/>
          <w:lang w:eastAsia="ru-RU"/>
        </w:rPr>
        <w:t>Нагимов</w:t>
      </w:r>
      <w:proofErr w:type="spellEnd"/>
      <w:r w:rsidRPr="006227A8">
        <w:rPr>
          <w:rFonts w:ascii="Times New Roman" w:eastAsia="Times New Roman" w:hAnsi="Times New Roman"/>
          <w:bCs/>
          <w:color w:val="000000"/>
          <w:sz w:val="28"/>
          <w:szCs w:val="23"/>
          <w:lang w:eastAsia="ru-RU"/>
        </w:rPr>
        <w:t xml:space="preserve"> З. Я. - директор института леса и природопользования УГЛТУ</w:t>
      </w:r>
      <w:r w:rsidR="003464F6">
        <w:rPr>
          <w:rFonts w:ascii="Times New Roman" w:eastAsia="Times New Roman" w:hAnsi="Times New Roman"/>
          <w:bCs/>
          <w:color w:val="000000"/>
          <w:sz w:val="28"/>
          <w:szCs w:val="23"/>
          <w:lang w:eastAsia="ru-RU"/>
        </w:rPr>
        <w:t>;</w:t>
      </w:r>
    </w:p>
    <w:p w:rsidR="0008407C" w:rsidRPr="006227A8" w:rsidRDefault="001843D4">
      <w:pPr>
        <w:shd w:val="clear" w:color="auto" w:fill="FFFFFF"/>
        <w:spacing w:after="0" w:line="360" w:lineRule="auto"/>
        <w:ind w:firstLine="709"/>
        <w:rPr>
          <w:rFonts w:ascii="Times New Roman" w:eastAsia="Times New Roman" w:hAnsi="Times New Roman"/>
          <w:bCs/>
          <w:color w:val="000000"/>
          <w:sz w:val="28"/>
          <w:szCs w:val="23"/>
          <w:lang w:eastAsia="ru-RU"/>
        </w:rPr>
      </w:pPr>
      <w:r w:rsidRPr="006227A8">
        <w:rPr>
          <w:rFonts w:ascii="Times New Roman" w:eastAsia="Times New Roman" w:hAnsi="Times New Roman"/>
          <w:bCs/>
          <w:color w:val="000000"/>
          <w:sz w:val="28"/>
          <w:szCs w:val="23"/>
          <w:lang w:eastAsia="ru-RU"/>
        </w:rPr>
        <w:t>Капустина Ю. А. - директор социально-экономического института УГЛТУ</w:t>
      </w:r>
      <w:r w:rsidR="003464F6">
        <w:rPr>
          <w:rFonts w:ascii="Times New Roman" w:eastAsia="Times New Roman" w:hAnsi="Times New Roman"/>
          <w:bCs/>
          <w:color w:val="000000"/>
          <w:sz w:val="28"/>
          <w:szCs w:val="23"/>
          <w:lang w:eastAsia="ru-RU"/>
        </w:rPr>
        <w:t>;</w:t>
      </w:r>
    </w:p>
    <w:p w:rsidR="0008407C" w:rsidRPr="006227A8" w:rsidRDefault="001843D4">
      <w:pPr>
        <w:shd w:val="clear" w:color="auto" w:fill="FFFFFF"/>
        <w:spacing w:after="0" w:line="360" w:lineRule="auto"/>
        <w:ind w:firstLine="709"/>
        <w:rPr>
          <w:rFonts w:ascii="Times New Roman" w:eastAsia="Times New Roman" w:hAnsi="Times New Roman"/>
          <w:bCs/>
          <w:color w:val="000000"/>
          <w:sz w:val="28"/>
          <w:szCs w:val="23"/>
          <w:lang w:eastAsia="ru-RU"/>
        </w:rPr>
      </w:pPr>
      <w:r w:rsidRPr="006227A8">
        <w:rPr>
          <w:rFonts w:ascii="Times New Roman" w:eastAsia="Times New Roman" w:hAnsi="Times New Roman"/>
          <w:bCs/>
          <w:color w:val="000000"/>
          <w:sz w:val="28"/>
          <w:szCs w:val="23"/>
          <w:lang w:eastAsia="ru-RU"/>
        </w:rPr>
        <w:t>Первова И. Г. - директор химико-технологического института УГЛТУ</w:t>
      </w:r>
      <w:r w:rsidR="003464F6">
        <w:rPr>
          <w:rFonts w:ascii="Times New Roman" w:eastAsia="Times New Roman" w:hAnsi="Times New Roman"/>
          <w:bCs/>
          <w:color w:val="000000"/>
          <w:sz w:val="28"/>
          <w:szCs w:val="23"/>
          <w:lang w:eastAsia="ru-RU"/>
        </w:rPr>
        <w:t>;</w:t>
      </w:r>
    </w:p>
    <w:p w:rsidR="0008407C" w:rsidRPr="006227A8" w:rsidRDefault="001843D4">
      <w:pPr>
        <w:shd w:val="clear" w:color="auto" w:fill="FFFFFF"/>
        <w:spacing w:after="0" w:line="360" w:lineRule="auto"/>
        <w:ind w:firstLine="709"/>
        <w:rPr>
          <w:rFonts w:ascii="Times New Roman" w:eastAsia="Times New Roman" w:hAnsi="Times New Roman"/>
          <w:bCs/>
          <w:color w:val="000000"/>
          <w:sz w:val="28"/>
          <w:szCs w:val="23"/>
          <w:lang w:eastAsia="ru-RU"/>
        </w:rPr>
      </w:pPr>
      <w:r w:rsidRPr="006227A8">
        <w:rPr>
          <w:rFonts w:ascii="Times New Roman" w:eastAsia="Times New Roman" w:hAnsi="Times New Roman"/>
          <w:bCs/>
          <w:color w:val="000000"/>
          <w:sz w:val="28"/>
          <w:szCs w:val="23"/>
          <w:lang w:eastAsia="ru-RU"/>
        </w:rPr>
        <w:t>Шишкина Е. Е. - директор инженерно-технического института УГЛТУ</w:t>
      </w:r>
      <w:r w:rsidR="003464F6">
        <w:rPr>
          <w:rFonts w:ascii="Times New Roman" w:eastAsia="Times New Roman" w:hAnsi="Times New Roman"/>
          <w:bCs/>
          <w:color w:val="000000"/>
          <w:sz w:val="28"/>
          <w:szCs w:val="23"/>
          <w:lang w:eastAsia="ru-RU"/>
        </w:rPr>
        <w:t>;</w:t>
      </w:r>
    </w:p>
    <w:p w:rsidR="0008407C" w:rsidRPr="006227A8" w:rsidRDefault="001843D4">
      <w:pPr>
        <w:shd w:val="clear" w:color="auto" w:fill="FFFFFF"/>
        <w:spacing w:after="0" w:line="360" w:lineRule="auto"/>
        <w:ind w:firstLine="709"/>
        <w:rPr>
          <w:rFonts w:ascii="Times New Roman" w:eastAsia="Times New Roman" w:hAnsi="Times New Roman"/>
          <w:bCs/>
          <w:color w:val="000000"/>
          <w:sz w:val="28"/>
          <w:szCs w:val="23"/>
          <w:lang w:eastAsia="ru-RU"/>
        </w:rPr>
      </w:pPr>
      <w:r w:rsidRPr="006227A8">
        <w:rPr>
          <w:rFonts w:ascii="Times New Roman" w:eastAsia="Times New Roman" w:hAnsi="Times New Roman"/>
          <w:bCs/>
          <w:color w:val="000000"/>
          <w:sz w:val="28"/>
          <w:szCs w:val="23"/>
          <w:lang w:eastAsia="ru-RU"/>
        </w:rPr>
        <w:t>Пономарева М. А. - директор Уральского лесотехнического колледж</w:t>
      </w:r>
      <w:r w:rsidR="003464F6">
        <w:rPr>
          <w:rFonts w:ascii="Times New Roman" w:eastAsia="Times New Roman" w:hAnsi="Times New Roman"/>
          <w:bCs/>
          <w:color w:val="000000"/>
          <w:sz w:val="28"/>
          <w:szCs w:val="23"/>
          <w:lang w:eastAsia="ru-RU"/>
        </w:rPr>
        <w:t>а;</w:t>
      </w:r>
    </w:p>
    <w:p w:rsidR="0008407C" w:rsidRPr="006227A8" w:rsidRDefault="001843D4">
      <w:pPr>
        <w:shd w:val="clear" w:color="auto" w:fill="FFFFFF"/>
        <w:spacing w:after="0" w:line="360" w:lineRule="auto"/>
        <w:ind w:firstLine="709"/>
        <w:rPr>
          <w:rFonts w:ascii="Times New Roman" w:eastAsia="Times New Roman" w:hAnsi="Times New Roman"/>
          <w:bCs/>
          <w:color w:val="000000"/>
          <w:sz w:val="28"/>
          <w:szCs w:val="23"/>
          <w:lang w:eastAsia="ru-RU"/>
        </w:rPr>
      </w:pPr>
      <w:proofErr w:type="spellStart"/>
      <w:r w:rsidRPr="006227A8">
        <w:rPr>
          <w:rFonts w:ascii="Times New Roman" w:eastAsia="Times New Roman" w:hAnsi="Times New Roman"/>
          <w:bCs/>
          <w:color w:val="000000"/>
          <w:sz w:val="28"/>
          <w:szCs w:val="23"/>
          <w:lang w:eastAsia="ru-RU"/>
        </w:rPr>
        <w:t>Маковеева</w:t>
      </w:r>
      <w:proofErr w:type="spellEnd"/>
      <w:r w:rsidRPr="006227A8">
        <w:rPr>
          <w:rFonts w:ascii="Times New Roman" w:eastAsia="Times New Roman" w:hAnsi="Times New Roman"/>
          <w:bCs/>
          <w:color w:val="000000"/>
          <w:sz w:val="28"/>
          <w:szCs w:val="23"/>
          <w:lang w:eastAsia="ru-RU"/>
        </w:rPr>
        <w:t xml:space="preserve"> О. В. - руководитель пресс-центра УГЛТУ, редактор газеты “Инженер леса”</w:t>
      </w:r>
      <w:r w:rsidR="003464F6">
        <w:rPr>
          <w:rFonts w:ascii="Times New Roman" w:eastAsia="Times New Roman" w:hAnsi="Times New Roman"/>
          <w:bCs/>
          <w:color w:val="000000"/>
          <w:sz w:val="28"/>
          <w:szCs w:val="23"/>
          <w:lang w:eastAsia="ru-RU"/>
        </w:rPr>
        <w:t>;</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ГБУ </w:t>
      </w:r>
      <w:proofErr w:type="gramStart"/>
      <w:r>
        <w:rPr>
          <w:rFonts w:ascii="Times New Roman" w:hAnsi="Times New Roman" w:cs="Times New Roman"/>
          <w:sz w:val="28"/>
        </w:rPr>
        <w:t>СО</w:t>
      </w:r>
      <w:proofErr w:type="gramEnd"/>
      <w:r>
        <w:rPr>
          <w:rFonts w:ascii="Times New Roman" w:hAnsi="Times New Roman" w:cs="Times New Roman"/>
          <w:sz w:val="28"/>
        </w:rPr>
        <w:t xml:space="preserve"> «Уральская авиабаза» - по согласованию</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ФГБУ «</w:t>
      </w:r>
      <w:proofErr w:type="spellStart"/>
      <w:r>
        <w:rPr>
          <w:rFonts w:ascii="Times New Roman" w:hAnsi="Times New Roman" w:cs="Times New Roman"/>
          <w:sz w:val="28"/>
        </w:rPr>
        <w:t>Рослесинфорг</w:t>
      </w:r>
      <w:proofErr w:type="spellEnd"/>
      <w:r>
        <w:rPr>
          <w:rFonts w:ascii="Times New Roman" w:hAnsi="Times New Roman" w:cs="Times New Roman"/>
          <w:sz w:val="28"/>
        </w:rPr>
        <w:t>» - по согласованию</w:t>
      </w:r>
    </w:p>
    <w:p w:rsidR="0008407C" w:rsidRDefault="001843D4">
      <w:pPr>
        <w:spacing w:after="0" w:line="360" w:lineRule="auto"/>
        <w:ind w:firstLine="709"/>
        <w:jc w:val="both"/>
        <w:rPr>
          <w:rFonts w:ascii="Times New Roman" w:hAnsi="Times New Roman"/>
          <w:sz w:val="28"/>
        </w:rPr>
      </w:pPr>
      <w:r>
        <w:rPr>
          <w:rFonts w:ascii="Times New Roman" w:hAnsi="Times New Roman"/>
          <w:sz w:val="28"/>
        </w:rPr>
        <w:t>ФБУ "</w:t>
      </w:r>
      <w:proofErr w:type="spellStart"/>
      <w:r>
        <w:rPr>
          <w:rFonts w:ascii="Times New Roman" w:hAnsi="Times New Roman"/>
          <w:sz w:val="28"/>
        </w:rPr>
        <w:t>Рослесозащита</w:t>
      </w:r>
      <w:proofErr w:type="spellEnd"/>
      <w:proofErr w:type="gramStart"/>
      <w:r>
        <w:rPr>
          <w:rFonts w:ascii="Times New Roman" w:hAnsi="Times New Roman"/>
          <w:sz w:val="28"/>
        </w:rPr>
        <w:t>"-</w:t>
      </w:r>
      <w:proofErr w:type="gramEnd"/>
      <w:r>
        <w:rPr>
          <w:rFonts w:ascii="Times New Roman" w:hAnsi="Times New Roman"/>
          <w:sz w:val="28"/>
        </w:rPr>
        <w:t>"ЦЗЛ Челябинской области" - по согласованию</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СОО ООО «Всероссийское общество охраны природы» - по согласованию </w:t>
      </w:r>
    </w:p>
    <w:p w:rsidR="0008407C" w:rsidRDefault="001843D4">
      <w:pPr>
        <w:spacing w:after="0" w:line="360" w:lineRule="auto"/>
        <w:ind w:firstLine="709"/>
        <w:jc w:val="both"/>
        <w:rPr>
          <w:rFonts w:ascii="Times New Roman" w:hAnsi="Times New Roman" w:cs="Times New Roman"/>
          <w:sz w:val="28"/>
        </w:rPr>
      </w:pPr>
      <w:r>
        <w:rPr>
          <w:rFonts w:ascii="Times New Roman" w:hAnsi="Times New Roman" w:cs="Times New Roman"/>
          <w:sz w:val="28"/>
        </w:rPr>
        <w:t>СОО ВОО «Русское географическое общество» - по согласованию</w:t>
      </w:r>
    </w:p>
    <w:p w:rsidR="0008407C" w:rsidRDefault="0008407C">
      <w:pPr>
        <w:shd w:val="clear" w:color="auto" w:fill="FFFFFF"/>
        <w:spacing w:after="0" w:line="360" w:lineRule="auto"/>
        <w:ind w:firstLine="709"/>
        <w:rPr>
          <w:rFonts w:ascii="Times New Roman" w:eastAsia="Times New Roman" w:hAnsi="Times New Roman" w:cs="Times New Roman"/>
          <w:b/>
          <w:color w:val="000000"/>
          <w:sz w:val="28"/>
          <w:szCs w:val="23"/>
          <w:lang w:eastAsia="ru-RU"/>
        </w:rPr>
      </w:pPr>
    </w:p>
    <w:p w:rsidR="0008407C" w:rsidRDefault="001843D4">
      <w:pPr>
        <w:shd w:val="clear" w:color="auto" w:fill="FFFFFF"/>
        <w:spacing w:after="0" w:line="360" w:lineRule="auto"/>
        <w:ind w:firstLine="709"/>
        <w:rPr>
          <w:rFonts w:ascii="Times New Roman" w:eastAsia="Times New Roman" w:hAnsi="Times New Roman" w:cs="Times New Roman"/>
          <w:b/>
          <w:color w:val="000000"/>
          <w:sz w:val="28"/>
          <w:szCs w:val="23"/>
          <w:lang w:eastAsia="ru-RU"/>
        </w:rPr>
      </w:pPr>
      <w:r>
        <w:rPr>
          <w:rFonts w:ascii="Times New Roman" w:eastAsia="Times New Roman" w:hAnsi="Times New Roman" w:cs="Times New Roman"/>
          <w:b/>
          <w:color w:val="000000"/>
          <w:sz w:val="28"/>
          <w:szCs w:val="23"/>
          <w:lang w:eastAsia="ru-RU"/>
        </w:rPr>
        <w:t>Адрес оргкомитета:</w:t>
      </w:r>
    </w:p>
    <w:p w:rsidR="0008407C" w:rsidRDefault="001843D4">
      <w:pPr>
        <w:shd w:val="clear" w:color="auto" w:fill="FFFFFF"/>
        <w:spacing w:after="0" w:line="360" w:lineRule="auto"/>
        <w:jc w:val="both"/>
        <w:rPr>
          <w:rFonts w:ascii="Times New Roman" w:eastAsia="Times New Roman" w:hAnsi="Times New Roman" w:cs="Times New Roman"/>
          <w:color w:val="000000"/>
          <w:sz w:val="28"/>
          <w:szCs w:val="23"/>
          <w:lang w:eastAsia="ru-RU"/>
        </w:rPr>
      </w:pPr>
      <w:r>
        <w:rPr>
          <w:rFonts w:ascii="Times New Roman" w:eastAsia="Times New Roman" w:hAnsi="Times New Roman" w:cs="Times New Roman"/>
          <w:color w:val="000000"/>
          <w:sz w:val="28"/>
          <w:szCs w:val="23"/>
          <w:lang w:eastAsia="ru-RU"/>
        </w:rPr>
        <w:t>Сибирский тракт 35а, УГЛТУ, Центр развития школьных лесничеств Урала</w:t>
      </w:r>
    </w:p>
    <w:p w:rsidR="0008407C" w:rsidRDefault="001843D4">
      <w:pPr>
        <w:shd w:val="clear" w:color="auto" w:fill="FFFFFF"/>
        <w:spacing w:after="0" w:line="360" w:lineRule="auto"/>
        <w:jc w:val="both"/>
        <w:rPr>
          <w:rFonts w:ascii="Times New Roman" w:eastAsia="Times New Roman" w:hAnsi="Times New Roman" w:cs="Times New Roman"/>
          <w:color w:val="000000"/>
          <w:sz w:val="28"/>
          <w:szCs w:val="23"/>
          <w:lang w:val="en-US" w:eastAsia="ru-RU"/>
        </w:rPr>
      </w:pPr>
      <w:proofErr w:type="gramStart"/>
      <w:r>
        <w:rPr>
          <w:rFonts w:ascii="Times New Roman" w:eastAsia="Times New Roman" w:hAnsi="Times New Roman" w:cs="Times New Roman"/>
          <w:color w:val="000000"/>
          <w:sz w:val="28"/>
          <w:szCs w:val="23"/>
          <w:lang w:val="en-US" w:eastAsia="ru-RU"/>
        </w:rPr>
        <w:t>e-mail</w:t>
      </w:r>
      <w:proofErr w:type="gramEnd"/>
      <w:r>
        <w:rPr>
          <w:rFonts w:ascii="Times New Roman" w:eastAsia="Times New Roman" w:hAnsi="Times New Roman" w:cs="Times New Roman"/>
          <w:color w:val="000000"/>
          <w:sz w:val="28"/>
          <w:szCs w:val="23"/>
          <w:lang w:val="en-US" w:eastAsia="ru-RU"/>
        </w:rPr>
        <w:t>: crsl@m.usfeu.ru</w:t>
      </w:r>
    </w:p>
    <w:p w:rsidR="0008407C" w:rsidRDefault="001843D4">
      <w:pPr>
        <w:shd w:val="clear" w:color="auto" w:fill="FFFFFF"/>
        <w:spacing w:after="0" w:line="360" w:lineRule="auto"/>
        <w:jc w:val="both"/>
        <w:rPr>
          <w:rFonts w:ascii="Times New Roman" w:eastAsia="Times New Roman" w:hAnsi="Times New Roman" w:cs="Times New Roman"/>
          <w:color w:val="000000"/>
          <w:sz w:val="28"/>
          <w:szCs w:val="23"/>
          <w:lang w:eastAsia="ru-RU"/>
        </w:rPr>
      </w:pPr>
      <w:r>
        <w:rPr>
          <w:rFonts w:ascii="Times New Roman" w:eastAsia="Times New Roman" w:hAnsi="Times New Roman" w:cs="Times New Roman"/>
          <w:color w:val="000000"/>
          <w:sz w:val="28"/>
          <w:szCs w:val="23"/>
          <w:lang w:eastAsia="ru-RU"/>
        </w:rPr>
        <w:t>Телефон для справок:</w:t>
      </w:r>
    </w:p>
    <w:p w:rsidR="0008407C" w:rsidRDefault="001843D4">
      <w:pPr>
        <w:shd w:val="clear" w:color="auto" w:fill="FFFFFF"/>
        <w:spacing w:after="0" w:line="360" w:lineRule="auto"/>
        <w:jc w:val="both"/>
        <w:rPr>
          <w:rFonts w:ascii="Times New Roman" w:eastAsia="Times New Roman" w:hAnsi="Times New Roman" w:cs="Times New Roman"/>
          <w:color w:val="000000"/>
          <w:sz w:val="28"/>
          <w:szCs w:val="23"/>
          <w:lang w:eastAsia="ru-RU"/>
        </w:rPr>
      </w:pPr>
      <w:r>
        <w:rPr>
          <w:rFonts w:ascii="Times New Roman" w:eastAsia="Times New Roman" w:hAnsi="Times New Roman" w:cs="Times New Roman"/>
          <w:color w:val="000000"/>
          <w:sz w:val="28"/>
          <w:szCs w:val="23"/>
          <w:lang w:eastAsia="ru-RU"/>
        </w:rPr>
        <w:t xml:space="preserve">8-912-801-29-79 – </w:t>
      </w:r>
      <w:proofErr w:type="spellStart"/>
      <w:r>
        <w:rPr>
          <w:rFonts w:ascii="Times New Roman" w:eastAsia="Times New Roman" w:hAnsi="Times New Roman" w:cs="Times New Roman"/>
          <w:color w:val="000000"/>
          <w:sz w:val="28"/>
          <w:szCs w:val="23"/>
          <w:lang w:eastAsia="ru-RU"/>
        </w:rPr>
        <w:t>Ундерских</w:t>
      </w:r>
      <w:proofErr w:type="spellEnd"/>
      <w:r>
        <w:rPr>
          <w:rFonts w:ascii="Times New Roman" w:eastAsia="Times New Roman" w:hAnsi="Times New Roman" w:cs="Times New Roman"/>
          <w:color w:val="000000"/>
          <w:sz w:val="28"/>
          <w:szCs w:val="23"/>
          <w:lang w:eastAsia="ru-RU"/>
        </w:rPr>
        <w:t xml:space="preserve"> Мария Геннадьевна - ведущий инженер ЦРШЛ</w:t>
      </w:r>
    </w:p>
    <w:p w:rsidR="0008407C" w:rsidRDefault="001843D4">
      <w:pPr>
        <w:shd w:val="clear" w:color="auto" w:fill="FFFFFF"/>
        <w:spacing w:after="0" w:line="360" w:lineRule="auto"/>
        <w:jc w:val="both"/>
        <w:rPr>
          <w:rFonts w:ascii="Times New Roman" w:eastAsia="Times New Roman" w:hAnsi="Times New Roman" w:cs="Times New Roman"/>
          <w:color w:val="000000"/>
          <w:sz w:val="28"/>
          <w:szCs w:val="23"/>
          <w:lang w:eastAsia="ru-RU"/>
        </w:rPr>
      </w:pPr>
      <w:r>
        <w:rPr>
          <w:rFonts w:ascii="Times New Roman" w:eastAsia="Times New Roman" w:hAnsi="Times New Roman" w:cs="Times New Roman"/>
          <w:color w:val="000000"/>
          <w:sz w:val="28"/>
          <w:szCs w:val="23"/>
          <w:lang w:eastAsia="ru-RU"/>
        </w:rPr>
        <w:t>8-999-115-82-40 – Канина Полина Олеговна - ведущий инженер ЦРШЛ</w:t>
      </w:r>
    </w:p>
    <w:p w:rsidR="0008407C" w:rsidRDefault="0008407C">
      <w:pPr>
        <w:shd w:val="clear" w:color="auto" w:fill="FFFFFF"/>
        <w:spacing w:after="0" w:line="360" w:lineRule="auto"/>
        <w:jc w:val="both"/>
        <w:rPr>
          <w:rFonts w:ascii="Times New Roman" w:eastAsia="Times New Roman" w:hAnsi="Times New Roman" w:cs="Times New Roman"/>
          <w:color w:val="000000"/>
          <w:sz w:val="28"/>
          <w:szCs w:val="23"/>
          <w:lang w:eastAsia="ru-RU"/>
        </w:rPr>
      </w:pPr>
    </w:p>
    <w:p w:rsidR="0008407C" w:rsidRDefault="001843D4">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8407C" w:rsidRDefault="001843D4">
      <w:pPr>
        <w:tabs>
          <w:tab w:val="left" w:pos="426"/>
        </w:tabs>
        <w:spacing w:after="0" w:line="240" w:lineRule="auto"/>
        <w:ind w:firstLine="567"/>
        <w:jc w:val="right"/>
        <w:rPr>
          <w:rFonts w:ascii="Times New Roman" w:eastAsia="Times New Roman" w:hAnsi="Times New Roman" w:cs="Times New Roman"/>
          <w:bCs/>
          <w:sz w:val="28"/>
          <w:szCs w:val="28"/>
          <w:lang w:val="zh-CN" w:eastAsia="ru-RU"/>
        </w:rPr>
      </w:pPr>
      <w:r>
        <w:rPr>
          <w:rFonts w:ascii="Times New Roman" w:eastAsia="Times New Roman" w:hAnsi="Times New Roman" w:cs="Times New Roman"/>
          <w:bCs/>
          <w:sz w:val="28"/>
          <w:szCs w:val="28"/>
          <w:lang w:eastAsia="ru-RU"/>
        </w:rPr>
        <w:lastRenderedPageBreak/>
        <w:t>Ф</w:t>
      </w:r>
      <w:r>
        <w:rPr>
          <w:rFonts w:ascii="Times New Roman" w:eastAsia="Times New Roman" w:hAnsi="Times New Roman" w:cs="Times New Roman"/>
          <w:bCs/>
          <w:sz w:val="28"/>
          <w:szCs w:val="28"/>
          <w:lang w:val="zh-CN" w:eastAsia="ru-RU"/>
        </w:rPr>
        <w:t>орма 1</w:t>
      </w:r>
    </w:p>
    <w:p w:rsidR="0008407C" w:rsidRDefault="001843D4">
      <w:pPr>
        <w:tabs>
          <w:tab w:val="left" w:pos="426"/>
        </w:tabs>
        <w:spacing w:after="0" w:line="240" w:lineRule="auto"/>
        <w:ind w:firstLine="567"/>
        <w:jc w:val="center"/>
        <w:rPr>
          <w:rFonts w:ascii="Times New Roman" w:eastAsia="Times New Roman" w:hAnsi="Times New Roman" w:cs="Times New Roman"/>
          <w:b/>
          <w:bCs/>
          <w:sz w:val="28"/>
          <w:szCs w:val="28"/>
          <w:lang w:val="zh-CN" w:eastAsia="ru-RU"/>
        </w:rPr>
      </w:pPr>
      <w:r>
        <w:rPr>
          <w:rFonts w:ascii="Times New Roman" w:eastAsia="Times New Roman" w:hAnsi="Times New Roman" w:cs="Times New Roman"/>
          <w:b/>
          <w:bCs/>
          <w:sz w:val="28"/>
          <w:szCs w:val="28"/>
          <w:lang w:val="zh-CN" w:eastAsia="ru-RU"/>
        </w:rPr>
        <w:t>Заявка на участие</w:t>
      </w:r>
    </w:p>
    <w:p w:rsidR="0008407C" w:rsidRDefault="001843D4">
      <w:pPr>
        <w:tabs>
          <w:tab w:val="left" w:pos="426"/>
        </w:tabs>
        <w:spacing w:after="0" w:line="240" w:lineRule="auto"/>
        <w:ind w:firstLine="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zh-CN" w:eastAsia="ru-RU"/>
        </w:rPr>
        <w:t xml:space="preserve">в </w:t>
      </w:r>
      <w:proofErr w:type="spellStart"/>
      <w:r>
        <w:rPr>
          <w:rFonts w:ascii="Times New Roman" w:eastAsia="Times New Roman" w:hAnsi="Times New Roman" w:cs="Times New Roman"/>
          <w:b/>
          <w:bCs/>
          <w:sz w:val="28"/>
          <w:szCs w:val="28"/>
          <w:lang w:eastAsia="ru-RU"/>
        </w:rPr>
        <w:t>квесте</w:t>
      </w:r>
      <w:proofErr w:type="spellEnd"/>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zh-CN" w:eastAsia="ru-RU"/>
        </w:rPr>
        <w:t>«</w:t>
      </w:r>
      <w:r>
        <w:rPr>
          <w:rFonts w:ascii="Times New Roman" w:eastAsia="Times New Roman" w:hAnsi="Times New Roman" w:cs="Times New Roman"/>
          <w:b/>
          <w:bCs/>
          <w:sz w:val="28"/>
          <w:szCs w:val="28"/>
          <w:lang w:eastAsia="ru-RU"/>
        </w:rPr>
        <w:t>Сказочная тайга</w:t>
      </w:r>
      <w:r>
        <w:rPr>
          <w:rFonts w:ascii="Times New Roman" w:eastAsia="Times New Roman" w:hAnsi="Times New Roman" w:cs="Times New Roman"/>
          <w:b/>
          <w:bCs/>
          <w:sz w:val="28"/>
          <w:szCs w:val="28"/>
          <w:lang w:val="zh-CN" w:eastAsia="ru-RU"/>
        </w:rPr>
        <w:t>»</w:t>
      </w:r>
    </w:p>
    <w:p w:rsidR="0008407C" w:rsidRDefault="0008407C">
      <w:pPr>
        <w:tabs>
          <w:tab w:val="left" w:pos="426"/>
        </w:tabs>
        <w:spacing w:after="0" w:line="240" w:lineRule="auto"/>
        <w:ind w:firstLine="567"/>
        <w:jc w:val="center"/>
        <w:rPr>
          <w:rFonts w:ascii="Times New Roman" w:eastAsia="Times New Roman" w:hAnsi="Times New Roman" w:cs="Times New Roman"/>
          <w:b/>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0"/>
        <w:gridCol w:w="3708"/>
        <w:gridCol w:w="1398"/>
        <w:gridCol w:w="850"/>
        <w:gridCol w:w="1560"/>
        <w:gridCol w:w="1473"/>
      </w:tblGrid>
      <w:tr w:rsidR="0008407C">
        <w:trPr>
          <w:trHeight w:val="644"/>
        </w:trPr>
        <w:tc>
          <w:tcPr>
            <w:tcW w:w="2211" w:type="pct"/>
            <w:gridSpan w:val="2"/>
            <w:tcBorders>
              <w:top w:val="nil"/>
              <w:left w:val="nil"/>
              <w:bottom w:val="nil"/>
              <w:right w:val="nil"/>
            </w:tcBorders>
            <w:vAlign w:val="center"/>
          </w:tcPr>
          <w:p w:rsidR="0008407C" w:rsidRDefault="001843D4">
            <w:pPr>
              <w:tabs>
                <w:tab w:val="left" w:pos="426"/>
              </w:tabs>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1. Наименование команды</w:t>
            </w:r>
          </w:p>
        </w:tc>
        <w:tc>
          <w:tcPr>
            <w:tcW w:w="2789" w:type="pct"/>
            <w:gridSpan w:val="4"/>
            <w:tcBorders>
              <w:top w:val="nil"/>
              <w:left w:val="nil"/>
              <w:bottom w:val="single" w:sz="4" w:space="0" w:color="auto"/>
              <w:right w:val="nil"/>
            </w:tcBorders>
          </w:tcPr>
          <w:p w:rsidR="0008407C" w:rsidRDefault="0008407C">
            <w:pPr>
              <w:tabs>
                <w:tab w:val="left" w:pos="426"/>
              </w:tabs>
              <w:spacing w:after="0" w:line="240" w:lineRule="auto"/>
              <w:rPr>
                <w:rFonts w:ascii="Times New Roman" w:eastAsia="Times New Roman" w:hAnsi="Times New Roman" w:cs="Times New Roman"/>
                <w:b/>
                <w:bCs/>
                <w:sz w:val="28"/>
                <w:szCs w:val="28"/>
                <w:lang w:eastAsia="ru-RU"/>
              </w:rPr>
            </w:pPr>
          </w:p>
        </w:tc>
      </w:tr>
      <w:tr w:rsidR="0008407C">
        <w:trPr>
          <w:trHeight w:val="644"/>
        </w:trPr>
        <w:tc>
          <w:tcPr>
            <w:tcW w:w="2211" w:type="pct"/>
            <w:gridSpan w:val="2"/>
            <w:tcBorders>
              <w:top w:val="nil"/>
              <w:left w:val="nil"/>
              <w:bottom w:val="nil"/>
              <w:right w:val="nil"/>
            </w:tcBorders>
            <w:vAlign w:val="center"/>
          </w:tcPr>
          <w:p w:rsidR="0008407C" w:rsidRDefault="001843D4">
            <w:pPr>
              <w:tabs>
                <w:tab w:val="left" w:pos="426"/>
              </w:tabs>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2. Адрес образовательной организации</w:t>
            </w:r>
          </w:p>
        </w:tc>
        <w:tc>
          <w:tcPr>
            <w:tcW w:w="2789" w:type="pct"/>
            <w:gridSpan w:val="4"/>
            <w:tcBorders>
              <w:left w:val="nil"/>
              <w:bottom w:val="single" w:sz="4" w:space="0" w:color="auto"/>
              <w:right w:val="nil"/>
            </w:tcBorders>
          </w:tcPr>
          <w:p w:rsidR="0008407C" w:rsidRDefault="0008407C">
            <w:pPr>
              <w:tabs>
                <w:tab w:val="left" w:pos="426"/>
              </w:tabs>
              <w:spacing w:after="0" w:line="240" w:lineRule="auto"/>
              <w:rPr>
                <w:rFonts w:ascii="Times New Roman" w:eastAsia="Times New Roman" w:hAnsi="Times New Roman" w:cs="Times New Roman"/>
                <w:b/>
                <w:bCs/>
                <w:sz w:val="28"/>
                <w:szCs w:val="28"/>
                <w:lang w:eastAsia="ru-RU"/>
              </w:rPr>
            </w:pPr>
          </w:p>
        </w:tc>
      </w:tr>
      <w:tr w:rsidR="0008407C">
        <w:trPr>
          <w:trHeight w:val="644"/>
        </w:trPr>
        <w:tc>
          <w:tcPr>
            <w:tcW w:w="5000" w:type="pct"/>
            <w:gridSpan w:val="6"/>
            <w:tcBorders>
              <w:top w:val="nil"/>
              <w:left w:val="nil"/>
              <w:bottom w:val="single" w:sz="4" w:space="0" w:color="auto"/>
              <w:right w:val="nil"/>
            </w:tcBorders>
          </w:tcPr>
          <w:p w:rsidR="0008407C" w:rsidRDefault="0008407C">
            <w:pPr>
              <w:tabs>
                <w:tab w:val="left" w:pos="426"/>
              </w:tabs>
              <w:spacing w:after="0" w:line="240" w:lineRule="auto"/>
              <w:rPr>
                <w:rFonts w:ascii="Times New Roman" w:eastAsia="Times New Roman" w:hAnsi="Times New Roman" w:cs="Times New Roman"/>
                <w:b/>
                <w:bCs/>
                <w:sz w:val="28"/>
                <w:szCs w:val="28"/>
                <w:lang w:eastAsia="ru-RU"/>
              </w:rPr>
            </w:pPr>
          </w:p>
        </w:tc>
      </w:tr>
      <w:tr w:rsidR="0008407C">
        <w:trPr>
          <w:trHeight w:val="644"/>
        </w:trPr>
        <w:tc>
          <w:tcPr>
            <w:tcW w:w="5000" w:type="pct"/>
            <w:gridSpan w:val="6"/>
            <w:tcBorders>
              <w:top w:val="single" w:sz="4" w:space="0" w:color="auto"/>
              <w:left w:val="nil"/>
              <w:bottom w:val="single" w:sz="4" w:space="0" w:color="auto"/>
              <w:right w:val="nil"/>
            </w:tcBorders>
            <w:vAlign w:val="center"/>
          </w:tcPr>
          <w:p w:rsidR="0008407C" w:rsidRDefault="001843D4">
            <w:pPr>
              <w:tabs>
                <w:tab w:val="left" w:pos="42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Список участников</w:t>
            </w:r>
          </w:p>
        </w:tc>
      </w:tr>
      <w:tr w:rsidR="0008407C">
        <w:trPr>
          <w:trHeight w:val="644"/>
        </w:trPr>
        <w:tc>
          <w:tcPr>
            <w:tcW w:w="253" w:type="pct"/>
            <w:vAlign w:val="center"/>
          </w:tcPr>
          <w:p w:rsidR="0008407C" w:rsidRDefault="001843D4">
            <w:pPr>
              <w:tabs>
                <w:tab w:val="left" w:pos="42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958" w:type="pct"/>
            <w:vAlign w:val="center"/>
          </w:tcPr>
          <w:p w:rsidR="0008407C" w:rsidRDefault="001843D4">
            <w:pPr>
              <w:tabs>
                <w:tab w:val="left" w:pos="426"/>
              </w:tabs>
              <w:spacing w:after="0"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 И. О.</w:t>
            </w:r>
          </w:p>
          <w:p w:rsidR="0008407C" w:rsidRDefault="001843D4">
            <w:pPr>
              <w:tabs>
                <w:tab w:val="left" w:pos="426"/>
              </w:tabs>
              <w:spacing w:after="0"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членов команды (полностью)</w:t>
            </w:r>
          </w:p>
        </w:tc>
        <w:tc>
          <w:tcPr>
            <w:tcW w:w="738" w:type="pct"/>
            <w:vAlign w:val="center"/>
          </w:tcPr>
          <w:p w:rsidR="0008407C" w:rsidRDefault="001843D4">
            <w:pPr>
              <w:tabs>
                <w:tab w:val="left" w:pos="426"/>
              </w:tabs>
              <w:spacing w:after="0"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рождения</w:t>
            </w:r>
          </w:p>
        </w:tc>
        <w:tc>
          <w:tcPr>
            <w:tcW w:w="449" w:type="pct"/>
            <w:vAlign w:val="center"/>
          </w:tcPr>
          <w:p w:rsidR="0008407C" w:rsidRDefault="001843D4">
            <w:pPr>
              <w:tabs>
                <w:tab w:val="left" w:pos="426"/>
              </w:tabs>
              <w:spacing w:after="0"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Класс</w:t>
            </w:r>
          </w:p>
        </w:tc>
        <w:tc>
          <w:tcPr>
            <w:tcW w:w="824" w:type="pct"/>
            <w:vAlign w:val="center"/>
          </w:tcPr>
          <w:p w:rsidR="0008407C" w:rsidRDefault="001843D4">
            <w:pPr>
              <w:tabs>
                <w:tab w:val="left" w:pos="426"/>
              </w:tabs>
              <w:spacing w:after="0" w:line="24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Номер телефона</w:t>
            </w:r>
          </w:p>
        </w:tc>
        <w:tc>
          <w:tcPr>
            <w:tcW w:w="778" w:type="pct"/>
            <w:vAlign w:val="center"/>
          </w:tcPr>
          <w:p w:rsidR="0008407C" w:rsidRDefault="001843D4">
            <w:pPr>
              <w:tabs>
                <w:tab w:val="left" w:pos="426"/>
              </w:tabs>
              <w:spacing w:after="0" w:line="240" w:lineRule="atLeast"/>
              <w:jc w:val="center"/>
              <w:rPr>
                <w:rFonts w:ascii="Times New Roman" w:eastAsia="Times New Roman" w:hAnsi="Times New Roman" w:cs="Times New Roman"/>
                <w:sz w:val="28"/>
                <w:szCs w:val="28"/>
                <w:lang w:val="en-US" w:eastAsia="ru-RU"/>
              </w:rPr>
            </w:pPr>
            <w:proofErr w:type="gramStart"/>
            <w:r>
              <w:rPr>
                <w:rFonts w:ascii="Times New Roman" w:eastAsia="Times New Roman" w:hAnsi="Times New Roman" w:cs="Times New Roman"/>
                <w:sz w:val="28"/>
                <w:szCs w:val="28"/>
                <w:lang w:eastAsia="ru-RU"/>
              </w:rPr>
              <w:t>Е</w:t>
            </w:r>
            <w:proofErr w:type="gramEnd"/>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mail</w:t>
            </w:r>
          </w:p>
        </w:tc>
      </w:tr>
      <w:tr w:rsidR="0008407C">
        <w:trPr>
          <w:trHeight w:val="644"/>
        </w:trPr>
        <w:tc>
          <w:tcPr>
            <w:tcW w:w="253" w:type="pct"/>
            <w:vAlign w:val="center"/>
          </w:tcPr>
          <w:p w:rsidR="0008407C" w:rsidRDefault="001843D4">
            <w:pPr>
              <w:tabs>
                <w:tab w:val="left" w:pos="426"/>
              </w:tabs>
              <w:spacing w:before="80" w:after="8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958"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38"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449"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824"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val="en-US" w:eastAsia="ru-RU"/>
              </w:rPr>
            </w:pPr>
          </w:p>
        </w:tc>
        <w:tc>
          <w:tcPr>
            <w:tcW w:w="778"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val="en-US" w:eastAsia="ru-RU"/>
              </w:rPr>
            </w:pPr>
          </w:p>
        </w:tc>
      </w:tr>
      <w:tr w:rsidR="0008407C">
        <w:trPr>
          <w:trHeight w:val="644"/>
        </w:trPr>
        <w:tc>
          <w:tcPr>
            <w:tcW w:w="253" w:type="pct"/>
            <w:vAlign w:val="center"/>
          </w:tcPr>
          <w:p w:rsidR="0008407C" w:rsidRDefault="001843D4">
            <w:pPr>
              <w:tabs>
                <w:tab w:val="left" w:pos="426"/>
              </w:tabs>
              <w:spacing w:before="80" w:after="8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958"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38"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449"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824"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78"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r>
      <w:tr w:rsidR="0008407C">
        <w:trPr>
          <w:trHeight w:val="644"/>
        </w:trPr>
        <w:tc>
          <w:tcPr>
            <w:tcW w:w="253" w:type="pct"/>
            <w:vAlign w:val="center"/>
          </w:tcPr>
          <w:p w:rsidR="0008407C" w:rsidRDefault="001843D4">
            <w:pPr>
              <w:tabs>
                <w:tab w:val="left" w:pos="426"/>
              </w:tabs>
              <w:spacing w:before="80" w:after="8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58"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38"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449"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824"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78"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r>
      <w:tr w:rsidR="0008407C">
        <w:trPr>
          <w:trHeight w:val="644"/>
        </w:trPr>
        <w:tc>
          <w:tcPr>
            <w:tcW w:w="253" w:type="pct"/>
            <w:vAlign w:val="center"/>
          </w:tcPr>
          <w:p w:rsidR="0008407C" w:rsidRDefault="001843D4">
            <w:pPr>
              <w:tabs>
                <w:tab w:val="left" w:pos="426"/>
              </w:tabs>
              <w:spacing w:before="80" w:after="8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958"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38"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449"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824"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78" w:type="pct"/>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r>
      <w:tr w:rsidR="0008407C">
        <w:trPr>
          <w:trHeight w:val="644"/>
        </w:trPr>
        <w:tc>
          <w:tcPr>
            <w:tcW w:w="253" w:type="pct"/>
            <w:tcBorders>
              <w:bottom w:val="single" w:sz="4" w:space="0" w:color="auto"/>
            </w:tcBorders>
            <w:vAlign w:val="center"/>
          </w:tcPr>
          <w:p w:rsidR="0008407C" w:rsidRDefault="001843D4">
            <w:pPr>
              <w:tabs>
                <w:tab w:val="left" w:pos="426"/>
              </w:tabs>
              <w:spacing w:before="80" w:after="8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958" w:type="pct"/>
            <w:tcBorders>
              <w:bottom w:val="single" w:sz="4" w:space="0" w:color="auto"/>
            </w:tcBorders>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38" w:type="pct"/>
            <w:tcBorders>
              <w:bottom w:val="single" w:sz="4" w:space="0" w:color="auto"/>
            </w:tcBorders>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449" w:type="pct"/>
            <w:tcBorders>
              <w:bottom w:val="single" w:sz="4" w:space="0" w:color="auto"/>
            </w:tcBorders>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824" w:type="pct"/>
            <w:tcBorders>
              <w:bottom w:val="single" w:sz="4" w:space="0" w:color="auto"/>
            </w:tcBorders>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c>
          <w:tcPr>
            <w:tcW w:w="778" w:type="pct"/>
            <w:tcBorders>
              <w:bottom w:val="single" w:sz="4" w:space="0" w:color="auto"/>
            </w:tcBorders>
            <w:vAlign w:val="center"/>
          </w:tcPr>
          <w:p w:rsidR="0008407C" w:rsidRDefault="0008407C">
            <w:pPr>
              <w:tabs>
                <w:tab w:val="left" w:pos="426"/>
              </w:tabs>
              <w:spacing w:after="0" w:line="240" w:lineRule="auto"/>
              <w:jc w:val="center"/>
              <w:rPr>
                <w:rFonts w:ascii="Times New Roman" w:eastAsia="Times New Roman" w:hAnsi="Times New Roman" w:cs="Times New Roman"/>
                <w:b/>
                <w:bCs/>
                <w:sz w:val="24"/>
                <w:szCs w:val="28"/>
                <w:lang w:eastAsia="ru-RU"/>
              </w:rPr>
            </w:pPr>
          </w:p>
        </w:tc>
      </w:tr>
      <w:tr w:rsidR="0008407C">
        <w:trPr>
          <w:trHeight w:val="644"/>
        </w:trPr>
        <w:tc>
          <w:tcPr>
            <w:tcW w:w="5000" w:type="pct"/>
            <w:gridSpan w:val="6"/>
            <w:tcBorders>
              <w:top w:val="single" w:sz="4" w:space="0" w:color="auto"/>
              <w:left w:val="nil"/>
              <w:bottom w:val="nil"/>
              <w:right w:val="nil"/>
            </w:tcBorders>
            <w:vAlign w:val="center"/>
          </w:tcPr>
          <w:p w:rsidR="0008407C" w:rsidRDefault="001843D4">
            <w:pPr>
              <w:tabs>
                <w:tab w:val="left" w:pos="426"/>
              </w:tabs>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4. Руководитель:</w:t>
            </w:r>
          </w:p>
        </w:tc>
      </w:tr>
      <w:tr w:rsidR="0008407C">
        <w:trPr>
          <w:trHeight w:val="644"/>
        </w:trPr>
        <w:tc>
          <w:tcPr>
            <w:tcW w:w="2211" w:type="pct"/>
            <w:gridSpan w:val="2"/>
            <w:tcBorders>
              <w:top w:val="nil"/>
              <w:left w:val="nil"/>
              <w:bottom w:val="nil"/>
              <w:right w:val="nil"/>
            </w:tcBorders>
            <w:vAlign w:val="center"/>
          </w:tcPr>
          <w:p w:rsidR="0008407C" w:rsidRDefault="001843D4">
            <w:pPr>
              <w:tabs>
                <w:tab w:val="left" w:pos="42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4.1 ФИО (полностью)</w:t>
            </w:r>
          </w:p>
        </w:tc>
        <w:tc>
          <w:tcPr>
            <w:tcW w:w="2789" w:type="pct"/>
            <w:gridSpan w:val="4"/>
            <w:tcBorders>
              <w:top w:val="nil"/>
              <w:left w:val="nil"/>
              <w:bottom w:val="single" w:sz="4" w:space="0" w:color="auto"/>
              <w:right w:val="nil"/>
            </w:tcBorders>
          </w:tcPr>
          <w:p w:rsidR="0008407C" w:rsidRDefault="0008407C">
            <w:pPr>
              <w:tabs>
                <w:tab w:val="left" w:pos="426"/>
              </w:tabs>
              <w:spacing w:after="0" w:line="240" w:lineRule="auto"/>
              <w:jc w:val="center"/>
              <w:rPr>
                <w:rFonts w:ascii="Times New Roman" w:eastAsia="Times New Roman" w:hAnsi="Times New Roman" w:cs="Times New Roman"/>
                <w:b/>
                <w:bCs/>
                <w:sz w:val="28"/>
                <w:szCs w:val="28"/>
                <w:lang w:eastAsia="ru-RU"/>
              </w:rPr>
            </w:pPr>
          </w:p>
        </w:tc>
      </w:tr>
      <w:tr w:rsidR="0008407C">
        <w:trPr>
          <w:trHeight w:val="644"/>
        </w:trPr>
        <w:tc>
          <w:tcPr>
            <w:tcW w:w="2211" w:type="pct"/>
            <w:gridSpan w:val="2"/>
            <w:tcBorders>
              <w:top w:val="nil"/>
              <w:left w:val="nil"/>
              <w:bottom w:val="nil"/>
              <w:right w:val="nil"/>
            </w:tcBorders>
            <w:vAlign w:val="center"/>
          </w:tcPr>
          <w:p w:rsidR="0008407C" w:rsidRDefault="001843D4">
            <w:pPr>
              <w:tabs>
                <w:tab w:val="left" w:pos="42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4.2. Номер телефона</w:t>
            </w:r>
          </w:p>
        </w:tc>
        <w:tc>
          <w:tcPr>
            <w:tcW w:w="2789" w:type="pct"/>
            <w:gridSpan w:val="4"/>
            <w:tcBorders>
              <w:left w:val="nil"/>
              <w:bottom w:val="single" w:sz="4" w:space="0" w:color="auto"/>
              <w:right w:val="nil"/>
            </w:tcBorders>
          </w:tcPr>
          <w:p w:rsidR="0008407C" w:rsidRDefault="0008407C">
            <w:pPr>
              <w:tabs>
                <w:tab w:val="left" w:pos="426"/>
              </w:tabs>
              <w:spacing w:after="0" w:line="240" w:lineRule="auto"/>
              <w:jc w:val="center"/>
              <w:rPr>
                <w:rFonts w:ascii="Times New Roman" w:eastAsia="Times New Roman" w:hAnsi="Times New Roman" w:cs="Times New Roman"/>
                <w:b/>
                <w:bCs/>
                <w:sz w:val="28"/>
                <w:szCs w:val="28"/>
                <w:lang w:eastAsia="ru-RU"/>
              </w:rPr>
            </w:pPr>
          </w:p>
        </w:tc>
      </w:tr>
      <w:tr w:rsidR="0008407C">
        <w:trPr>
          <w:trHeight w:val="644"/>
        </w:trPr>
        <w:tc>
          <w:tcPr>
            <w:tcW w:w="2211" w:type="pct"/>
            <w:gridSpan w:val="2"/>
            <w:tcBorders>
              <w:top w:val="nil"/>
              <w:left w:val="nil"/>
              <w:bottom w:val="nil"/>
              <w:right w:val="nil"/>
            </w:tcBorders>
            <w:vAlign w:val="center"/>
          </w:tcPr>
          <w:p w:rsidR="0008407C" w:rsidRDefault="001843D4">
            <w:pPr>
              <w:tabs>
                <w:tab w:val="left" w:pos="42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4.3. Электронная почта</w:t>
            </w:r>
          </w:p>
        </w:tc>
        <w:tc>
          <w:tcPr>
            <w:tcW w:w="2789" w:type="pct"/>
            <w:gridSpan w:val="4"/>
            <w:tcBorders>
              <w:left w:val="nil"/>
              <w:bottom w:val="single" w:sz="4" w:space="0" w:color="auto"/>
              <w:right w:val="nil"/>
            </w:tcBorders>
          </w:tcPr>
          <w:p w:rsidR="0008407C" w:rsidRDefault="0008407C">
            <w:pPr>
              <w:tabs>
                <w:tab w:val="left" w:pos="426"/>
              </w:tabs>
              <w:spacing w:after="0" w:line="240" w:lineRule="auto"/>
              <w:jc w:val="center"/>
              <w:rPr>
                <w:rFonts w:ascii="Times New Roman" w:eastAsia="Times New Roman" w:hAnsi="Times New Roman" w:cs="Times New Roman"/>
                <w:b/>
                <w:bCs/>
                <w:sz w:val="28"/>
                <w:szCs w:val="28"/>
                <w:lang w:eastAsia="ru-RU"/>
              </w:rPr>
            </w:pPr>
          </w:p>
        </w:tc>
      </w:tr>
    </w:tbl>
    <w:p w:rsidR="0008407C" w:rsidRDefault="0008407C">
      <w:pPr>
        <w:suppressAutoHyphens/>
        <w:spacing w:after="0" w:line="360" w:lineRule="auto"/>
        <w:rPr>
          <w:rFonts w:ascii="Times New Roman" w:eastAsia="Times New Roman" w:hAnsi="Times New Roman" w:cs="Times New Roman"/>
          <w:sz w:val="28"/>
          <w:szCs w:val="28"/>
          <w:lang w:eastAsia="ru-RU"/>
        </w:rPr>
      </w:pPr>
    </w:p>
    <w:p w:rsidR="0008407C" w:rsidRDefault="0008407C">
      <w:pPr>
        <w:suppressAutoHyphens/>
        <w:spacing w:after="0" w:line="360" w:lineRule="auto"/>
        <w:rPr>
          <w:rFonts w:ascii="Times New Roman" w:eastAsia="Times New Roman" w:hAnsi="Times New Roman" w:cs="Times New Roman"/>
          <w:sz w:val="28"/>
          <w:szCs w:val="28"/>
          <w:lang w:eastAsia="ru-RU"/>
        </w:rPr>
      </w:pPr>
    </w:p>
    <w:p w:rsidR="0008407C" w:rsidRDefault="0008407C">
      <w:pPr>
        <w:suppressAutoHyphens/>
        <w:spacing w:after="0" w:line="36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2801"/>
        <w:gridCol w:w="2836"/>
        <w:gridCol w:w="284"/>
        <w:gridCol w:w="3650"/>
      </w:tblGrid>
      <w:tr w:rsidR="0008407C">
        <w:tc>
          <w:tcPr>
            <w:tcW w:w="2801" w:type="dxa"/>
            <w:vAlign w:val="center"/>
          </w:tcPr>
          <w:p w:rsidR="0008407C" w:rsidRDefault="001843D4">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w:t>
            </w:r>
          </w:p>
        </w:tc>
        <w:tc>
          <w:tcPr>
            <w:tcW w:w="2836" w:type="dxa"/>
            <w:tcBorders>
              <w:bottom w:val="single" w:sz="4" w:space="0" w:color="auto"/>
            </w:tcBorders>
            <w:vAlign w:val="center"/>
          </w:tcPr>
          <w:p w:rsidR="0008407C" w:rsidRDefault="0008407C">
            <w:pPr>
              <w:suppressAutoHyphens/>
              <w:spacing w:after="0" w:line="240" w:lineRule="auto"/>
              <w:rPr>
                <w:rFonts w:ascii="Times New Roman" w:eastAsia="Times New Roman" w:hAnsi="Times New Roman" w:cs="Times New Roman"/>
                <w:sz w:val="28"/>
                <w:szCs w:val="28"/>
                <w:lang w:eastAsia="ru-RU"/>
              </w:rPr>
            </w:pPr>
          </w:p>
        </w:tc>
        <w:tc>
          <w:tcPr>
            <w:tcW w:w="284" w:type="dxa"/>
            <w:vAlign w:val="center"/>
          </w:tcPr>
          <w:p w:rsidR="0008407C" w:rsidRDefault="0008407C">
            <w:pPr>
              <w:suppressAutoHyphens/>
              <w:spacing w:after="0" w:line="240" w:lineRule="auto"/>
              <w:rPr>
                <w:rFonts w:ascii="Times New Roman" w:eastAsia="Times New Roman" w:hAnsi="Times New Roman" w:cs="Times New Roman"/>
                <w:sz w:val="28"/>
                <w:szCs w:val="28"/>
                <w:lang w:eastAsia="ru-RU"/>
              </w:rPr>
            </w:pPr>
          </w:p>
        </w:tc>
        <w:tc>
          <w:tcPr>
            <w:tcW w:w="3650" w:type="dxa"/>
            <w:tcBorders>
              <w:bottom w:val="single" w:sz="4" w:space="0" w:color="auto"/>
            </w:tcBorders>
            <w:vAlign w:val="center"/>
          </w:tcPr>
          <w:p w:rsidR="0008407C" w:rsidRDefault="0008407C">
            <w:pPr>
              <w:suppressAutoHyphens/>
              <w:spacing w:after="0" w:line="240" w:lineRule="auto"/>
              <w:rPr>
                <w:rFonts w:ascii="Times New Roman" w:eastAsia="Times New Roman" w:hAnsi="Times New Roman" w:cs="Times New Roman"/>
                <w:sz w:val="28"/>
                <w:szCs w:val="28"/>
                <w:lang w:eastAsia="ru-RU"/>
              </w:rPr>
            </w:pPr>
          </w:p>
        </w:tc>
      </w:tr>
      <w:tr w:rsidR="0008407C">
        <w:tc>
          <w:tcPr>
            <w:tcW w:w="2801" w:type="dxa"/>
            <w:vAlign w:val="center"/>
          </w:tcPr>
          <w:p w:rsidR="0008407C" w:rsidRDefault="0008407C">
            <w:pPr>
              <w:suppressAutoHyphens/>
              <w:spacing w:after="0" w:line="240" w:lineRule="auto"/>
              <w:rPr>
                <w:rFonts w:ascii="Times New Roman" w:eastAsia="Times New Roman" w:hAnsi="Times New Roman" w:cs="Times New Roman"/>
                <w:sz w:val="28"/>
                <w:szCs w:val="28"/>
                <w:lang w:eastAsia="ru-RU"/>
              </w:rPr>
            </w:pPr>
          </w:p>
        </w:tc>
        <w:tc>
          <w:tcPr>
            <w:tcW w:w="2836" w:type="dxa"/>
            <w:tcBorders>
              <w:top w:val="single" w:sz="4" w:space="0" w:color="auto"/>
            </w:tcBorders>
            <w:vAlign w:val="center"/>
          </w:tcPr>
          <w:p w:rsidR="0008407C" w:rsidRDefault="001843D4">
            <w:pPr>
              <w:suppressAutoHyphens/>
              <w:spacing w:after="0" w:line="240" w:lineRule="auto"/>
              <w:jc w:val="center"/>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(Подпись)</w:t>
            </w:r>
          </w:p>
        </w:tc>
        <w:tc>
          <w:tcPr>
            <w:tcW w:w="284" w:type="dxa"/>
            <w:vAlign w:val="center"/>
          </w:tcPr>
          <w:p w:rsidR="0008407C" w:rsidRDefault="0008407C">
            <w:pPr>
              <w:suppressAutoHyphens/>
              <w:spacing w:after="0" w:line="240" w:lineRule="auto"/>
              <w:jc w:val="center"/>
              <w:rPr>
                <w:rFonts w:ascii="Times New Roman" w:eastAsia="Times New Roman" w:hAnsi="Times New Roman" w:cs="Times New Roman"/>
                <w:sz w:val="28"/>
                <w:szCs w:val="28"/>
                <w:vertAlign w:val="superscript"/>
                <w:lang w:eastAsia="ru-RU"/>
              </w:rPr>
            </w:pPr>
          </w:p>
        </w:tc>
        <w:tc>
          <w:tcPr>
            <w:tcW w:w="3650" w:type="dxa"/>
            <w:tcBorders>
              <w:top w:val="single" w:sz="4" w:space="0" w:color="auto"/>
            </w:tcBorders>
            <w:vAlign w:val="center"/>
          </w:tcPr>
          <w:p w:rsidR="0008407C" w:rsidRDefault="001843D4">
            <w:pPr>
              <w:suppressAutoHyphens/>
              <w:spacing w:after="0" w:line="240" w:lineRule="auto"/>
              <w:jc w:val="center"/>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(Расшифровка)</w:t>
            </w:r>
          </w:p>
        </w:tc>
      </w:tr>
      <w:tr w:rsidR="0008407C">
        <w:tc>
          <w:tcPr>
            <w:tcW w:w="2801" w:type="dxa"/>
            <w:vAlign w:val="center"/>
          </w:tcPr>
          <w:p w:rsidR="0008407C" w:rsidRDefault="001843D4">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образовательной организации</w:t>
            </w:r>
          </w:p>
        </w:tc>
        <w:tc>
          <w:tcPr>
            <w:tcW w:w="2836" w:type="dxa"/>
            <w:tcBorders>
              <w:bottom w:val="single" w:sz="4" w:space="0" w:color="auto"/>
            </w:tcBorders>
            <w:vAlign w:val="center"/>
          </w:tcPr>
          <w:p w:rsidR="0008407C" w:rsidRDefault="0008407C">
            <w:pPr>
              <w:suppressAutoHyphens/>
              <w:spacing w:after="0" w:line="240" w:lineRule="auto"/>
              <w:rPr>
                <w:rFonts w:ascii="Times New Roman" w:eastAsia="Times New Roman" w:hAnsi="Times New Roman" w:cs="Times New Roman"/>
                <w:sz w:val="28"/>
                <w:szCs w:val="28"/>
                <w:lang w:eastAsia="ru-RU"/>
              </w:rPr>
            </w:pPr>
          </w:p>
        </w:tc>
        <w:tc>
          <w:tcPr>
            <w:tcW w:w="284" w:type="dxa"/>
            <w:vAlign w:val="center"/>
          </w:tcPr>
          <w:p w:rsidR="0008407C" w:rsidRDefault="0008407C">
            <w:pPr>
              <w:suppressAutoHyphens/>
              <w:spacing w:after="0" w:line="240" w:lineRule="auto"/>
              <w:rPr>
                <w:rFonts w:ascii="Times New Roman" w:eastAsia="Times New Roman" w:hAnsi="Times New Roman" w:cs="Times New Roman"/>
                <w:sz w:val="28"/>
                <w:szCs w:val="28"/>
                <w:lang w:eastAsia="ru-RU"/>
              </w:rPr>
            </w:pPr>
          </w:p>
        </w:tc>
        <w:tc>
          <w:tcPr>
            <w:tcW w:w="3650" w:type="dxa"/>
            <w:tcBorders>
              <w:bottom w:val="single" w:sz="4" w:space="0" w:color="auto"/>
            </w:tcBorders>
            <w:vAlign w:val="center"/>
          </w:tcPr>
          <w:p w:rsidR="0008407C" w:rsidRDefault="0008407C">
            <w:pPr>
              <w:suppressAutoHyphens/>
              <w:spacing w:after="0" w:line="240" w:lineRule="auto"/>
              <w:rPr>
                <w:rFonts w:ascii="Times New Roman" w:eastAsia="Times New Roman" w:hAnsi="Times New Roman" w:cs="Times New Roman"/>
                <w:sz w:val="28"/>
                <w:szCs w:val="28"/>
                <w:lang w:eastAsia="ru-RU"/>
              </w:rPr>
            </w:pPr>
          </w:p>
        </w:tc>
      </w:tr>
      <w:tr w:rsidR="0008407C">
        <w:tc>
          <w:tcPr>
            <w:tcW w:w="2801" w:type="dxa"/>
          </w:tcPr>
          <w:p w:rsidR="0008407C" w:rsidRDefault="0008407C">
            <w:pPr>
              <w:suppressAutoHyphens/>
              <w:spacing w:after="0" w:line="240" w:lineRule="auto"/>
              <w:rPr>
                <w:rFonts w:ascii="Times New Roman" w:eastAsia="Times New Roman" w:hAnsi="Times New Roman" w:cs="Times New Roman"/>
                <w:sz w:val="28"/>
                <w:szCs w:val="28"/>
                <w:lang w:eastAsia="ru-RU"/>
              </w:rPr>
            </w:pPr>
          </w:p>
        </w:tc>
        <w:tc>
          <w:tcPr>
            <w:tcW w:w="2836" w:type="dxa"/>
            <w:tcBorders>
              <w:top w:val="single" w:sz="4" w:space="0" w:color="auto"/>
            </w:tcBorders>
            <w:vAlign w:val="center"/>
          </w:tcPr>
          <w:p w:rsidR="0008407C" w:rsidRDefault="001843D4">
            <w:pPr>
              <w:suppressAutoHyphens/>
              <w:spacing w:after="0" w:line="240" w:lineRule="auto"/>
              <w:jc w:val="center"/>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(Подпись)</w:t>
            </w:r>
          </w:p>
        </w:tc>
        <w:tc>
          <w:tcPr>
            <w:tcW w:w="284" w:type="dxa"/>
            <w:vAlign w:val="center"/>
          </w:tcPr>
          <w:p w:rsidR="0008407C" w:rsidRDefault="0008407C">
            <w:pPr>
              <w:suppressAutoHyphens/>
              <w:spacing w:after="0" w:line="240" w:lineRule="auto"/>
              <w:jc w:val="center"/>
              <w:rPr>
                <w:rFonts w:ascii="Times New Roman" w:eastAsia="Times New Roman" w:hAnsi="Times New Roman" w:cs="Times New Roman"/>
                <w:sz w:val="28"/>
                <w:szCs w:val="28"/>
                <w:vertAlign w:val="superscript"/>
                <w:lang w:eastAsia="ru-RU"/>
              </w:rPr>
            </w:pPr>
          </w:p>
        </w:tc>
        <w:tc>
          <w:tcPr>
            <w:tcW w:w="3650" w:type="dxa"/>
            <w:tcBorders>
              <w:top w:val="single" w:sz="4" w:space="0" w:color="auto"/>
            </w:tcBorders>
            <w:vAlign w:val="center"/>
          </w:tcPr>
          <w:p w:rsidR="0008407C" w:rsidRDefault="001843D4">
            <w:pPr>
              <w:suppressAutoHyphens/>
              <w:spacing w:after="0" w:line="240" w:lineRule="auto"/>
              <w:jc w:val="center"/>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(Расшифровка)</w:t>
            </w:r>
          </w:p>
        </w:tc>
      </w:tr>
    </w:tbl>
    <w:p w:rsidR="0008407C" w:rsidRDefault="0008407C">
      <w:pPr>
        <w:suppressAutoHyphens/>
        <w:spacing w:after="0" w:line="360" w:lineRule="auto"/>
        <w:rPr>
          <w:rFonts w:ascii="Times New Roman" w:eastAsia="Times New Roman" w:hAnsi="Times New Roman" w:cs="Times New Roman"/>
          <w:sz w:val="28"/>
          <w:szCs w:val="28"/>
          <w:lang w:eastAsia="ru-RU"/>
        </w:rPr>
      </w:pPr>
    </w:p>
    <w:p w:rsidR="0008407C" w:rsidRDefault="001843D4">
      <w:pPr>
        <w:suppressAutoHyphens/>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Форма 2</w:t>
      </w:r>
    </w:p>
    <w:p w:rsidR="0008407C" w:rsidRDefault="001843D4">
      <w:pPr>
        <w:suppressAutoHyphens/>
        <w:spacing w:after="0" w:line="36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Согласие родителей на участие ребенка </w:t>
      </w:r>
      <w:r>
        <w:rPr>
          <w:rFonts w:ascii="Times New Roman" w:eastAsia="Times New Roman" w:hAnsi="Times New Roman" w:cs="Times New Roman"/>
          <w:b/>
          <w:sz w:val="32"/>
          <w:szCs w:val="32"/>
          <w:lang w:eastAsia="ru-RU"/>
        </w:rPr>
        <w:br/>
        <w:t xml:space="preserve">в </w:t>
      </w:r>
      <w:proofErr w:type="spellStart"/>
      <w:r>
        <w:rPr>
          <w:rFonts w:ascii="Times New Roman" w:eastAsia="Times New Roman" w:hAnsi="Times New Roman" w:cs="Times New Roman"/>
          <w:b/>
          <w:sz w:val="32"/>
          <w:szCs w:val="32"/>
          <w:lang w:eastAsia="ru-RU"/>
        </w:rPr>
        <w:t>квесте</w:t>
      </w:r>
      <w:proofErr w:type="spellEnd"/>
      <w:r>
        <w:rPr>
          <w:rFonts w:ascii="Times New Roman" w:eastAsia="Times New Roman" w:hAnsi="Times New Roman" w:cs="Times New Roman"/>
          <w:b/>
          <w:sz w:val="32"/>
          <w:szCs w:val="32"/>
          <w:lang w:eastAsia="ru-RU"/>
        </w:rPr>
        <w:t xml:space="preserve"> «Сказочная тайга»</w:t>
      </w:r>
    </w:p>
    <w:tbl>
      <w:tblPr>
        <w:tblW w:w="9571" w:type="dxa"/>
        <w:tblLayout w:type="fixed"/>
        <w:tblCellMar>
          <w:left w:w="57" w:type="dxa"/>
          <w:right w:w="57" w:type="dxa"/>
        </w:tblCellMar>
        <w:tblLook w:val="04A0" w:firstRow="1" w:lastRow="0" w:firstColumn="1" w:lastColumn="0" w:noHBand="0" w:noVBand="1"/>
      </w:tblPr>
      <w:tblGrid>
        <w:gridCol w:w="483"/>
        <w:gridCol w:w="1043"/>
        <w:gridCol w:w="1366"/>
        <w:gridCol w:w="567"/>
        <w:gridCol w:w="1418"/>
        <w:gridCol w:w="425"/>
        <w:gridCol w:w="1418"/>
        <w:gridCol w:w="2851"/>
      </w:tblGrid>
      <w:tr w:rsidR="0008407C">
        <w:trPr>
          <w:trHeight w:val="567"/>
        </w:trPr>
        <w:tc>
          <w:tcPr>
            <w:tcW w:w="483" w:type="dxa"/>
            <w:vAlign w:val="center"/>
          </w:tcPr>
          <w:p w:rsidR="0008407C" w:rsidRDefault="001843D4">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w:t>
            </w:r>
          </w:p>
        </w:tc>
        <w:tc>
          <w:tcPr>
            <w:tcW w:w="9088" w:type="dxa"/>
            <w:gridSpan w:val="7"/>
            <w:tcBorders>
              <w:bottom w:val="single" w:sz="4" w:space="0" w:color="auto"/>
            </w:tcBorders>
            <w:vAlign w:val="center"/>
          </w:tcPr>
          <w:p w:rsidR="0008407C" w:rsidRDefault="0008407C">
            <w:pPr>
              <w:suppressAutoHyphens/>
              <w:spacing w:after="0" w:line="240" w:lineRule="auto"/>
              <w:rPr>
                <w:rFonts w:ascii="Times New Roman" w:eastAsia="Times New Roman" w:hAnsi="Times New Roman" w:cs="Times New Roman"/>
                <w:sz w:val="28"/>
                <w:szCs w:val="28"/>
                <w:lang w:eastAsia="ru-RU"/>
              </w:rPr>
            </w:pPr>
          </w:p>
        </w:tc>
      </w:tr>
      <w:tr w:rsidR="0008407C">
        <w:trPr>
          <w:trHeight w:val="567"/>
        </w:trPr>
        <w:tc>
          <w:tcPr>
            <w:tcW w:w="9571" w:type="dxa"/>
            <w:gridSpan w:val="8"/>
            <w:vAlign w:val="center"/>
          </w:tcPr>
          <w:p w:rsidR="0008407C" w:rsidRDefault="001843D4">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Даю согласие на участие в «Сказочной тайге» моей несовершеннолетней</w:t>
            </w:r>
          </w:p>
        </w:tc>
      </w:tr>
      <w:tr w:rsidR="0008407C">
        <w:trPr>
          <w:trHeight w:val="567"/>
        </w:trPr>
        <w:tc>
          <w:tcPr>
            <w:tcW w:w="6720" w:type="dxa"/>
            <w:gridSpan w:val="7"/>
            <w:vAlign w:val="center"/>
          </w:tcPr>
          <w:p w:rsidR="0008407C" w:rsidRDefault="001843D4">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дочери /несовершеннолетнего сына </w:t>
            </w:r>
            <w:r>
              <w:rPr>
                <w:rFonts w:ascii="Times New Roman" w:eastAsia="Times New Roman" w:hAnsi="Times New Roman" w:cs="Times New Roman"/>
                <w:sz w:val="24"/>
                <w:szCs w:val="28"/>
                <w:lang w:eastAsia="ru-RU"/>
              </w:rPr>
              <w:t>(ФИО, год рождения)</w:t>
            </w:r>
          </w:p>
        </w:tc>
        <w:tc>
          <w:tcPr>
            <w:tcW w:w="2851" w:type="dxa"/>
            <w:tcBorders>
              <w:bottom w:val="single" w:sz="4" w:space="0" w:color="auto"/>
            </w:tcBorders>
            <w:vAlign w:val="center"/>
          </w:tcPr>
          <w:p w:rsidR="0008407C" w:rsidRDefault="0008407C">
            <w:pPr>
              <w:suppressAutoHyphens/>
              <w:spacing w:after="0" w:line="240" w:lineRule="auto"/>
              <w:jc w:val="both"/>
              <w:rPr>
                <w:rFonts w:ascii="Times New Roman" w:eastAsia="Times New Roman" w:hAnsi="Times New Roman" w:cs="Times New Roman"/>
                <w:sz w:val="28"/>
                <w:szCs w:val="28"/>
                <w:lang w:eastAsia="ru-RU"/>
              </w:rPr>
            </w:pPr>
          </w:p>
        </w:tc>
      </w:tr>
      <w:tr w:rsidR="0008407C">
        <w:trPr>
          <w:trHeight w:val="567"/>
        </w:trPr>
        <w:tc>
          <w:tcPr>
            <w:tcW w:w="9571" w:type="dxa"/>
            <w:gridSpan w:val="8"/>
            <w:vAlign w:val="center"/>
          </w:tcPr>
          <w:p w:rsidR="0008407C" w:rsidRDefault="0008407C">
            <w:pPr>
              <w:suppressAutoHyphens/>
              <w:spacing w:after="0" w:line="240" w:lineRule="auto"/>
              <w:jc w:val="both"/>
              <w:rPr>
                <w:rFonts w:ascii="Times New Roman" w:eastAsia="Times New Roman" w:hAnsi="Times New Roman" w:cs="Times New Roman"/>
                <w:sz w:val="28"/>
                <w:szCs w:val="28"/>
                <w:lang w:eastAsia="ru-RU"/>
              </w:rPr>
            </w:pPr>
          </w:p>
        </w:tc>
      </w:tr>
      <w:tr w:rsidR="0008407C">
        <w:trPr>
          <w:trHeight w:val="567"/>
        </w:trPr>
        <w:tc>
          <w:tcPr>
            <w:tcW w:w="1526" w:type="dxa"/>
            <w:gridSpan w:val="2"/>
            <w:tcBorders>
              <w:top w:val="single" w:sz="4" w:space="0" w:color="auto"/>
            </w:tcBorders>
            <w:vAlign w:val="center"/>
          </w:tcPr>
          <w:p w:rsidR="0008407C" w:rsidRDefault="001843D4">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период </w:t>
            </w:r>
            <w:proofErr w:type="gramStart"/>
            <w:r>
              <w:rPr>
                <w:rFonts w:ascii="Times New Roman" w:eastAsia="Times New Roman" w:hAnsi="Times New Roman" w:cs="Times New Roman"/>
                <w:sz w:val="28"/>
                <w:szCs w:val="28"/>
                <w:lang w:eastAsia="ru-RU"/>
              </w:rPr>
              <w:t>с</w:t>
            </w:r>
            <w:proofErr w:type="gramEnd"/>
          </w:p>
        </w:tc>
        <w:tc>
          <w:tcPr>
            <w:tcW w:w="1366" w:type="dxa"/>
            <w:tcBorders>
              <w:top w:val="single" w:sz="4" w:space="0" w:color="auto"/>
              <w:bottom w:val="single" w:sz="4" w:space="0" w:color="auto"/>
            </w:tcBorders>
            <w:vAlign w:val="center"/>
          </w:tcPr>
          <w:p w:rsidR="0008407C" w:rsidRDefault="0008407C">
            <w:pPr>
              <w:suppressAutoHyphens/>
              <w:spacing w:after="0" w:line="240" w:lineRule="auto"/>
              <w:rPr>
                <w:rFonts w:ascii="Times New Roman" w:eastAsia="Times New Roman" w:hAnsi="Times New Roman" w:cs="Times New Roman"/>
                <w:sz w:val="28"/>
                <w:szCs w:val="28"/>
                <w:lang w:eastAsia="ru-RU"/>
              </w:rPr>
            </w:pPr>
          </w:p>
        </w:tc>
        <w:tc>
          <w:tcPr>
            <w:tcW w:w="567" w:type="dxa"/>
            <w:tcBorders>
              <w:top w:val="single" w:sz="4" w:space="0" w:color="auto"/>
            </w:tcBorders>
            <w:vAlign w:val="center"/>
          </w:tcPr>
          <w:p w:rsidR="0008407C" w:rsidRDefault="001843D4">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w:t>
            </w:r>
          </w:p>
        </w:tc>
        <w:tc>
          <w:tcPr>
            <w:tcW w:w="1418" w:type="dxa"/>
            <w:tcBorders>
              <w:top w:val="single" w:sz="4" w:space="0" w:color="auto"/>
              <w:bottom w:val="single" w:sz="4" w:space="0" w:color="auto"/>
            </w:tcBorders>
            <w:vAlign w:val="center"/>
          </w:tcPr>
          <w:p w:rsidR="0008407C" w:rsidRDefault="0008407C">
            <w:pPr>
              <w:suppressAutoHyphens/>
              <w:spacing w:after="0" w:line="240" w:lineRule="auto"/>
              <w:rPr>
                <w:rFonts w:ascii="Times New Roman" w:eastAsia="Times New Roman" w:hAnsi="Times New Roman" w:cs="Times New Roman"/>
                <w:sz w:val="28"/>
                <w:szCs w:val="28"/>
                <w:lang w:eastAsia="ru-RU"/>
              </w:rPr>
            </w:pPr>
          </w:p>
        </w:tc>
        <w:tc>
          <w:tcPr>
            <w:tcW w:w="4694" w:type="dxa"/>
            <w:gridSpan w:val="3"/>
            <w:tcBorders>
              <w:top w:val="single" w:sz="4" w:space="0" w:color="auto"/>
            </w:tcBorders>
            <w:vAlign w:val="center"/>
          </w:tcPr>
          <w:p w:rsidR="0008407C" w:rsidRDefault="001843D4">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в сопровождении руководителя </w:t>
            </w:r>
            <w:r>
              <w:rPr>
                <w:rFonts w:ascii="Times New Roman" w:eastAsia="Times New Roman" w:hAnsi="Times New Roman" w:cs="Times New Roman"/>
                <w:color w:val="000000"/>
                <w:sz w:val="24"/>
                <w:szCs w:val="28"/>
                <w:lang w:eastAsia="ru-RU"/>
              </w:rPr>
              <w:t>(ФИО)</w:t>
            </w:r>
          </w:p>
        </w:tc>
      </w:tr>
      <w:tr w:rsidR="0008407C">
        <w:trPr>
          <w:trHeight w:val="567"/>
        </w:trPr>
        <w:tc>
          <w:tcPr>
            <w:tcW w:w="9571" w:type="dxa"/>
            <w:gridSpan w:val="8"/>
            <w:tcBorders>
              <w:bottom w:val="single" w:sz="4" w:space="0" w:color="auto"/>
            </w:tcBorders>
            <w:vAlign w:val="center"/>
          </w:tcPr>
          <w:p w:rsidR="0008407C" w:rsidRDefault="0008407C">
            <w:pPr>
              <w:suppressAutoHyphens/>
              <w:spacing w:after="0" w:line="240" w:lineRule="auto"/>
              <w:rPr>
                <w:rFonts w:ascii="Times New Roman" w:eastAsia="Times New Roman" w:hAnsi="Times New Roman" w:cs="Times New Roman"/>
                <w:sz w:val="28"/>
                <w:szCs w:val="28"/>
                <w:lang w:eastAsia="ru-RU"/>
              </w:rPr>
            </w:pPr>
          </w:p>
        </w:tc>
      </w:tr>
      <w:tr w:rsidR="0008407C">
        <w:trPr>
          <w:trHeight w:val="567"/>
        </w:trPr>
        <w:tc>
          <w:tcPr>
            <w:tcW w:w="5302" w:type="dxa"/>
            <w:gridSpan w:val="6"/>
            <w:tcBorders>
              <w:top w:val="single" w:sz="4" w:space="0" w:color="auto"/>
            </w:tcBorders>
            <w:vAlign w:val="center"/>
          </w:tcPr>
          <w:p w:rsidR="0008407C" w:rsidRDefault="001843D4">
            <w:pPr>
              <w:suppressAutoHyphens/>
              <w:spacing w:after="0"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color w:val="000000"/>
                <w:sz w:val="28"/>
                <w:szCs w:val="28"/>
                <w:lang w:eastAsia="ru-RU"/>
              </w:rPr>
              <w:t>Согласен (согласна), чтобы руководитель</w:t>
            </w:r>
            <w:proofErr w:type="gramEnd"/>
          </w:p>
        </w:tc>
        <w:tc>
          <w:tcPr>
            <w:tcW w:w="4269" w:type="dxa"/>
            <w:gridSpan w:val="2"/>
            <w:tcBorders>
              <w:top w:val="single" w:sz="4" w:space="0" w:color="auto"/>
              <w:bottom w:val="single" w:sz="4" w:space="0" w:color="auto"/>
            </w:tcBorders>
            <w:vAlign w:val="center"/>
          </w:tcPr>
          <w:p w:rsidR="0008407C" w:rsidRDefault="0008407C">
            <w:pPr>
              <w:suppressAutoHyphens/>
              <w:spacing w:after="0" w:line="240" w:lineRule="auto"/>
              <w:rPr>
                <w:rFonts w:ascii="Times New Roman" w:eastAsia="Times New Roman" w:hAnsi="Times New Roman" w:cs="Times New Roman"/>
                <w:sz w:val="28"/>
                <w:szCs w:val="28"/>
                <w:lang w:eastAsia="ru-RU"/>
              </w:rPr>
            </w:pPr>
          </w:p>
        </w:tc>
      </w:tr>
      <w:tr w:rsidR="0008407C">
        <w:trPr>
          <w:trHeight w:val="567"/>
        </w:trPr>
        <w:tc>
          <w:tcPr>
            <w:tcW w:w="9571" w:type="dxa"/>
            <w:gridSpan w:val="8"/>
            <w:vAlign w:val="center"/>
          </w:tcPr>
          <w:p w:rsidR="0008407C" w:rsidRDefault="001843D4">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принял ответственность за жизнь и здоровье моего ребенка.</w:t>
            </w:r>
          </w:p>
        </w:tc>
      </w:tr>
    </w:tbl>
    <w:p w:rsidR="0008407C" w:rsidRDefault="0008407C">
      <w:pPr>
        <w:suppressAutoHyphens/>
        <w:spacing w:after="0" w:line="360" w:lineRule="auto"/>
        <w:jc w:val="center"/>
        <w:rPr>
          <w:rFonts w:ascii="Times New Roman" w:eastAsia="Times New Roman" w:hAnsi="Times New Roman" w:cs="Times New Roman"/>
          <w:b/>
          <w:sz w:val="28"/>
          <w:szCs w:val="28"/>
          <w:lang w:eastAsia="ru-RU"/>
        </w:rPr>
      </w:pPr>
    </w:p>
    <w:p w:rsidR="0008407C" w:rsidRDefault="0008407C">
      <w:pPr>
        <w:suppressAutoHyphens/>
        <w:spacing w:after="0" w:line="360" w:lineRule="auto"/>
        <w:jc w:val="center"/>
        <w:rPr>
          <w:rFonts w:ascii="Times New Roman" w:eastAsia="Times New Roman" w:hAnsi="Times New Roman" w:cs="Times New Roman"/>
          <w:b/>
          <w:sz w:val="28"/>
          <w:szCs w:val="28"/>
          <w:lang w:eastAsia="ru-RU"/>
        </w:rPr>
      </w:pPr>
    </w:p>
    <w:p w:rsidR="0008407C" w:rsidRDefault="0008407C">
      <w:pPr>
        <w:suppressAutoHyphens/>
        <w:spacing w:after="0" w:line="360" w:lineRule="auto"/>
        <w:jc w:val="center"/>
        <w:rPr>
          <w:rFonts w:ascii="Times New Roman" w:eastAsia="Times New Roman" w:hAnsi="Times New Roman" w:cs="Times New Roman"/>
          <w:b/>
          <w:sz w:val="28"/>
          <w:szCs w:val="28"/>
          <w:lang w:eastAsia="ru-RU"/>
        </w:rPr>
      </w:pPr>
    </w:p>
    <w:p w:rsidR="0008407C" w:rsidRDefault="001843D4">
      <w:pPr>
        <w:suppressAutoHyphen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«_____»___________2021 год</w:t>
      </w:r>
    </w:p>
    <w:p w:rsidR="0008407C" w:rsidRDefault="0008407C">
      <w:pPr>
        <w:suppressAutoHyphens/>
        <w:spacing w:after="0" w:line="360" w:lineRule="auto"/>
        <w:jc w:val="both"/>
        <w:rPr>
          <w:rFonts w:ascii="Times New Roman" w:eastAsia="Times New Roman" w:hAnsi="Times New Roman" w:cs="Times New Roman"/>
          <w:sz w:val="28"/>
          <w:szCs w:val="28"/>
          <w:lang w:eastAsia="ru-RU"/>
        </w:rPr>
      </w:pPr>
    </w:p>
    <w:p w:rsidR="0008407C" w:rsidRDefault="0008407C">
      <w:pPr>
        <w:suppressAutoHyphens/>
        <w:spacing w:after="0" w:line="360" w:lineRule="auto"/>
        <w:jc w:val="both"/>
        <w:rPr>
          <w:rFonts w:ascii="Times New Roman" w:eastAsia="Times New Roman" w:hAnsi="Times New Roman" w:cs="Times New Roman"/>
          <w:sz w:val="28"/>
          <w:szCs w:val="28"/>
          <w:lang w:eastAsia="ru-RU"/>
        </w:rPr>
      </w:pPr>
    </w:p>
    <w:p w:rsidR="0008407C" w:rsidRDefault="0008407C">
      <w:pPr>
        <w:suppressAutoHyphens/>
        <w:spacing w:after="0" w:line="360" w:lineRule="auto"/>
        <w:jc w:val="both"/>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3794"/>
        <w:gridCol w:w="850"/>
        <w:gridCol w:w="4927"/>
      </w:tblGrid>
      <w:tr w:rsidR="0008407C">
        <w:tc>
          <w:tcPr>
            <w:tcW w:w="1982" w:type="pct"/>
            <w:tcBorders>
              <w:bottom w:val="single" w:sz="4" w:space="0" w:color="auto"/>
            </w:tcBorders>
            <w:vAlign w:val="center"/>
          </w:tcPr>
          <w:p w:rsidR="0008407C" w:rsidRDefault="0008407C">
            <w:pPr>
              <w:suppressAutoHyphens/>
              <w:spacing w:after="0" w:line="240" w:lineRule="auto"/>
              <w:rPr>
                <w:rFonts w:ascii="Times New Roman" w:eastAsia="Times New Roman" w:hAnsi="Times New Roman" w:cs="Times New Roman"/>
                <w:sz w:val="28"/>
                <w:szCs w:val="28"/>
                <w:lang w:eastAsia="ru-RU"/>
              </w:rPr>
            </w:pPr>
          </w:p>
        </w:tc>
        <w:tc>
          <w:tcPr>
            <w:tcW w:w="444" w:type="pct"/>
            <w:vAlign w:val="center"/>
          </w:tcPr>
          <w:p w:rsidR="0008407C" w:rsidRDefault="0008407C">
            <w:pPr>
              <w:suppressAutoHyphens/>
              <w:spacing w:after="0" w:line="240" w:lineRule="auto"/>
              <w:rPr>
                <w:rFonts w:ascii="Times New Roman" w:eastAsia="Times New Roman" w:hAnsi="Times New Roman" w:cs="Times New Roman"/>
                <w:sz w:val="28"/>
                <w:szCs w:val="28"/>
                <w:lang w:eastAsia="ru-RU"/>
              </w:rPr>
            </w:pPr>
          </w:p>
        </w:tc>
        <w:tc>
          <w:tcPr>
            <w:tcW w:w="2574" w:type="pct"/>
            <w:tcBorders>
              <w:bottom w:val="single" w:sz="4" w:space="0" w:color="auto"/>
            </w:tcBorders>
            <w:vAlign w:val="center"/>
          </w:tcPr>
          <w:p w:rsidR="0008407C" w:rsidRDefault="0008407C">
            <w:pPr>
              <w:suppressAutoHyphens/>
              <w:spacing w:after="0" w:line="240" w:lineRule="auto"/>
              <w:rPr>
                <w:rFonts w:ascii="Times New Roman" w:eastAsia="Times New Roman" w:hAnsi="Times New Roman" w:cs="Times New Roman"/>
                <w:sz w:val="28"/>
                <w:szCs w:val="28"/>
                <w:lang w:eastAsia="ru-RU"/>
              </w:rPr>
            </w:pPr>
          </w:p>
        </w:tc>
      </w:tr>
      <w:tr w:rsidR="0008407C">
        <w:tc>
          <w:tcPr>
            <w:tcW w:w="1982" w:type="pct"/>
            <w:tcBorders>
              <w:top w:val="single" w:sz="4" w:space="0" w:color="auto"/>
            </w:tcBorders>
            <w:vAlign w:val="center"/>
          </w:tcPr>
          <w:p w:rsidR="0008407C" w:rsidRDefault="001843D4">
            <w:pPr>
              <w:suppressAutoHyphens/>
              <w:spacing w:after="0" w:line="240" w:lineRule="auto"/>
              <w:jc w:val="center"/>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(Подпись)</w:t>
            </w:r>
          </w:p>
        </w:tc>
        <w:tc>
          <w:tcPr>
            <w:tcW w:w="444" w:type="pct"/>
            <w:vAlign w:val="center"/>
          </w:tcPr>
          <w:p w:rsidR="0008407C" w:rsidRDefault="0008407C">
            <w:pPr>
              <w:suppressAutoHyphens/>
              <w:spacing w:after="0" w:line="240" w:lineRule="auto"/>
              <w:jc w:val="center"/>
              <w:rPr>
                <w:rFonts w:ascii="Times New Roman" w:eastAsia="Times New Roman" w:hAnsi="Times New Roman" w:cs="Times New Roman"/>
                <w:sz w:val="28"/>
                <w:szCs w:val="28"/>
                <w:vertAlign w:val="superscript"/>
                <w:lang w:eastAsia="ru-RU"/>
              </w:rPr>
            </w:pPr>
          </w:p>
        </w:tc>
        <w:tc>
          <w:tcPr>
            <w:tcW w:w="2574" w:type="pct"/>
            <w:tcBorders>
              <w:top w:val="single" w:sz="4" w:space="0" w:color="auto"/>
            </w:tcBorders>
            <w:vAlign w:val="center"/>
          </w:tcPr>
          <w:p w:rsidR="0008407C" w:rsidRDefault="001843D4">
            <w:pPr>
              <w:suppressAutoHyphens/>
              <w:spacing w:after="0" w:line="240" w:lineRule="auto"/>
              <w:jc w:val="center"/>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(Расшифровка)</w:t>
            </w:r>
          </w:p>
        </w:tc>
      </w:tr>
    </w:tbl>
    <w:p w:rsidR="0008407C" w:rsidRDefault="0008407C">
      <w:pPr>
        <w:suppressAutoHyphens/>
        <w:spacing w:after="0" w:line="360" w:lineRule="auto"/>
        <w:jc w:val="both"/>
        <w:rPr>
          <w:rFonts w:ascii="Times New Roman" w:eastAsia="Times New Roman" w:hAnsi="Times New Roman" w:cs="Times New Roman"/>
          <w:sz w:val="28"/>
          <w:szCs w:val="28"/>
          <w:lang w:eastAsia="ru-RU"/>
        </w:rPr>
      </w:pPr>
    </w:p>
    <w:p w:rsidR="0008407C" w:rsidRDefault="0008407C"/>
    <w:p w:rsidR="0008407C" w:rsidRDefault="0008407C"/>
    <w:p w:rsidR="0008407C" w:rsidRDefault="0008407C"/>
    <w:p w:rsidR="0008407C" w:rsidRDefault="0008407C"/>
    <w:p w:rsidR="0008407C" w:rsidRDefault="0008407C"/>
    <w:p w:rsidR="0008407C" w:rsidRDefault="0008407C"/>
    <w:p w:rsidR="0008407C" w:rsidRDefault="0008407C"/>
    <w:p w:rsidR="0008407C" w:rsidRDefault="0008407C"/>
    <w:p w:rsidR="0008407C" w:rsidRDefault="001843D4">
      <w:pPr>
        <w:spacing w:after="0" w:line="240" w:lineRule="auto"/>
        <w:ind w:firstLine="709"/>
        <w:jc w:val="right"/>
        <w:rPr>
          <w:rFonts w:ascii="Times New Roman" w:eastAsia="Times New Roman" w:hAnsi="Times New Roman" w:cs="Times New Roman"/>
          <w:sz w:val="28"/>
          <w:szCs w:val="26"/>
        </w:rPr>
      </w:pPr>
      <w:r>
        <w:rPr>
          <w:rFonts w:ascii="Times New Roman" w:eastAsia="Times New Roman" w:hAnsi="Times New Roman" w:cs="Times New Roman"/>
          <w:sz w:val="28"/>
          <w:szCs w:val="26"/>
        </w:rPr>
        <w:lastRenderedPageBreak/>
        <w:t>Форма 3</w:t>
      </w:r>
    </w:p>
    <w:p w:rsidR="0008407C" w:rsidRDefault="001843D4">
      <w:pPr>
        <w:spacing w:after="0" w:line="24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СОГЛАСИЕ </w:t>
      </w:r>
      <w:r>
        <w:rPr>
          <w:rFonts w:ascii="Times New Roman" w:eastAsia="Times New Roman" w:hAnsi="Times New Roman" w:cs="Times New Roman"/>
          <w:sz w:val="26"/>
          <w:szCs w:val="26"/>
        </w:rPr>
        <w:br/>
        <w:t xml:space="preserve">НА ОБРАБОТКУ ПЕРСОНАЛЬНЫХ ДАННЫХ </w:t>
      </w:r>
    </w:p>
    <w:p w:rsidR="0008407C" w:rsidRDefault="001843D4">
      <w:pPr>
        <w:autoSpaceDE w:val="0"/>
        <w:autoSpaceDN w:val="0"/>
        <w:adjustRightInd w:val="0"/>
        <w:spacing w:after="0"/>
        <w:ind w:firstLine="709"/>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Я, _______________________________________________________________,</w:t>
      </w:r>
    </w:p>
    <w:p w:rsidR="0008407C" w:rsidRDefault="001843D4">
      <w:pPr>
        <w:autoSpaceDE w:val="0"/>
        <w:autoSpaceDN w:val="0"/>
        <w:adjustRightInd w:val="0"/>
        <w:spacing w:after="0"/>
        <w:ind w:firstLine="709"/>
        <w:jc w:val="center"/>
        <w:rPr>
          <w:rFonts w:ascii="Times New Roman" w:eastAsia="Times New Roman" w:hAnsi="Times New Roman" w:cs="Times New Roman"/>
          <w:i/>
          <w:color w:val="000000"/>
          <w:sz w:val="20"/>
          <w:szCs w:val="20"/>
          <w:vertAlign w:val="superscript"/>
          <w:lang w:eastAsia="ru-RU"/>
        </w:rPr>
      </w:pPr>
      <w:r>
        <w:rPr>
          <w:rFonts w:ascii="Times New Roman" w:eastAsia="Times New Roman" w:hAnsi="Times New Roman" w:cs="Times New Roman"/>
          <w:color w:val="000000"/>
          <w:sz w:val="20"/>
          <w:szCs w:val="20"/>
          <w:vertAlign w:val="superscript"/>
          <w:lang w:eastAsia="ru-RU"/>
        </w:rPr>
        <w:t>(</w:t>
      </w:r>
      <w:r>
        <w:rPr>
          <w:rFonts w:ascii="Times New Roman" w:eastAsia="Times New Roman" w:hAnsi="Times New Roman" w:cs="Times New Roman"/>
          <w:i/>
          <w:color w:val="000000"/>
          <w:sz w:val="20"/>
          <w:szCs w:val="20"/>
          <w:vertAlign w:val="superscript"/>
          <w:lang w:eastAsia="ru-RU"/>
        </w:rPr>
        <w:t>ФИО)</w:t>
      </w:r>
    </w:p>
    <w:p w:rsidR="0008407C" w:rsidRDefault="001843D4">
      <w:pPr>
        <w:autoSpaceDE w:val="0"/>
        <w:autoSpaceDN w:val="0"/>
        <w:adjustRightInd w:val="0"/>
        <w:spacing w:after="0"/>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паспорт ___________ выдан _______________________________________________,</w:t>
      </w:r>
    </w:p>
    <w:p w:rsidR="0008407C" w:rsidRDefault="001843D4">
      <w:pPr>
        <w:autoSpaceDE w:val="0"/>
        <w:autoSpaceDN w:val="0"/>
        <w:adjustRightInd w:val="0"/>
        <w:spacing w:after="0"/>
        <w:ind w:firstLine="709"/>
        <w:jc w:val="both"/>
        <w:rPr>
          <w:rFonts w:ascii="Times New Roman" w:eastAsia="Times New Roman" w:hAnsi="Times New Roman" w:cs="Times New Roman"/>
          <w:i/>
          <w:color w:val="000000"/>
          <w:sz w:val="25"/>
          <w:szCs w:val="25"/>
          <w:vertAlign w:val="superscript"/>
          <w:lang w:eastAsia="ru-RU"/>
        </w:rPr>
      </w:pPr>
      <w:r>
        <w:rPr>
          <w:rFonts w:ascii="Times New Roman" w:eastAsia="Times New Roman" w:hAnsi="Times New Roman" w:cs="Times New Roman"/>
          <w:i/>
          <w:color w:val="000000"/>
          <w:sz w:val="20"/>
          <w:szCs w:val="20"/>
          <w:vertAlign w:val="superscript"/>
          <w:lang w:eastAsia="ru-RU"/>
        </w:rPr>
        <w:t xml:space="preserve">         (серия, номер)                                                                        (когда и кем выдан)</w:t>
      </w:r>
    </w:p>
    <w:p w:rsidR="0008407C" w:rsidRDefault="001843D4">
      <w:pPr>
        <w:autoSpaceDE w:val="0"/>
        <w:autoSpaceDN w:val="0"/>
        <w:adjustRightInd w:val="0"/>
        <w:spacing w:after="0"/>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адрес регистрации:_______________________________________________________,</w:t>
      </w:r>
    </w:p>
    <w:p w:rsidR="0008407C" w:rsidRDefault="001843D4">
      <w:pPr>
        <w:shd w:val="clear" w:color="auto" w:fill="FFFFFF"/>
        <w:spacing w:after="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roofErr w:type="gramEnd"/>
    </w:p>
    <w:p w:rsidR="0008407C" w:rsidRDefault="001843D4">
      <w:pPr>
        <w:spacing w:after="0"/>
        <w:ind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Я даю согласие на использование персональных данных исключительно</w:t>
      </w:r>
      <w:r>
        <w:rPr>
          <w:rFonts w:ascii="Times New Roman" w:eastAsia="Times New Roman" w:hAnsi="Times New Roman" w:cs="Times New Roman"/>
          <w:b/>
          <w:sz w:val="25"/>
          <w:szCs w:val="25"/>
        </w:rPr>
        <w:t xml:space="preserve"> </w:t>
      </w:r>
      <w:r>
        <w:rPr>
          <w:rFonts w:ascii="Times New Roman" w:eastAsia="Times New Roman" w:hAnsi="Times New Roman" w:cs="Times New Roman"/>
          <w:sz w:val="25"/>
          <w:szCs w:val="25"/>
        </w:rPr>
        <w:t xml:space="preserve">в целях </w:t>
      </w:r>
      <w:r>
        <w:rPr>
          <w:rFonts w:ascii="Times New Roman" w:eastAsia="Times New Roman" w:hAnsi="Times New Roman" w:cs="Times New Roman"/>
          <w:b/>
          <w:sz w:val="25"/>
          <w:szCs w:val="25"/>
        </w:rPr>
        <w:t xml:space="preserve">участия в </w:t>
      </w:r>
      <w:proofErr w:type="spellStart"/>
      <w:r>
        <w:rPr>
          <w:rFonts w:ascii="Times New Roman" w:eastAsia="Times New Roman" w:hAnsi="Times New Roman" w:cs="Times New Roman"/>
          <w:b/>
          <w:sz w:val="25"/>
          <w:szCs w:val="25"/>
        </w:rPr>
        <w:t>профориентационном</w:t>
      </w:r>
      <w:proofErr w:type="spellEnd"/>
      <w:r>
        <w:rPr>
          <w:rFonts w:ascii="Times New Roman" w:eastAsia="Times New Roman" w:hAnsi="Times New Roman" w:cs="Times New Roman"/>
          <w:b/>
          <w:sz w:val="25"/>
          <w:szCs w:val="25"/>
        </w:rPr>
        <w:t xml:space="preserve"> </w:t>
      </w:r>
      <w:proofErr w:type="spellStart"/>
      <w:r>
        <w:rPr>
          <w:rFonts w:ascii="Times New Roman" w:eastAsia="Times New Roman" w:hAnsi="Times New Roman" w:cs="Times New Roman"/>
          <w:b/>
          <w:sz w:val="25"/>
          <w:szCs w:val="25"/>
        </w:rPr>
        <w:t>квесте</w:t>
      </w:r>
      <w:proofErr w:type="spellEnd"/>
      <w:r>
        <w:rPr>
          <w:rFonts w:ascii="Times New Roman" w:eastAsia="Times New Roman" w:hAnsi="Times New Roman" w:cs="Times New Roman"/>
          <w:b/>
          <w:sz w:val="25"/>
          <w:szCs w:val="25"/>
        </w:rPr>
        <w:t xml:space="preserve"> «Сказочная тайга»</w:t>
      </w:r>
      <w:r>
        <w:rPr>
          <w:rFonts w:ascii="Times New Roman" w:eastAsia="Times New Roman" w:hAnsi="Times New Roman" w:cs="Times New Roman"/>
          <w:color w:val="000000"/>
          <w:sz w:val="25"/>
          <w:szCs w:val="25"/>
          <w:lang w:eastAsia="ru-RU"/>
        </w:rPr>
        <w:t>, а также на хранение данных об этих результатах на электронных носителях.</w:t>
      </w:r>
    </w:p>
    <w:p w:rsidR="0008407C" w:rsidRDefault="001843D4">
      <w:pPr>
        <w:shd w:val="clear" w:color="auto" w:fill="FFFFFF"/>
        <w:spacing w:after="0"/>
        <w:ind w:firstLine="709"/>
        <w:jc w:val="both"/>
        <w:rPr>
          <w:rFonts w:ascii="Verdana" w:eastAsia="Times New Roman" w:hAnsi="Verdana" w:cs="Times New Roman"/>
          <w:color w:val="000000"/>
          <w:sz w:val="25"/>
          <w:szCs w:val="25"/>
          <w:lang w:eastAsia="ru-RU"/>
        </w:rPr>
      </w:pPr>
      <w:proofErr w:type="gramStart"/>
      <w:r>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8407C" w:rsidRDefault="001843D4">
      <w:pPr>
        <w:shd w:val="clear" w:color="auto" w:fill="FFFFFF"/>
        <w:spacing w:after="0" w:line="300" w:lineRule="auto"/>
        <w:ind w:firstLine="709"/>
        <w:jc w:val="both"/>
        <w:rPr>
          <w:rFonts w:ascii="Calibri" w:eastAsia="Times New Roman" w:hAnsi="Calibri" w:cs="Times New Roman"/>
          <w:i/>
          <w:sz w:val="20"/>
          <w:szCs w:val="16"/>
          <w:vertAlign w:val="superscript"/>
        </w:rPr>
      </w:pPr>
      <w:r>
        <w:rPr>
          <w:rFonts w:ascii="Times New Roman" w:eastAsia="Times New Roman" w:hAnsi="Times New Roman" w:cs="Times New Roman"/>
          <w:color w:val="000000"/>
          <w:sz w:val="25"/>
          <w:szCs w:val="25"/>
          <w:lang w:eastAsia="ru-RU"/>
        </w:rPr>
        <w:t xml:space="preserve">Я проинформирован, что </w:t>
      </w:r>
      <w:r>
        <w:rPr>
          <w:rFonts w:ascii="Times New Roman" w:eastAsia="Times New Roman" w:hAnsi="Times New Roman" w:cs="Times New Roman"/>
          <w:b/>
          <w:color w:val="000000"/>
          <w:sz w:val="25"/>
          <w:szCs w:val="25"/>
          <w:lang w:eastAsia="ru-RU"/>
        </w:rPr>
        <w:t>Федеральное государственное бюджетное  общеобразовательное учреждение высшего образования «Уральский государственный лесотехнический университет»</w:t>
      </w:r>
      <w:r>
        <w:rPr>
          <w:rFonts w:ascii="Times New Roman" w:eastAsia="Times New Roman" w:hAnsi="Times New Roman" w:cs="Times New Roman"/>
          <w:color w:val="000000"/>
          <w:sz w:val="25"/>
          <w:szCs w:val="25"/>
          <w:lang w:eastAsia="ru-RU"/>
        </w:rPr>
        <w:t xml:space="preserve"> гарантирует</w:t>
      </w:r>
      <w:r>
        <w:rPr>
          <w:rFonts w:ascii="Calibri" w:eastAsia="Times New Roman" w:hAnsi="Calibri" w:cs="Times New Roman"/>
          <w:i/>
          <w:sz w:val="20"/>
          <w:szCs w:val="16"/>
          <w:vertAlign w:val="superscript"/>
        </w:rPr>
        <w:t xml:space="preserve">                                                                                                                                                      </w:t>
      </w:r>
      <w:r>
        <w:rPr>
          <w:rFonts w:ascii="Times New Roman" w:eastAsia="Times New Roman" w:hAnsi="Times New Roman" w:cs="Times New Roman"/>
          <w:color w:val="000000"/>
          <w:sz w:val="25"/>
          <w:szCs w:val="25"/>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8407C" w:rsidRDefault="001843D4">
      <w:pPr>
        <w:shd w:val="clear" w:color="auto" w:fill="FFFFFF"/>
        <w:spacing w:after="0"/>
        <w:ind w:firstLine="709"/>
        <w:jc w:val="both"/>
        <w:rPr>
          <w:rFonts w:ascii="Verdana" w:eastAsia="Times New Roman" w:hAnsi="Verdana" w:cs="Times New Roman"/>
          <w:color w:val="000000"/>
          <w:sz w:val="25"/>
          <w:szCs w:val="25"/>
          <w:lang w:eastAsia="ru-RU"/>
        </w:rPr>
      </w:pPr>
      <w:r>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08407C" w:rsidRDefault="001843D4">
      <w:pPr>
        <w:shd w:val="clear" w:color="auto" w:fill="FFFFFF"/>
        <w:spacing w:after="0"/>
        <w:ind w:firstLine="709"/>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rsidR="0008407C" w:rsidRDefault="001843D4">
      <w:pPr>
        <w:shd w:val="clear" w:color="auto" w:fill="FFFFFF"/>
        <w:spacing w:after="0"/>
        <w:ind w:firstLine="709"/>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08407C" w:rsidRDefault="0008407C">
      <w:pPr>
        <w:shd w:val="clear" w:color="auto" w:fill="FFFFFF"/>
        <w:spacing w:after="0"/>
        <w:ind w:firstLine="709"/>
        <w:jc w:val="both"/>
        <w:rPr>
          <w:rFonts w:ascii="Verdana" w:eastAsia="Times New Roman" w:hAnsi="Verdana" w:cs="Times New Roman"/>
          <w:color w:val="000000"/>
          <w:sz w:val="25"/>
          <w:szCs w:val="25"/>
          <w:lang w:eastAsia="ru-RU"/>
        </w:rPr>
      </w:pPr>
    </w:p>
    <w:p w:rsidR="0008407C" w:rsidRDefault="001843D4">
      <w:pPr>
        <w:shd w:val="clear" w:color="auto" w:fill="FFFFFF"/>
        <w:spacing w:after="0"/>
        <w:ind w:firstLine="709"/>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"____" ___________ 2021 г.                       _______________ /_______________/</w:t>
      </w:r>
    </w:p>
    <w:p w:rsidR="0008407C" w:rsidRDefault="001843D4">
      <w:pPr>
        <w:rPr>
          <w:rFonts w:ascii="Times New Roman" w:eastAsia="Times New Roman" w:hAnsi="Times New Roman" w:cs="Times New Roman"/>
          <w:bCs/>
          <w:i/>
          <w:color w:val="000000"/>
          <w:sz w:val="16"/>
          <w:szCs w:val="16"/>
          <w:lang w:eastAsia="ru-RU"/>
        </w:rPr>
      </w:pPr>
      <w:r>
        <w:rPr>
          <w:rFonts w:ascii="Times New Roman" w:eastAsia="Times New Roman" w:hAnsi="Times New Roman" w:cs="Times New Roman"/>
          <w:color w:val="000000"/>
          <w:sz w:val="25"/>
          <w:szCs w:val="25"/>
          <w:lang w:eastAsia="ru-RU"/>
        </w:rPr>
        <w:t xml:space="preserve">                                                                                  </w:t>
      </w:r>
      <w:r>
        <w:rPr>
          <w:rFonts w:ascii="Times New Roman" w:eastAsia="Times New Roman" w:hAnsi="Times New Roman" w:cs="Times New Roman"/>
          <w:bCs/>
          <w:i/>
          <w:color w:val="000000"/>
          <w:sz w:val="16"/>
          <w:szCs w:val="16"/>
          <w:lang w:eastAsia="ru-RU"/>
        </w:rPr>
        <w:t xml:space="preserve">Подпись                         Расшифровка </w:t>
      </w:r>
      <w:proofErr w:type="spellStart"/>
      <w:r>
        <w:rPr>
          <w:rFonts w:ascii="Times New Roman" w:eastAsia="Times New Roman" w:hAnsi="Times New Roman" w:cs="Times New Roman"/>
          <w:bCs/>
          <w:i/>
          <w:color w:val="000000"/>
          <w:sz w:val="16"/>
          <w:szCs w:val="16"/>
          <w:lang w:eastAsia="ru-RU"/>
        </w:rPr>
        <w:t>подпис</w:t>
      </w:r>
      <w:proofErr w:type="spellEnd"/>
    </w:p>
    <w:p w:rsidR="0008407C" w:rsidRDefault="0008407C">
      <w:pPr>
        <w:rPr>
          <w:rFonts w:ascii="Times New Roman" w:eastAsia="Times New Roman" w:hAnsi="Times New Roman" w:cs="Times New Roman"/>
          <w:bCs/>
          <w:i/>
          <w:color w:val="000000"/>
          <w:sz w:val="16"/>
          <w:szCs w:val="16"/>
          <w:lang w:eastAsia="ru-RU"/>
        </w:rPr>
      </w:pPr>
    </w:p>
    <w:p w:rsidR="0008407C" w:rsidRDefault="0008407C">
      <w:pPr>
        <w:rPr>
          <w:rFonts w:ascii="Times New Roman" w:eastAsia="Times New Roman" w:hAnsi="Times New Roman" w:cs="Times New Roman"/>
          <w:bCs/>
          <w:i/>
          <w:color w:val="000000"/>
          <w:sz w:val="16"/>
          <w:szCs w:val="16"/>
          <w:lang w:eastAsia="ru-RU"/>
        </w:rPr>
      </w:pPr>
    </w:p>
    <w:p w:rsidR="0008407C" w:rsidRDefault="0008407C">
      <w:pPr>
        <w:rPr>
          <w:rFonts w:ascii="Times New Roman" w:eastAsia="Times New Roman" w:hAnsi="Times New Roman" w:cs="Times New Roman"/>
          <w:bCs/>
          <w:i/>
          <w:color w:val="000000"/>
          <w:sz w:val="16"/>
          <w:szCs w:val="16"/>
          <w:lang w:eastAsia="ru-RU"/>
        </w:rPr>
      </w:pPr>
    </w:p>
    <w:p w:rsidR="0008407C" w:rsidRDefault="0008407C">
      <w:pPr>
        <w:rPr>
          <w:rFonts w:ascii="Times New Roman" w:eastAsia="Times New Roman" w:hAnsi="Times New Roman" w:cs="Times New Roman"/>
          <w:bCs/>
          <w:i/>
          <w:color w:val="000000"/>
          <w:sz w:val="16"/>
          <w:szCs w:val="16"/>
          <w:lang w:eastAsia="ru-RU"/>
        </w:rPr>
      </w:pPr>
    </w:p>
    <w:p w:rsidR="0008407C" w:rsidRDefault="0008407C">
      <w:pPr>
        <w:rPr>
          <w:rFonts w:ascii="Times New Roman" w:eastAsia="Times New Roman" w:hAnsi="Times New Roman" w:cs="Times New Roman"/>
          <w:bCs/>
          <w:i/>
          <w:color w:val="000000"/>
          <w:sz w:val="16"/>
          <w:szCs w:val="16"/>
          <w:lang w:eastAsia="ru-RU"/>
        </w:rPr>
      </w:pPr>
    </w:p>
    <w:p w:rsidR="0008407C" w:rsidRDefault="001843D4">
      <w:pPr>
        <w:spacing w:after="0" w:line="240" w:lineRule="auto"/>
        <w:ind w:hanging="709"/>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Форма 4</w:t>
      </w:r>
    </w:p>
    <w:p w:rsidR="0008407C" w:rsidRDefault="001843D4">
      <w:pPr>
        <w:spacing w:line="240" w:lineRule="auto"/>
        <w:ind w:left="-567" w:right="-143" w:firstLine="709"/>
        <w:jc w:val="center"/>
        <w:rPr>
          <w:rFonts w:ascii="Times New Roman" w:eastAsia="Times New Roman" w:hAnsi="Times New Roman" w:cs="Times New Roman"/>
        </w:rPr>
      </w:pPr>
      <w:r>
        <w:rPr>
          <w:rFonts w:ascii="Times New Roman" w:eastAsia="Times New Roman" w:hAnsi="Times New Roman" w:cs="Times New Roman"/>
        </w:rPr>
        <w:t xml:space="preserve">СОГЛАСИЕ </w:t>
      </w:r>
      <w:r>
        <w:rPr>
          <w:rFonts w:ascii="Times New Roman" w:eastAsia="Times New Roman" w:hAnsi="Times New Roman" w:cs="Times New Roman"/>
        </w:rPr>
        <w:br/>
        <w:t>РОДИТЕЛЯ (ЗАКОННОГО ПРЕДСТАВИТЕЛЯ) НА ОБРАБОТКУ ПЕРСОНАЛЬНЫХ ДАННЫХ НЕСОВЕРШЕННОЛЕТНЕГО</w:t>
      </w:r>
    </w:p>
    <w:p w:rsidR="0008407C" w:rsidRDefault="001843D4">
      <w:pPr>
        <w:spacing w:after="0" w:line="240" w:lineRule="auto"/>
        <w:ind w:left="-709" w:right="-426" w:firstLine="567"/>
        <w:rPr>
          <w:rFonts w:ascii="Times New Roman" w:eastAsia="Times New Roman" w:hAnsi="Times New Roman" w:cs="Times New Roman"/>
          <w:lang w:eastAsia="ru-RU"/>
        </w:rPr>
      </w:pPr>
      <w:r>
        <w:rPr>
          <w:rFonts w:ascii="Times New Roman" w:eastAsia="Times New Roman" w:hAnsi="Times New Roman" w:cs="Times New Roman"/>
          <w:lang w:eastAsia="ru-RU"/>
        </w:rPr>
        <w:t>Я, _________________________________________________________________________________________</w:t>
      </w:r>
    </w:p>
    <w:p w:rsidR="0008407C" w:rsidRDefault="001843D4">
      <w:pPr>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ФИО родителя /законного представителя</w:t>
      </w:r>
    </w:p>
    <w:p w:rsidR="0008407C" w:rsidRDefault="001843D4">
      <w:pPr>
        <w:spacing w:after="0" w:line="240" w:lineRule="auto"/>
        <w:ind w:left="-709" w:right="-426"/>
        <w:rPr>
          <w:rFonts w:ascii="Times New Roman" w:eastAsia="Times New Roman" w:hAnsi="Times New Roman" w:cs="Times New Roman"/>
          <w:lang w:eastAsia="ru-RU"/>
        </w:rPr>
      </w:pPr>
      <w:r>
        <w:rPr>
          <w:rFonts w:ascii="Times New Roman" w:eastAsia="Times New Roman" w:hAnsi="Times New Roman" w:cs="Times New Roman"/>
          <w:lang w:eastAsia="ru-RU"/>
        </w:rPr>
        <w:t>паспорт ___________   _________ выдан ______________________________________________________________</w:t>
      </w:r>
    </w:p>
    <w:p w:rsidR="0008407C" w:rsidRDefault="001843D4">
      <w:pPr>
        <w:tabs>
          <w:tab w:val="left" w:pos="142"/>
        </w:tabs>
        <w:spacing w:after="0" w:line="240" w:lineRule="auto"/>
        <w:ind w:left="-709" w:right="-426"/>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серия                        </w:t>
      </w:r>
      <w:proofErr w:type="gramStart"/>
      <w:r>
        <w:rPr>
          <w:rFonts w:ascii="Times New Roman" w:eastAsia="Times New Roman" w:hAnsi="Times New Roman" w:cs="Times New Roman"/>
          <w:vertAlign w:val="superscript"/>
          <w:lang w:eastAsia="ru-RU"/>
        </w:rPr>
        <w:t>номер</w:t>
      </w:r>
      <w:proofErr w:type="gramEnd"/>
      <w:r>
        <w:rPr>
          <w:rFonts w:ascii="Times New Roman" w:eastAsia="Times New Roman" w:hAnsi="Times New Roman" w:cs="Times New Roman"/>
          <w:vertAlign w:val="superscript"/>
          <w:lang w:eastAsia="ru-RU"/>
        </w:rPr>
        <w:t xml:space="preserve">                                                                        когда и кем выдан</w:t>
      </w:r>
    </w:p>
    <w:p w:rsidR="0008407C" w:rsidRDefault="001843D4">
      <w:pPr>
        <w:spacing w:after="0" w:line="240" w:lineRule="auto"/>
        <w:ind w:left="-709" w:right="-426"/>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_________________________________________________________________________________________________________________________________________________________</w:t>
      </w:r>
    </w:p>
    <w:p w:rsidR="0008407C" w:rsidRDefault="001843D4">
      <w:pPr>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в случае опекунства указать реквизиты документа, на основании которого осуществляется опека или попечительство</w:t>
      </w:r>
    </w:p>
    <w:p w:rsidR="0008407C" w:rsidRDefault="001843D4">
      <w:pPr>
        <w:spacing w:after="0" w:line="240" w:lineRule="auto"/>
        <w:ind w:left="-709" w:righ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являюсь законным представителем несовершеннолетнего _______________________________________________</w:t>
      </w:r>
    </w:p>
    <w:p w:rsidR="0008407C" w:rsidRDefault="001843D4">
      <w:pPr>
        <w:spacing w:after="0" w:line="240" w:lineRule="auto"/>
        <w:ind w:left="-709" w:righ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_________________________________________________________________________________________________</w:t>
      </w:r>
    </w:p>
    <w:p w:rsidR="0008407C" w:rsidRDefault="001843D4">
      <w:pPr>
        <w:spacing w:after="0" w:line="240" w:lineRule="auto"/>
        <w:ind w:left="-709" w:right="-42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ФИО несовершеннолетнего</w:t>
      </w:r>
    </w:p>
    <w:p w:rsidR="0008407C" w:rsidRDefault="001843D4">
      <w:pPr>
        <w:spacing w:after="0" w:line="240" w:lineRule="auto"/>
        <w:ind w:left="-709" w:right="-426"/>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приходящегося</w:t>
      </w:r>
      <w:proofErr w:type="gramEnd"/>
      <w:r>
        <w:rPr>
          <w:rFonts w:ascii="Times New Roman" w:eastAsia="Times New Roman" w:hAnsi="Times New Roman" w:cs="Times New Roman"/>
          <w:lang w:eastAsia="ru-RU"/>
        </w:rPr>
        <w:t xml:space="preserve"> мне ____________, зарегистрированного по адресу: _______________________________________</w:t>
      </w:r>
    </w:p>
    <w:p w:rsidR="0008407C" w:rsidRDefault="001843D4">
      <w:pPr>
        <w:spacing w:after="0" w:line="240" w:lineRule="auto"/>
        <w:ind w:left="-709" w:right="-426"/>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_________________________________________________________________________________________________</w:t>
      </w:r>
    </w:p>
    <w:p w:rsidR="0008407C" w:rsidRDefault="001843D4">
      <w:pPr>
        <w:spacing w:after="0" w:line="240" w:lineRule="auto"/>
        <w:ind w:left="-709" w:right="-426"/>
        <w:rPr>
          <w:rFonts w:ascii="Times New Roman" w:eastAsia="Times New Roman" w:hAnsi="Times New Roman" w:cs="Times New Roman"/>
          <w:lang w:eastAsia="ru-RU"/>
        </w:rPr>
      </w:pPr>
      <w:r>
        <w:rPr>
          <w:rFonts w:ascii="Times New Roman" w:eastAsia="Times New Roman" w:hAnsi="Times New Roman" w:cs="Times New Roman"/>
        </w:rPr>
        <w:t xml:space="preserve">даю свое согласие на обработку </w:t>
      </w:r>
      <w:proofErr w:type="gramStart"/>
      <w:r>
        <w:rPr>
          <w:rFonts w:ascii="Times New Roman" w:eastAsia="Times New Roman" w:hAnsi="Times New Roman" w:cs="Times New Roman"/>
        </w:rPr>
        <w:t>в</w:t>
      </w:r>
      <w:proofErr w:type="gramEnd"/>
      <w:r>
        <w:rPr>
          <w:rFonts w:ascii="Times New Roman" w:eastAsia="Times New Roman" w:hAnsi="Times New Roman" w:cs="Times New Roman"/>
        </w:rPr>
        <w:t xml:space="preserve">  </w:t>
      </w:r>
      <w:r>
        <w:rPr>
          <w:rFonts w:ascii="Times New Roman" w:eastAsia="Times New Roman" w:hAnsi="Times New Roman" w:cs="Times New Roman"/>
          <w:lang w:eastAsia="ru-RU"/>
        </w:rPr>
        <w:t>___________________________________________________________________</w:t>
      </w:r>
    </w:p>
    <w:p w:rsidR="0008407C" w:rsidRDefault="001843D4">
      <w:pPr>
        <w:spacing w:after="0" w:line="240" w:lineRule="auto"/>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наименование  организации</w:t>
      </w:r>
    </w:p>
    <w:p w:rsidR="0008407C" w:rsidRDefault="001843D4">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персональных данных несовершеннолетнего, относящихся исключительно</w:t>
      </w:r>
      <w:r>
        <w:rPr>
          <w:rFonts w:ascii="Times New Roman" w:eastAsia="Times New Roman" w:hAnsi="Times New Roman" w:cs="Times New Roman"/>
          <w:sz w:val="24"/>
          <w:szCs w:val="24"/>
        </w:rPr>
        <w:t xml:space="preserve">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w:t>
      </w:r>
      <w:proofErr w:type="gramEnd"/>
    </w:p>
    <w:p w:rsidR="0008407C" w:rsidRDefault="001843D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даю согласие на использование персональных данных исключительно</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в целях </w:t>
      </w:r>
      <w:r>
        <w:rPr>
          <w:rFonts w:ascii="Times New Roman" w:eastAsia="Times New Roman" w:hAnsi="Times New Roman" w:cs="Times New Roman"/>
          <w:b/>
          <w:sz w:val="24"/>
          <w:szCs w:val="24"/>
        </w:rPr>
        <w:t xml:space="preserve">участия в </w:t>
      </w:r>
      <w:proofErr w:type="spellStart"/>
      <w:r>
        <w:rPr>
          <w:rFonts w:ascii="Times New Roman" w:eastAsia="Times New Roman" w:hAnsi="Times New Roman" w:cs="Times New Roman"/>
          <w:b/>
          <w:sz w:val="24"/>
          <w:szCs w:val="24"/>
        </w:rPr>
        <w:t>профориентационном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квесте</w:t>
      </w:r>
      <w:proofErr w:type="spellEnd"/>
      <w:r>
        <w:rPr>
          <w:rFonts w:ascii="Times New Roman" w:eastAsia="Times New Roman" w:hAnsi="Times New Roman" w:cs="Times New Roman"/>
          <w:b/>
          <w:sz w:val="24"/>
          <w:szCs w:val="24"/>
        </w:rPr>
        <w:t xml:space="preserve"> «Сказочная тайга»</w:t>
      </w:r>
      <w:r>
        <w:rPr>
          <w:rFonts w:ascii="Times New Roman" w:eastAsia="Times New Roman" w:hAnsi="Times New Roman" w:cs="Times New Roman"/>
          <w:color w:val="000000"/>
          <w:sz w:val="24"/>
          <w:szCs w:val="24"/>
          <w:lang w:eastAsia="ru-RU"/>
        </w:rPr>
        <w:t>, а также на хранение данных об этих результатах на электронных носителях.</w:t>
      </w:r>
    </w:p>
    <w:p w:rsidR="0008407C" w:rsidRDefault="001843D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8407C" w:rsidRDefault="0008407C">
      <w:pPr>
        <w:spacing w:after="0" w:line="240" w:lineRule="auto"/>
        <w:ind w:firstLine="709"/>
        <w:jc w:val="both"/>
        <w:rPr>
          <w:rFonts w:ascii="Times New Roman" w:eastAsia="Times New Roman" w:hAnsi="Times New Roman" w:cs="Times New Roman"/>
          <w:color w:val="FF0000"/>
          <w:sz w:val="24"/>
          <w:szCs w:val="24"/>
          <w:lang w:eastAsia="ru-RU"/>
        </w:rPr>
      </w:pPr>
    </w:p>
    <w:p w:rsidR="0008407C" w:rsidRDefault="001843D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08407C" w:rsidRDefault="001843D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08407C" w:rsidRDefault="001843D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по собственной воле и в  интересах </w:t>
      </w:r>
      <w:r>
        <w:rPr>
          <w:rFonts w:ascii="Times New Roman" w:eastAsia="Times New Roman" w:hAnsi="Times New Roman" w:cs="Times New Roman"/>
          <w:sz w:val="24"/>
          <w:szCs w:val="24"/>
          <w:lang w:eastAsia="ru-RU"/>
        </w:rPr>
        <w:t>несовершеннолетнего</w:t>
      </w:r>
      <w:r>
        <w:rPr>
          <w:rFonts w:ascii="Times New Roman" w:eastAsia="Times New Roman" w:hAnsi="Times New Roman" w:cs="Times New Roman"/>
          <w:color w:val="000000"/>
          <w:sz w:val="24"/>
          <w:szCs w:val="24"/>
          <w:lang w:eastAsia="ru-RU"/>
        </w:rPr>
        <w:t>.</w:t>
      </w:r>
    </w:p>
    <w:p w:rsidR="0008407C" w:rsidRDefault="0008407C">
      <w:pPr>
        <w:shd w:val="clear" w:color="auto" w:fill="FFFFFF"/>
        <w:spacing w:after="0" w:line="240" w:lineRule="auto"/>
        <w:ind w:left="-709" w:right="-426" w:firstLine="567"/>
        <w:jc w:val="both"/>
        <w:rPr>
          <w:rFonts w:ascii="Times New Roman" w:eastAsia="Times New Roman" w:hAnsi="Times New Roman" w:cs="Times New Roman"/>
          <w:lang w:eastAsia="ru-RU"/>
        </w:rPr>
      </w:pPr>
    </w:p>
    <w:p w:rsidR="0008407C" w:rsidRDefault="001843D4">
      <w:pPr>
        <w:shd w:val="clear" w:color="auto" w:fill="FFFFFF"/>
        <w:spacing w:after="0" w:line="240" w:lineRule="auto"/>
        <w:ind w:left="-709" w:right="-426"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 ___________ 2021 г.                     __________________________ /_____________________________/</w:t>
      </w:r>
    </w:p>
    <w:p w:rsidR="0008407C" w:rsidRDefault="001843D4">
      <w:pPr>
        <w:spacing w:after="0" w:line="240" w:lineRule="auto"/>
        <w:ind w:left="-709" w:right="-426" w:firstLine="567"/>
        <w:rPr>
          <w:rFonts w:ascii="Times New Roman" w:eastAsia="Times New Roman" w:hAnsi="Times New Roman" w:cs="Times New Roman"/>
          <w:color w:val="000000"/>
          <w:vertAlign w:val="superscript"/>
          <w:lang w:eastAsia="ru-RU"/>
        </w:rPr>
      </w:pPr>
      <w:r>
        <w:rPr>
          <w:rFonts w:ascii="Times New Roman" w:eastAsia="Times New Roman" w:hAnsi="Times New Roman" w:cs="Times New Roman"/>
          <w:vertAlign w:val="superscript"/>
          <w:lang w:eastAsia="ru-RU"/>
        </w:rPr>
        <w:t xml:space="preserve">                                                                                                                                         п</w:t>
      </w:r>
      <w:r>
        <w:rPr>
          <w:rFonts w:ascii="Times New Roman" w:eastAsia="Times New Roman" w:hAnsi="Times New Roman" w:cs="Times New Roman"/>
          <w:bCs/>
          <w:vertAlign w:val="superscript"/>
          <w:lang w:eastAsia="ru-RU"/>
        </w:rPr>
        <w:t>одпись                                                                                             ФИО</w:t>
      </w:r>
      <w:r>
        <w:rPr>
          <w:rFonts w:ascii="Times New Roman" w:eastAsia="Times New Roman" w:hAnsi="Times New Roman" w:cs="Times New Roman"/>
          <w:color w:val="000000"/>
          <w:vertAlign w:val="superscript"/>
          <w:lang w:eastAsia="ru-RU"/>
        </w:rPr>
        <w:t xml:space="preserve">                  </w:t>
      </w:r>
    </w:p>
    <w:p w:rsidR="0008407C" w:rsidRDefault="0008407C"/>
    <w:sectPr w:rsidR="000840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1E4" w:rsidRDefault="006731E4">
      <w:pPr>
        <w:spacing w:line="240" w:lineRule="auto"/>
      </w:pPr>
      <w:r>
        <w:separator/>
      </w:r>
    </w:p>
  </w:endnote>
  <w:endnote w:type="continuationSeparator" w:id="0">
    <w:p w:rsidR="006731E4" w:rsidRDefault="00673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1E4" w:rsidRDefault="006731E4">
      <w:pPr>
        <w:spacing w:after="0"/>
      </w:pPr>
      <w:r>
        <w:separator/>
      </w:r>
    </w:p>
  </w:footnote>
  <w:footnote w:type="continuationSeparator" w:id="0">
    <w:p w:rsidR="006731E4" w:rsidRDefault="006731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F2105"/>
    <w:multiLevelType w:val="multilevel"/>
    <w:tmpl w:val="3FDF210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9D5"/>
    <w:rsid w:val="00041DE1"/>
    <w:rsid w:val="0008407C"/>
    <w:rsid w:val="000907F3"/>
    <w:rsid w:val="001047DA"/>
    <w:rsid w:val="00153532"/>
    <w:rsid w:val="0017755C"/>
    <w:rsid w:val="001843D4"/>
    <w:rsid w:val="001D31AD"/>
    <w:rsid w:val="0027471D"/>
    <w:rsid w:val="002D0321"/>
    <w:rsid w:val="002D784C"/>
    <w:rsid w:val="003464F6"/>
    <w:rsid w:val="00355EB8"/>
    <w:rsid w:val="0038271B"/>
    <w:rsid w:val="00386A83"/>
    <w:rsid w:val="003B37EC"/>
    <w:rsid w:val="003C3D15"/>
    <w:rsid w:val="0041188D"/>
    <w:rsid w:val="00431EA1"/>
    <w:rsid w:val="00441C38"/>
    <w:rsid w:val="00473B8B"/>
    <w:rsid w:val="004B7BA2"/>
    <w:rsid w:val="0052333A"/>
    <w:rsid w:val="00564B68"/>
    <w:rsid w:val="005A16D3"/>
    <w:rsid w:val="006227A8"/>
    <w:rsid w:val="0062729B"/>
    <w:rsid w:val="0065424E"/>
    <w:rsid w:val="00660CBE"/>
    <w:rsid w:val="006731E4"/>
    <w:rsid w:val="006768C1"/>
    <w:rsid w:val="00677F21"/>
    <w:rsid w:val="00733B55"/>
    <w:rsid w:val="007E528B"/>
    <w:rsid w:val="008027A3"/>
    <w:rsid w:val="0082233F"/>
    <w:rsid w:val="00850C29"/>
    <w:rsid w:val="008800D3"/>
    <w:rsid w:val="00901D15"/>
    <w:rsid w:val="009541BD"/>
    <w:rsid w:val="00970098"/>
    <w:rsid w:val="0098308C"/>
    <w:rsid w:val="009E5FB1"/>
    <w:rsid w:val="00A11938"/>
    <w:rsid w:val="00AB0567"/>
    <w:rsid w:val="00AB6787"/>
    <w:rsid w:val="00B06281"/>
    <w:rsid w:val="00B73C63"/>
    <w:rsid w:val="00BF639F"/>
    <w:rsid w:val="00C726CF"/>
    <w:rsid w:val="00CB4D67"/>
    <w:rsid w:val="00D179D5"/>
    <w:rsid w:val="00D26DA3"/>
    <w:rsid w:val="00D96657"/>
    <w:rsid w:val="00DC4FCD"/>
    <w:rsid w:val="00DD5E35"/>
    <w:rsid w:val="00DE73AB"/>
    <w:rsid w:val="00DF1AB8"/>
    <w:rsid w:val="00DF2F31"/>
    <w:rsid w:val="00E631E9"/>
    <w:rsid w:val="00E8213D"/>
    <w:rsid w:val="00F16358"/>
    <w:rsid w:val="00F42AEE"/>
    <w:rsid w:val="00F50EA6"/>
    <w:rsid w:val="00F57615"/>
    <w:rsid w:val="00F702EB"/>
    <w:rsid w:val="00F760BE"/>
    <w:rsid w:val="00F94832"/>
    <w:rsid w:val="00FC34C5"/>
    <w:rsid w:val="1BD97C4D"/>
    <w:rsid w:val="30786F14"/>
    <w:rsid w:val="3C9144A6"/>
    <w:rsid w:val="6BA014C0"/>
    <w:rsid w:val="6E075FC2"/>
    <w:rsid w:val="706A53C9"/>
    <w:rsid w:val="7E336B5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left="720"/>
      <w:contextualSpacing/>
    </w:pPr>
  </w:style>
  <w:style w:type="character" w:customStyle="1" w:styleId="a5">
    <w:name w:val="Текст выноски Знак"/>
    <w:basedOn w:val="a0"/>
    <w:link w:val="a4"/>
    <w:uiPriority w:val="99"/>
    <w:semiHidden/>
    <w:qFormat/>
    <w:rPr>
      <w:rFonts w:ascii="Tahoma" w:hAnsi="Tahoma" w:cs="Tahoma"/>
      <w:sz w:val="16"/>
      <w:szCs w:val="16"/>
    </w:rPr>
  </w:style>
  <w:style w:type="paragraph" w:customStyle="1" w:styleId="a8">
    <w:name w:val="Содержимое таблицы"/>
    <w:basedOn w:val="a"/>
    <w:qFormat/>
    <w:pPr>
      <w:suppressLineNumbers/>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left="720"/>
      <w:contextualSpacing/>
    </w:pPr>
  </w:style>
  <w:style w:type="character" w:customStyle="1" w:styleId="a5">
    <w:name w:val="Текст выноски Знак"/>
    <w:basedOn w:val="a0"/>
    <w:link w:val="a4"/>
    <w:uiPriority w:val="99"/>
    <w:semiHidden/>
    <w:qFormat/>
    <w:rPr>
      <w:rFonts w:ascii="Tahoma" w:hAnsi="Tahoma" w:cs="Tahoma"/>
      <w:sz w:val="16"/>
      <w:szCs w:val="16"/>
    </w:rPr>
  </w:style>
  <w:style w:type="paragraph" w:customStyle="1" w:styleId="a8">
    <w:name w:val="Содержимое таблицы"/>
    <w:basedOn w:val="a"/>
    <w:qFormat/>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k.com/schoolforestry" TargetMode="External"/><Relationship Id="rId5" Type="http://schemas.microsoft.com/office/2007/relationships/stylesWithEffects" Target="stylesWithEffects.xml"/><Relationship Id="rId10" Type="http://schemas.openxmlformats.org/officeDocument/2006/relationships/hyperlink" Target="mailto:crsl@m.usfeu.ru"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57A0D-894F-4F44-8A6F-8BFC1495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1810</Words>
  <Characters>10322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60</cp:revision>
  <cp:lastPrinted>2022-02-09T08:26:00Z</cp:lastPrinted>
  <dcterms:created xsi:type="dcterms:W3CDTF">2022-01-17T11:46:00Z</dcterms:created>
  <dcterms:modified xsi:type="dcterms:W3CDTF">2022-02-14T07:59:00Z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058D8956627C4BEA81A9201A395F8533</vt:lpwstr>
  </property>
</Properties>
</file>