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F0" w:rsidRDefault="00E11D7E">
      <w:pPr>
        <w:spacing w:after="14" w:line="249" w:lineRule="auto"/>
        <w:ind w:left="18" w:right="7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Р Е К В И З И Т Ы</w:t>
      </w:r>
    </w:p>
    <w:p w:rsidR="00EC4959" w:rsidRDefault="00E11D7E">
      <w:pPr>
        <w:spacing w:after="14" w:line="249" w:lineRule="auto"/>
        <w:ind w:left="18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Ульяновское областное отделение </w:t>
      </w:r>
    </w:p>
    <w:p w:rsidR="00EC4959" w:rsidRDefault="00E11D7E">
      <w:pPr>
        <w:spacing w:after="14" w:line="249" w:lineRule="auto"/>
        <w:ind w:left="18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Всероссийской общественной</w:t>
      </w:r>
      <w:r w:rsidR="0039763E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организации</w:t>
      </w:r>
    </w:p>
    <w:p w:rsidR="00800AF0" w:rsidRDefault="00E11D7E">
      <w:pPr>
        <w:spacing w:after="14" w:line="249" w:lineRule="auto"/>
        <w:ind w:left="18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«</w:t>
      </w:r>
      <w:r w:rsidR="004A529E">
        <w:rPr>
          <w:rFonts w:ascii="Times New Roman" w:eastAsia="Times New Roman" w:hAnsi="Times New Roman" w:cs="Times New Roman"/>
          <w:b/>
          <w:sz w:val="32"/>
        </w:rPr>
        <w:t>Русское географическое общество</w:t>
      </w:r>
      <w:r>
        <w:rPr>
          <w:rFonts w:ascii="Times New Roman" w:eastAsia="Times New Roman" w:hAnsi="Times New Roman" w:cs="Times New Roman"/>
          <w:b/>
          <w:sz w:val="32"/>
        </w:rPr>
        <w:t>»</w:t>
      </w:r>
    </w:p>
    <w:p w:rsidR="00B85E03" w:rsidRDefault="00B85E03">
      <w:pPr>
        <w:spacing w:after="14" w:line="249" w:lineRule="auto"/>
        <w:ind w:left="18" w:hanging="1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D433D" w:rsidRDefault="00ED433D" w:rsidP="00ED433D">
      <w:pPr>
        <w:spacing w:after="14" w:line="249" w:lineRule="auto"/>
        <w:ind w:left="18" w:hanging="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11D7E" w:rsidRPr="00ED433D" w:rsidRDefault="00E11D7E">
      <w:pPr>
        <w:spacing w:after="713"/>
        <w:ind w:left="9"/>
        <w:jc w:val="center"/>
        <w:rPr>
          <w:sz w:val="36"/>
          <w:szCs w:val="36"/>
        </w:rPr>
      </w:pPr>
      <w:r w:rsidRPr="00ED433D">
        <w:rPr>
          <w:rFonts w:ascii="Times New Roman" w:eastAsia="Times New Roman" w:hAnsi="Times New Roman" w:cs="Times New Roman"/>
          <w:b/>
          <w:sz w:val="36"/>
          <w:szCs w:val="36"/>
        </w:rPr>
        <w:t>УЛЬЯНОВСКОЕ ОТДЕЛЕНИЕ №8588 ПАО СБЕРБАНК</w:t>
      </w:r>
    </w:p>
    <w:tbl>
      <w:tblPr>
        <w:tblStyle w:val="TableGrid"/>
        <w:tblW w:w="9560" w:type="dxa"/>
        <w:tblInd w:w="-67" w:type="dxa"/>
        <w:tblCellMar>
          <w:top w:w="1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6500"/>
      </w:tblGrid>
      <w:tr w:rsidR="00800AF0">
        <w:trPr>
          <w:trHeight w:val="718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Получатель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E11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УОО </w:t>
            </w:r>
            <w:r w:rsidR="004A529E">
              <w:rPr>
                <w:rFonts w:ascii="Times New Roman" w:eastAsia="Times New Roman" w:hAnsi="Times New Roman" w:cs="Times New Roman"/>
                <w:b/>
                <w:sz w:val="28"/>
              </w:rPr>
              <w:t>ВОО «Русское географическое общество»</w:t>
            </w:r>
          </w:p>
        </w:tc>
      </w:tr>
      <w:tr w:rsidR="00800AF0">
        <w:trPr>
          <w:trHeight w:val="720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ИНН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E11D7E">
            <w:r>
              <w:rPr>
                <w:rFonts w:ascii="Times New Roman" w:eastAsia="Times New Roman" w:hAnsi="Times New Roman" w:cs="Times New Roman"/>
                <w:b/>
                <w:sz w:val="28"/>
              </w:rPr>
              <w:t>7325159156</w:t>
            </w:r>
          </w:p>
        </w:tc>
      </w:tr>
      <w:tr w:rsidR="00800AF0">
        <w:trPr>
          <w:trHeight w:val="600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КПП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E11D7E">
            <w:r>
              <w:rPr>
                <w:rFonts w:ascii="Times New Roman" w:eastAsia="Times New Roman" w:hAnsi="Times New Roman" w:cs="Times New Roman"/>
                <w:b/>
                <w:sz w:val="28"/>
              </w:rPr>
              <w:t>732501001</w:t>
            </w:r>
          </w:p>
        </w:tc>
      </w:tr>
      <w:tr w:rsidR="00C95F98">
        <w:trPr>
          <w:trHeight w:val="600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95F98" w:rsidRDefault="00C95F9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ОКТМО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98" w:rsidRDefault="00C95F9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73701000</w:t>
            </w:r>
          </w:p>
        </w:tc>
      </w:tr>
      <w:tr w:rsidR="00800AF0">
        <w:trPr>
          <w:trHeight w:val="976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Юридический адрес: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E11D7E" w:rsidP="00386690">
            <w:pPr>
              <w:ind w:left="43" w:right="55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432000, Ульяновская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г.Ульяновск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ул.</w:t>
            </w:r>
            <w:r w:rsidR="00386690">
              <w:rPr>
                <w:rFonts w:ascii="Times New Roman" w:eastAsia="Times New Roman" w:hAnsi="Times New Roman" w:cs="Times New Roman"/>
                <w:b/>
                <w:sz w:val="28"/>
              </w:rPr>
              <w:t>Гончарова</w:t>
            </w:r>
            <w:proofErr w:type="spellEnd"/>
            <w:r w:rsidR="00386690">
              <w:rPr>
                <w:rFonts w:ascii="Times New Roman" w:eastAsia="Times New Roman" w:hAnsi="Times New Roman" w:cs="Times New Roman"/>
                <w:b/>
                <w:sz w:val="28"/>
              </w:rPr>
              <w:t>, дом 13/91А</w:t>
            </w:r>
          </w:p>
        </w:tc>
      </w:tr>
      <w:tr w:rsidR="00800AF0">
        <w:trPr>
          <w:trHeight w:val="654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Расчетный счет: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E11D7E">
            <w:r>
              <w:rPr>
                <w:rFonts w:ascii="Times New Roman" w:eastAsia="Times New Roman" w:hAnsi="Times New Roman" w:cs="Times New Roman"/>
                <w:b/>
                <w:sz w:val="28"/>
              </w:rPr>
              <w:t>407</w:t>
            </w:r>
            <w:r w:rsidR="00EC4959">
              <w:rPr>
                <w:rFonts w:ascii="Times New Roman" w:eastAsia="Times New Roman" w:hAnsi="Times New Roman" w:cs="Times New Roman"/>
                <w:b/>
                <w:sz w:val="28"/>
              </w:rPr>
              <w:t>038100690000005</w:t>
            </w:r>
            <w:r w:rsidR="00C95F98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</w:tr>
      <w:tr w:rsidR="00800AF0">
        <w:trPr>
          <w:trHeight w:val="720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Банк: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C95F98">
            <w:r>
              <w:rPr>
                <w:rFonts w:ascii="Times New Roman" w:eastAsia="Times New Roman" w:hAnsi="Times New Roman" w:cs="Times New Roman"/>
                <w:b/>
                <w:sz w:val="28"/>
              </w:rPr>
              <w:t>УЛЬЯНОВСКОЕ ОТДЕЛЕНИЕ №8588 ПАО СБЕРБАНК г. Ульяновска</w:t>
            </w:r>
          </w:p>
        </w:tc>
      </w:tr>
      <w:tr w:rsidR="00800AF0">
        <w:trPr>
          <w:trHeight w:val="654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Город: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C95F98">
            <w:r>
              <w:rPr>
                <w:rFonts w:ascii="Times New Roman" w:eastAsia="Times New Roman" w:hAnsi="Times New Roman" w:cs="Times New Roman"/>
                <w:b/>
                <w:sz w:val="28"/>
              </w:rPr>
              <w:t>г. Ульяновск</w:t>
            </w:r>
            <w:r w:rsidR="004A529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00AF0">
        <w:trPr>
          <w:trHeight w:val="706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Корр. счет: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C95F98">
            <w:r>
              <w:rPr>
                <w:rFonts w:ascii="Times New Roman" w:eastAsia="Times New Roman" w:hAnsi="Times New Roman" w:cs="Times New Roman"/>
                <w:b/>
                <w:sz w:val="28"/>
              </w:rPr>
              <w:t>30101810000000000602</w:t>
            </w:r>
          </w:p>
        </w:tc>
      </w:tr>
      <w:tr w:rsidR="00800AF0">
        <w:trPr>
          <w:trHeight w:val="654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4A529E">
            <w:r>
              <w:rPr>
                <w:rFonts w:ascii="Times New Roman" w:eastAsia="Times New Roman" w:hAnsi="Times New Roman" w:cs="Times New Roman"/>
                <w:b/>
                <w:sz w:val="28"/>
              </w:rPr>
              <w:t>БИК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C95F98">
            <w:r>
              <w:rPr>
                <w:rFonts w:ascii="Times New Roman" w:eastAsia="Times New Roman" w:hAnsi="Times New Roman" w:cs="Times New Roman"/>
                <w:b/>
                <w:sz w:val="28"/>
              </w:rPr>
              <w:t>047308602</w:t>
            </w:r>
          </w:p>
        </w:tc>
      </w:tr>
      <w:tr w:rsidR="00800AF0">
        <w:trPr>
          <w:trHeight w:val="977"/>
        </w:trPr>
        <w:tc>
          <w:tcPr>
            <w:tcW w:w="30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0AF0" w:rsidRDefault="006F7663" w:rsidP="006F7663"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Председатель        УОО ВОО «РГО»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0" w:rsidRPr="006F7663" w:rsidRDefault="00043A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Травкин Дмитрий Викторович</w:t>
            </w:r>
            <w:bookmarkStart w:id="0" w:name="_GoBack"/>
            <w:bookmarkEnd w:id="0"/>
          </w:p>
        </w:tc>
      </w:tr>
    </w:tbl>
    <w:p w:rsidR="004A529E" w:rsidRDefault="004A529E"/>
    <w:sectPr w:rsidR="004A529E" w:rsidSect="00B85E03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0"/>
    <w:rsid w:val="00043A9D"/>
    <w:rsid w:val="00386690"/>
    <w:rsid w:val="0039763E"/>
    <w:rsid w:val="004A529E"/>
    <w:rsid w:val="005E46AE"/>
    <w:rsid w:val="006F7663"/>
    <w:rsid w:val="00800AF0"/>
    <w:rsid w:val="00B85E03"/>
    <w:rsid w:val="00C95F98"/>
    <w:rsid w:val="00CF2131"/>
    <w:rsid w:val="00E11D7E"/>
    <w:rsid w:val="00EC4959"/>
    <w:rsid w:val="00E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80E5"/>
  <w15:docId w15:val="{1156995B-7128-4E0C-BF2F-23CEC6CA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959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B85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Первова</dc:creator>
  <cp:keywords/>
  <cp:lastModifiedBy>Виталий Шульгин</cp:lastModifiedBy>
  <cp:revision>14</cp:revision>
  <cp:lastPrinted>2018-09-06T07:03:00Z</cp:lastPrinted>
  <dcterms:created xsi:type="dcterms:W3CDTF">2018-08-29T05:47:00Z</dcterms:created>
  <dcterms:modified xsi:type="dcterms:W3CDTF">2020-02-13T07:53:00Z</dcterms:modified>
</cp:coreProperties>
</file>