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ACBF1" w14:textId="410541AB" w:rsidR="008D3483" w:rsidRPr="000A391B" w:rsidRDefault="008D3483" w:rsidP="008D348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ИССЛЕДОВАТЕЛЬ </w:t>
      </w:r>
      <w:r w:rsidR="00BD729A" w:rsidRPr="00BD72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МИРОВОГО ОКЕАНА</w:t>
      </w:r>
      <w:r w:rsidR="007023D1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5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ПОЛЯРНЫХ ШИРОТ</w:t>
      </w:r>
    </w:p>
    <w:p w14:paraId="5C4ED7E2" w14:textId="77777777" w:rsidR="008D3483" w:rsidRPr="000A391B" w:rsidRDefault="008D3483" w:rsidP="008D348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ЕВГЕНИЙ МАТВЕЕВИЧ СУЗЮМОВ</w:t>
      </w:r>
    </w:p>
    <w:p w14:paraId="57BCD231" w14:textId="77777777" w:rsidR="000D00D0" w:rsidRPr="000A391B" w:rsidRDefault="000D00D0" w:rsidP="00176F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232FFC" w14:textId="59175716" w:rsidR="00123FE4" w:rsidRPr="000A391B" w:rsidRDefault="0055074F" w:rsidP="00123FE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Евгений Матвеевич Сузюмов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(17) января 1908 – 30 апреля 1998) – уроженец г.Пенза, кандидат географических наук, почетный полярник, член Русского географического общества и 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почетный член национального г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еографического общества США, известен как участник многих экспедиций Главсевморпути и Академии наук СССР в Арктику, Антарктику, Атлантический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Индийский 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Тихий океаны.</w:t>
      </w:r>
      <w:r w:rsidR="00FF0F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«Он говорил о себе, – пишет его сын А.Е.Сузюмов, – что плавал по всем океанам и побывал на всех континентах». Среди соотечественников его поколения таких было не так уж много</w:t>
      </w:r>
      <w:r w:rsidR="00FF0FB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FF0F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FE4" w:rsidRPr="000A391B">
        <w:rPr>
          <w:rFonts w:ascii="Times New Roman" w:hAnsi="Times New Roman" w:cs="Times New Roman"/>
          <w:sz w:val="24"/>
          <w:szCs w:val="24"/>
        </w:rPr>
        <w:t>По историческим меркам</w:t>
      </w:r>
      <w:r w:rsidR="0051343E" w:rsidRPr="000A391B">
        <w:rPr>
          <w:rFonts w:ascii="Times New Roman" w:hAnsi="Times New Roman" w:cs="Times New Roman"/>
          <w:sz w:val="24"/>
          <w:szCs w:val="24"/>
        </w:rPr>
        <w:t>,</w:t>
      </w:r>
      <w:r w:rsidR="00123FE4" w:rsidRPr="000A391B">
        <w:rPr>
          <w:rFonts w:ascii="Times New Roman" w:hAnsi="Times New Roman" w:cs="Times New Roman"/>
          <w:sz w:val="24"/>
          <w:szCs w:val="24"/>
        </w:rPr>
        <w:t xml:space="preserve"> его жизнь не была героической, но прожил он ее интересно, достойно и с пользой для Родины. Как сказал о нем один из </w:t>
      </w:r>
      <w:r w:rsidR="0056530F" w:rsidRPr="000A391B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="00123FE4" w:rsidRPr="000A391B">
        <w:rPr>
          <w:rFonts w:ascii="Times New Roman" w:hAnsi="Times New Roman" w:cs="Times New Roman"/>
          <w:sz w:val="24"/>
          <w:szCs w:val="24"/>
        </w:rPr>
        <w:t>современников, «вся Ваша жизнь</w:t>
      </w:r>
      <w:r w:rsidR="007B69C1">
        <w:rPr>
          <w:rFonts w:ascii="Times New Roman" w:hAnsi="Times New Roman" w:cs="Times New Roman"/>
          <w:sz w:val="24"/>
          <w:szCs w:val="24"/>
        </w:rPr>
        <w:t xml:space="preserve"> –</w:t>
      </w:r>
      <w:r w:rsidR="00123FE4" w:rsidRPr="000A391B">
        <w:rPr>
          <w:rFonts w:ascii="Times New Roman" w:hAnsi="Times New Roman" w:cs="Times New Roman"/>
          <w:sz w:val="24"/>
          <w:szCs w:val="24"/>
        </w:rPr>
        <w:t xml:space="preserve"> пример для подра</w:t>
      </w:r>
      <w:r w:rsidR="007B69C1">
        <w:rPr>
          <w:rFonts w:ascii="Times New Roman" w:hAnsi="Times New Roman" w:cs="Times New Roman"/>
          <w:sz w:val="24"/>
          <w:szCs w:val="24"/>
        </w:rPr>
        <w:t xml:space="preserve">жанья, хотя не каждому такое по </w:t>
      </w:r>
      <w:r w:rsidR="00123FE4" w:rsidRPr="000A391B">
        <w:rPr>
          <w:rFonts w:ascii="Times New Roman" w:hAnsi="Times New Roman" w:cs="Times New Roman"/>
          <w:sz w:val="24"/>
          <w:szCs w:val="24"/>
        </w:rPr>
        <w:t xml:space="preserve">плечу». </w:t>
      </w:r>
    </w:p>
    <w:p w14:paraId="68E0F630" w14:textId="0BF90F97" w:rsidR="00176F26" w:rsidRPr="000A391B" w:rsidRDefault="00436EBB" w:rsidP="007E4D7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Евгений Матвее</w:t>
      </w:r>
      <w:r w:rsidR="00FF0F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в Пензе 17 января 1908 года. Когда ему было 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семья переехала в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3684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Ломов</w:t>
      </w:r>
      <w:r w:rsidR="0055074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до 1917 года </w:t>
      </w:r>
      <w:r w:rsidR="0055074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уездным нотариусом, а по возвращении в Пензу в 1918 году стал одним из организаторов потребительской кооперации, членом правления Губсоюза потребительских обществ. В 1925 году Евгений Сузюмов окончил 4-ю городскую школу, </w:t>
      </w:r>
      <w:r w:rsidR="005653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же обучился стенографии. В совершенстве владея этой техникой, </w:t>
      </w:r>
      <w:r w:rsidR="0055074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отъезда на учебу в Москву </w:t>
      </w:r>
      <w:r w:rsidR="0055074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работать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съездовским стенографом, обслуживая губернские партийные и советские конференции и пленумы. В период с 1926 по 1930 год </w:t>
      </w:r>
      <w:r w:rsidR="0055074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Е.М.Сузюмов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 Высший зоотехнический институт в Москве и стал работать научным сотрудником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потом и начальником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5D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полевой генетической лаборатории Европейского института овцеводства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Воронежской области.</w:t>
      </w:r>
    </w:p>
    <w:p w14:paraId="19518049" w14:textId="2E44E364" w:rsidR="007E4D79" w:rsidRPr="000A391B" w:rsidRDefault="00C075DA" w:rsidP="00123FE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тут пошли гонения на генетику и 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начался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голод, вызванный принудительной коллективизацией, так что в конце 1932 года Евгений Сузюмов вернулся в Москву и поступил на работу в Наркомат совхозов. Там, благодаря знанию стенографии, он вскоре стал помощников наркома Т.А.Юркина. Как раз тогда 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Наркоматов земледелия и совхозов</w:t>
      </w:r>
      <w:r w:rsidR="004D174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объявлены виновниками голода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70 человек было арестовано, 36 расстреляно (о чем было объявлено в газете «Правда» 5 марта 1933). Но нарком Юркин остался в стороне от репрессий, с ним Е.М.Сузюмов объездил всю страну, изучая практику совхозов как новой формы народного хозяйства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здесь Е.М.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Сузюмов приобрел организаторские навыки и умение находить общий язык с людьми, которые сыграли решающую роль </w:t>
      </w:r>
      <w:r w:rsidR="00123F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дальнейшей жизни. </w:t>
      </w:r>
      <w:r w:rsidR="0038409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же, во время этих командировок у него впервые «зародилась страсть к путешествиям и географии»</w:t>
      </w:r>
      <w:r w:rsidR="0038409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="0038409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6B329C3" w14:textId="77777777" w:rsidR="00176F26" w:rsidRPr="000A391B" w:rsidRDefault="00384096" w:rsidP="007E4D7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у каждого путешественника есть страсть к какому-то конкретному региону. </w:t>
      </w:r>
      <w:r w:rsidR="007E4D7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Евгения Матвеевича Сузюмова этим регионом стала Арктика. «В далекие годы юности, — писал Евгений Матвеевич, — когда мы, ученики 4-й Пензенской школы, шумной ватагой бродили по зеленым зарослям берегов красавицы Суры, ни я, ни, пожалуй, никто из моих друзей не представлял себе, что значит в действительности понятие «океан». Тогда, в 20-е годы, Пенза казалась нам запрятанной так далеко в глубине материка, что мы чувствовали себя навеки сухопутными людьми… Я горячо полюбил Арктику, ее суровую природу и необозримые просторы, где всюду глаз встречает только две краски — белую и голубую»</w:t>
      </w:r>
      <w:r w:rsidR="007E4D79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7E4D7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D79" w:rsidRPr="000A39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256155B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DECAC" w14:textId="4F94909C" w:rsidR="00176F26" w:rsidRPr="000A391B" w:rsidRDefault="008E7C47" w:rsidP="006732F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Великая Отечественная война</w:t>
      </w:r>
      <w:r w:rsidR="006732F2"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1941-1945 гг.</w:t>
      </w:r>
      <w:r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6530F"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ленд-лиз и п</w:t>
      </w:r>
      <w:r w:rsidR="00A15576"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олярные конвои</w:t>
      </w:r>
    </w:p>
    <w:p w14:paraId="68ED4732" w14:textId="77777777" w:rsidR="002A2FB8" w:rsidRPr="000A391B" w:rsidRDefault="002A2FB8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июня 1941 года, за день до начала войны, Сузюмова затребовал к себе в качестве помощника начальник Главного управления северного морского пути (ГУСМП) Иван Дмитриевич Папанин. Папанину предстояла поездка на </w:t>
      </w:r>
      <w:r w:rsidR="00BB683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остров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Диксон, главную базу Главсевморпути в Западном секторе Арктики, чтобы оттуда руководить морскими операц</w:t>
      </w:r>
      <w:r w:rsidR="00FA7B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иями, и ему требовался помощник с навыками хорошего организатора. </w:t>
      </w:r>
    </w:p>
    <w:p w14:paraId="71D1294B" w14:textId="53543725" w:rsidR="002A2FB8" w:rsidRPr="000A391B" w:rsidRDefault="002A2FB8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 следующий день началась война, и она смешала все планы. Папанин был вынужден остаться в Москве: его ждало новое назначение. Оставаясь начальником Главсевморпути, он </w:t>
      </w:r>
      <w:r w:rsidR="005653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назначе</w:t>
      </w:r>
      <w:r w:rsidR="00B561E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Государственного комитета обороны (ГКО) по перевозкам на Белом море. </w:t>
      </w:r>
    </w:p>
    <w:p w14:paraId="002A242D" w14:textId="5D62CAC9" w:rsidR="002A2FB8" w:rsidRPr="000A391B" w:rsidRDefault="00C8634D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на о-в Диксон Сузюмову пришлось отправиться одному. </w:t>
      </w:r>
      <w:r w:rsidR="00FA7B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он провел всю летнюю навигацию 1941 года, под руководством опытных штурманов и гидрологов-прогнозистов осваивая основы арктической проводки судов. Так состоялось его первое знакомство с северным морским путем (СМП). После закрытия навигации и возвращения штаба 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Западного сектора Арктики </w:t>
      </w:r>
      <w:r w:rsidR="00FA7B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Архангельск в конце ноября 1941 года, Сузюмов поступил в распоряжение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Папанина</w:t>
      </w:r>
      <w:r w:rsidR="00FA7B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того времени они проработали бок о бок с Папаниным целых 40 лет</w:t>
      </w:r>
      <w:r w:rsidR="00FA7B62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="00FA7B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BA849F" w14:textId="6AFD5667" w:rsidR="00B261A5" w:rsidRPr="000A391B" w:rsidRDefault="00B261A5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Легендарный полярник, начальник Главсевморпути, начальник дрейфующей станции 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Север-1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1937-1938 гг., дважды Герой Советского Союза, доктор географических наук и будущий контр-адмирал Иван Дмитриевич Папанин уже имел опыт работы в качестве Уполномоченного ГКО во время советско-финской войны. В условиях войны его должность делала его полновластным начальником Арктики. </w:t>
      </w:r>
      <w:r w:rsidR="00F3446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Е.М.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46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Сузюмова в этот период – 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</w:t>
      </w:r>
      <w:r w:rsidR="00F3446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адъютант Уполномоченного ГКО (с 1 декабря 1941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3446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инспектор при Уполномоченном ГКО (с 22 августа 1942 гг.); 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Уполномоченного. Одновременно- </w:t>
      </w:r>
      <w:r w:rsidR="00F3446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штаба морских операций при начальнике Главсевморпути (с 10 августа 1942 г.)</w:t>
      </w:r>
      <w:r w:rsidR="00F34464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="00F3446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490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7EC364" w14:textId="13E88E01" w:rsidR="00B27B3A" w:rsidRPr="000A391B" w:rsidRDefault="00E97F6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 Д.И.Папанина отвечал за приемку грузов, ко</w:t>
      </w:r>
      <w:r w:rsidR="00B6693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торые поставлялись по ленд-лизу </w:t>
      </w:r>
      <w:r w:rsidR="006A7F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Архангельск и Мурманск, их немедленную отправку на фронт, а 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начальник Главсевморпути Папанин отвечал </w:t>
      </w:r>
      <w:r w:rsidR="006A7F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вывоз стратегических грузов из сибирских портов – опять же, на фронт</w:t>
      </w:r>
      <w:r w:rsidR="006A7F65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r w:rsidR="006A7F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31AD6AE" w14:textId="3C236D12" w:rsidR="00B27B3A" w:rsidRPr="000A391B" w:rsidRDefault="006A7F65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груз прибыл в Архангельск уже 31 августа 1941 года</w:t>
      </w:r>
      <w:r w:rsidR="00760FE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караваном «Дервиш»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39 британских истребителей «Харрикейн» и 550 англичан – пилотов, инструкторов, механиков и наземного персонала, которые впоследствии приняли участие в воздушных боях в районе Мурманска. Одновременно </w:t>
      </w:r>
      <w:r w:rsidR="00B261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обучали советских пилотов пользоваться доставленной им импортной техникой. </w:t>
      </w:r>
      <w:r w:rsidR="00B261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какое-то время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британские пилоты прикрыли небо Арктики, не дав фашистам прорваться к Мурманску – единственному незамерзающему порту на севере страны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8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0FE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Кстати, среди советских моряков каравана «Дервиш» было немало земляков Е.М.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FE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Сузюмова – уроженцев Пензенской области</w:t>
      </w:r>
      <w:r w:rsidR="00760FE0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="00760FE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AA94B9" w14:textId="5FC61810" w:rsidR="003215B7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B261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штаба Папанина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много. Архангельский порт замерзал, поэтому нужно было срочно восстановить разоренный </w:t>
      </w:r>
      <w:r w:rsidR="00F46D8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немецкими бомбардировками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Мурманский порт. Гитлеровские люфтваффе постоянно бомбили 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Считается, что по интенсивности бомбардировок Мурманск был 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торым после Сталинграда.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караваны судов с грузами из США и Великобритании </w:t>
      </w:r>
      <w:r w:rsidR="00FD2DE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прибывали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за другим:</w:t>
      </w:r>
    </w:p>
    <w:p w14:paraId="561849EF" w14:textId="77777777" w:rsidR="003215B7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 декабря 1941 г. в Мурманск прибыли 2 судна из каравана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-6; </w:t>
      </w:r>
    </w:p>
    <w:p w14:paraId="7CD92FA9" w14:textId="77777777" w:rsidR="003215B7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января 1942 г. – 8 судов из каравана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-7;</w:t>
      </w:r>
    </w:p>
    <w:p w14:paraId="33065E6E" w14:textId="77777777" w:rsidR="00E752AD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января 1942 г. в Кольский залив вошли 6 транспортов каравана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-8;</w:t>
      </w:r>
    </w:p>
    <w:p w14:paraId="16617B81" w14:textId="77777777" w:rsidR="003215B7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февраля 1942 г. – 8 транспортов из конвоев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и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-10;</w:t>
      </w:r>
    </w:p>
    <w:p w14:paraId="34CBB9AA" w14:textId="77777777" w:rsidR="003215B7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февраля 1942 г. – 11 судов конвоя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-11;</w:t>
      </w:r>
    </w:p>
    <w:p w14:paraId="069E7246" w14:textId="4CACDBB6" w:rsidR="00FA7B62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марта 1942 г. – 13 кораблей конвоя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-12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так далее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928DCC" w14:textId="780D939E" w:rsidR="003215B7" w:rsidRPr="000A391B" w:rsidRDefault="003215B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общей сложности с этими караванами было доставлено 8.168 тонн грузов, в том числе 200 истребителей, 162 танка, 53 броне</w:t>
      </w:r>
      <w:r w:rsidR="00EB0AE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машины, 1.118 тонн боеприпасов, а также продовольствие и другие грузы. Выгрузка, складирование и отправка на фронт осуществлялись под непрекращающимися немецкими бомбардировками</w:t>
      </w:r>
      <w:r w:rsidR="00095A0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распоряжения Папанина, Сузюмов обязан был находиться в самых горячих точках. В своем рабочем дневнике Е.М.Сузюмов так описывает день</w:t>
      </w:r>
      <w:r w:rsidR="00095A0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января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1942 г.</w:t>
      </w:r>
      <w:r w:rsidR="00095A0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в Мурманск пришел конвой </w:t>
      </w:r>
      <w:r w:rsidR="00095A0A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="00095A0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: «…На терр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орию порта было сброшено больше тысячи зажигательных бомб. Это был сущий ад… Надо было и тушить пожары, и госпитализировать раненых, и разгружать суда, и накормить моряков каравана»</w:t>
      </w:r>
      <w:r w:rsidR="00EB0AE5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 w:rsidR="00EB0AE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был всего лишь один 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1343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войны в Заполярье. </w:t>
      </w:r>
    </w:p>
    <w:p w14:paraId="1C567E96" w14:textId="35915DA5" w:rsidR="008711D5" w:rsidRPr="000A391B" w:rsidRDefault="00077A82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Союзники поначалу сомневались в способности советской транспортной системы справиться с огромным потоком грузов, прибывавших по ленд-лизу. Для проверки в Мурманск в мае 1942 года прибыл уполномоченный Министерства торгового мореплавания США капитан Аксель Пирсон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1"/>
      </w:r>
      <w:r w:rsidR="008A40C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Позже </w:t>
      </w:r>
      <w:r w:rsidR="008A40C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Аксель 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Пирсон </w:t>
      </w:r>
      <w:r w:rsidR="00F46D8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разрешения Офиса военной информации Управления военных перевозок опубликовал </w:t>
      </w:r>
      <w:r w:rsidR="00F9631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631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о своей инспекционной поездке в Мурманск, сокращенный военной цензурой. Он </w:t>
      </w:r>
      <w:r w:rsidR="0023239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появился</w:t>
      </w:r>
      <w:r w:rsidR="00F9631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утренних выпусках американских газет 29 марта 1943 г.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Папанину </w:t>
      </w:r>
      <w:r w:rsidR="00F9631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копию 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переслали </w:t>
      </w:r>
      <w:r w:rsidR="0043319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дипломатическим каналам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он процитировал </w:t>
      </w:r>
      <w:r w:rsidR="0043319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отчет</w:t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воспоминаниях</w:t>
      </w:r>
      <w:r w:rsidR="00F46D8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2"/>
      </w:r>
      <w:r w:rsidR="008711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43122A" w14:textId="77777777" w:rsidR="00077A82" w:rsidRPr="000A391B" w:rsidRDefault="008711D5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«…На нас сбрасывали бомбы утром, днем и ночью</w:t>
      </w:r>
      <w:r w:rsidR="0043319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пишет в своем отчете Пирсон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319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переживали по 14 бомбежек в день. Я подсчитывал налеты в течение 38 дней: нас бомбили 168 раз. После этого я бросил записывать бомбежки. Здесь вошло в привычку работать до самого последнего сигнала тревоги и многие продолжали работать и во время налетов… Что это за люди! Я никогда не наблюдал у русских подавленного настроения. «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Боже мой, что за народ эти русские?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спрашивал я себя ежедневно. 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 абсолютно уверены в том, выиграют войну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Мне нравятся русские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 знают, за что воюют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3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1CAEA6" w14:textId="780A8995" w:rsidR="001E4FDD" w:rsidRPr="000A391B" w:rsidRDefault="008A40C4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немецких авианалетов, д</w:t>
      </w:r>
      <w:r w:rsidR="00044E5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оставлял</w:t>
      </w:r>
      <w:r w:rsidR="00CC0B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E5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хлопот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подводные лодки</w:t>
      </w:r>
      <w:r w:rsidR="0023239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надводные суда</w:t>
      </w:r>
      <w:r w:rsidR="00CC0B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фашистов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такие как </w:t>
      </w:r>
      <w:r w:rsidR="00593E0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тяжелый крейсер</w:t>
      </w:r>
      <w:r w:rsidR="001E4F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«Адмирал Шеер»</w:t>
      </w:r>
      <w:r w:rsidR="00D459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3E0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корабли этого класса, а их было всего три, называли еще «карманными» линкорами</w:t>
      </w:r>
      <w:r w:rsidR="00D459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4E5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рыскавший 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дном секторе </w:t>
      </w:r>
      <w:r w:rsidR="00932C1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32C1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32C1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44E5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поисках караванов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торговых судов</w:t>
      </w:r>
      <w:r w:rsidR="00044E5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2A9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Немцы создали несколько секретных в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оенно-морск</w:t>
      </w:r>
      <w:r w:rsidR="00B52A9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 w:rsidR="00B52A9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советском Заполярье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откуда и совершали свои пиратские рейды</w:t>
      </w:r>
      <w:r w:rsidR="0088710F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4"/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64E487" w14:textId="0F14C59B" w:rsidR="00FD6F5D" w:rsidRPr="000A391B" w:rsidRDefault="00593E0D" w:rsidP="002069A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1942 года немецкое командование начало операцию 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Wunderland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033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«Страна чудес», </w:t>
      </w:r>
      <w:r w:rsidR="00E9033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16-30 августа 1942 г.)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Карском море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целью которой было перекрыть проход </w:t>
      </w:r>
      <w:r w:rsidR="00E028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караванов 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Баренцево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море с востока, </w:t>
      </w:r>
      <w:r w:rsidR="0023239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допустить суда до разгрузки в портах Мурманска </w:t>
      </w:r>
      <w:r w:rsidR="0023239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Архангельска,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блокировать 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уничтожить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портов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69A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A00129" w14:textId="74DD1175" w:rsidR="00FD6F5D" w:rsidRPr="000A391B" w:rsidRDefault="003F15AE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Матвеевич Сузюмов </w:t>
      </w:r>
      <w:r w:rsidR="00C412C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член штаба Папанина стал своего рода летописцем событий, происходивших в годы войны в Арктике. Он оставил для истории множество работ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роли </w:t>
      </w:r>
      <w:r w:rsidR="00C412C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советских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полярников в Великой Отечественной войне. В их числе – рассказ о неравном бо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ледокольного парохода «Александр Сибиряков» (под командованием капитана Анатолия Алексеевича Качаравы) с немецким </w:t>
      </w:r>
      <w:r w:rsidR="006424E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тяжелым крейсером «Адмирал Шеер»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августа 1942 </w:t>
      </w:r>
      <w:r w:rsidR="00A82AD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593E0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разгар немецкой операции «</w:t>
      </w:r>
      <w:r w:rsidR="00593E0D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Wunderland</w:t>
      </w:r>
      <w:r w:rsidR="00593E0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5"/>
      </w:r>
      <w:r w:rsidR="00A82AD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Немецкий корсар охотился за «3-м аркти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караваном» (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назывались внутренние арктические караваны, другое название: 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«Арктика-3»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ВА-3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D6F5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6"/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2AD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«Арктические» караваны </w:t>
      </w:r>
      <w:r w:rsidR="005C122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ходили не в международных рейсах</w:t>
      </w:r>
      <w:r w:rsidR="00614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5C122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обеспечивали внутренние перевозки военных грузов в Заполярье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 же время ледокол «А.</w:t>
      </w:r>
      <w:r w:rsidR="005446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Сибиряков» следовал с о-ва 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Диксон к Северной Земле для смены зимовщиков. Его вооружение составлял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два устаревших 76-мм зенитных орудия обр.1914/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15 гг., два 45-мм орудия и пулеметы (для сравнения: «Адмирал Шеер» имел 28 крупнокалиберных орудий, в том числе шесть 280-миллиметровых и восемь 150-миллиметровых)</w:t>
      </w:r>
      <w:r w:rsidR="00FD6F5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7"/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594DDF" w14:textId="106EB636" w:rsidR="00981D65" w:rsidRPr="000A391B" w:rsidRDefault="00981D65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Немецкий рейдер 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шел на поиски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караван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советских торговых судов, которые в сопровождении ледоколов </w:t>
      </w:r>
      <w:r w:rsidR="0023239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двигались </w:t>
      </w:r>
      <w:r w:rsidR="00CC0B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моря Лаптевых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проливу</w:t>
      </w:r>
      <w:r w:rsidR="0023239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Вилькицкого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в Карское море. </w:t>
      </w:r>
      <w:r w:rsidR="00CC0B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Недалеко от о</w:t>
      </w:r>
      <w:r w:rsidR="005446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 </w:t>
      </w:r>
      <w:r w:rsidR="00CC0B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Диксон он повстречался с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46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Сибиряков</w:t>
      </w:r>
      <w:r w:rsidR="00CC0B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«Адмирал Шеер»</w:t>
      </w:r>
      <w:r w:rsidR="00B72C3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нарушение международных конвенций, 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шел под американским флагом.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у капитана Качаравы возникли сомнения по поводу его национальной принадлежности. Он тут же передал радиограмму штабному работнику 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Диксон: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«Следи за мной…». И дал сигнал боевой тревоги. </w:t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Неизвестный корабль уже был хорошо виден невооруженным глазом и быстро приближался, пытаясь выйти наперерез курсу парохода. Расстояние между судами стремительно сокращалось. И т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 «Адмирал Шеер» начал семафорить по-русски: «Сообщите состояние льда в проливе»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Качаравы </w:t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«Ваше название и национальность?»</w:t>
      </w:r>
      <w:r w:rsidR="005446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неизвестный корабль проигнорировал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повторил</w:t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«Сообщите состояние льда в проливе зпт где сейчас караван транспортов и ледоколов?».</w:t>
      </w:r>
    </w:p>
    <w:p w14:paraId="030D44E6" w14:textId="13F56878" w:rsidR="00F47A09" w:rsidRPr="000A391B" w:rsidRDefault="00F47A09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Ага, – воскликнул Качарава, – Теперь понятно: это 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немцы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</w:p>
    <w:p w14:paraId="2F18D9B6" w14:textId="77777777" w:rsidR="00D218E9" w:rsidRPr="000A391B" w:rsidRDefault="00F47A09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Надо задержать его, насколько сумеем, - договорил за капитана помполит </w:t>
      </w:r>
      <w:r w:rsidR="00D218E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Зелик Абрамович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Эмелах</w:t>
      </w:r>
      <w:r w:rsidR="00D218E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A2EF20" w14:textId="1A9045B0" w:rsidR="00175C11" w:rsidRPr="000A391B" w:rsidRDefault="00D218E9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американский флаг был спущен. Вместо него на «Адмирале Шеере» подняли флаг нацистской Германии</w:t>
      </w:r>
      <w:r w:rsidR="003F15AE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8"/>
      </w:r>
      <w:r w:rsidR="00F47A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C11" w:rsidRPr="000A391B">
        <w:rPr>
          <w:rFonts w:ascii="Times New Roman" w:hAnsi="Times New Roman" w:cs="Times New Roman"/>
          <w:sz w:val="24"/>
          <w:szCs w:val="24"/>
        </w:rPr>
        <w:t xml:space="preserve">Качарава первым начал бой, тем самым определив жизнь и судьбу и свою, и экипажа, и корабля. Спасение транспортов ценой своих жизней- это, конечно, подвиг. </w:t>
      </w:r>
      <w:r w:rsidR="00A71626" w:rsidRPr="000A391B">
        <w:rPr>
          <w:rFonts w:ascii="Times New Roman" w:hAnsi="Times New Roman" w:cs="Times New Roman"/>
          <w:sz w:val="24"/>
          <w:szCs w:val="24"/>
        </w:rPr>
        <w:t>Но</w:t>
      </w:r>
      <w:r w:rsidR="007655F4" w:rsidRPr="000A391B">
        <w:rPr>
          <w:rFonts w:ascii="Times New Roman" w:hAnsi="Times New Roman" w:cs="Times New Roman"/>
          <w:sz w:val="24"/>
          <w:szCs w:val="24"/>
        </w:rPr>
        <w:t xml:space="preserve"> это был также и </w:t>
      </w:r>
      <w:r w:rsidR="00175C11" w:rsidRPr="000A391B">
        <w:rPr>
          <w:rFonts w:ascii="Times New Roman" w:hAnsi="Times New Roman" w:cs="Times New Roman"/>
          <w:sz w:val="24"/>
          <w:szCs w:val="24"/>
        </w:rPr>
        <w:t>военный успех, оплаченный жизнями многих «сибиряковцев»</w:t>
      </w:r>
      <w:r w:rsidR="007655F4" w:rsidRPr="000A391B">
        <w:rPr>
          <w:rFonts w:ascii="Times New Roman" w:hAnsi="Times New Roman" w:cs="Times New Roman"/>
          <w:sz w:val="24"/>
          <w:szCs w:val="24"/>
        </w:rPr>
        <w:t xml:space="preserve"> </w:t>
      </w:r>
      <w:r w:rsidR="00A71626" w:rsidRPr="000A391B">
        <w:rPr>
          <w:rFonts w:ascii="Times New Roman" w:hAnsi="Times New Roman" w:cs="Times New Roman"/>
          <w:sz w:val="24"/>
          <w:szCs w:val="24"/>
        </w:rPr>
        <w:t>- героические действия капитана Качаравы и экипажа ледокола сорвали крупнейшую операцию фашистов в Арктике.</w:t>
      </w:r>
    </w:p>
    <w:p w14:paraId="26754AEC" w14:textId="39EFCEFE" w:rsidR="00D218E9" w:rsidRPr="000A391B" w:rsidRDefault="00A71626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продолжался 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FD6F5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минут. 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экипажа ледокольного парохода «А.Сибиряков» погибли 79 чел</w:t>
      </w:r>
      <w:r w:rsidR="00D218E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Качарава был тяжело ранен и лежал без сознания. Командование принял на себя Эмелах.</w:t>
      </w:r>
    </w:p>
    <w:p w14:paraId="7CC810A7" w14:textId="77777777" w:rsidR="00D218E9" w:rsidRPr="000A391B" w:rsidRDefault="00D218E9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 оставить судно! – приказал он. – Свое дело мы сделали. Теперь фашистам не догнать караван.</w:t>
      </w:r>
    </w:p>
    <w:p w14:paraId="2233DD77" w14:textId="54264AAD" w:rsidR="00FD6F5D" w:rsidRPr="000A391B" w:rsidRDefault="00D218E9" w:rsidP="003F15A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пароход начал тонуть, уцелевшие 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19 человек, в том числе т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яжело раненый капитан Качарава</w:t>
      </w:r>
      <w:r w:rsidR="00D50D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погрузились на шлюпку. Немцы перехватили их и взяли в плен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(шестеро из них погибли в немецком плену). Чудом спасся только кочегар П.И</w:t>
      </w:r>
      <w:r w:rsidR="000978A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.Вавилов, сумевший </w:t>
      </w:r>
      <w:r w:rsidR="000978A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доплыть до о-ва 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Белуха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</w:t>
      </w:r>
      <w:r w:rsidR="00175C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вший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гибели «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Сибирякова»</w:t>
      </w:r>
      <w:r w:rsidR="00F66233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9"/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Командующий Северным флотом адмирал А.Г. Головко назвал действия «сибиряковцев» «коллективным Матросовым».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подвиге «А. Сибирякова» Е.М.</w:t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 написал небольшую книгу</w:t>
      </w:r>
      <w:r w:rsidR="007655F4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0"/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помогла Карск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экспедици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20" w:rsidRPr="000A391B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Научного центра изучения Арктики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Ямало-Ненецкого Автономного округа </w:t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обнаружить на дне Карского моря это судно, о чем </w:t>
      </w:r>
      <w:r w:rsidR="00396BD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декабря 2017 г. </w:t>
      </w:r>
      <w:r w:rsidR="001129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сообщило на своем сайте Пензенское отделение РГО</w:t>
      </w:r>
      <w:r w:rsidR="005F73C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1"/>
      </w:r>
      <w:r w:rsidR="005F73C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C3EF61" w14:textId="60EF0E20" w:rsidR="00E87823" w:rsidRPr="000A391B" w:rsidRDefault="00E87823" w:rsidP="00E8782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1945 году союзная авиация</w:t>
      </w:r>
      <w:r w:rsidR="00382C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отомстила немецкому </w:t>
      </w:r>
      <w:r w:rsidR="00A6640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«Адмиралу Шееру» </w:t>
      </w:r>
      <w:r w:rsidR="00382C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всех погибших советских, британских и американских моряков, за все пущенные на дно </w:t>
      </w:r>
      <w:r w:rsidR="00266F1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382C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ночь с 9 на 10 апреля 1945 года</w:t>
      </w:r>
      <w:r w:rsidR="00A6166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налета более 300 самолетов </w:t>
      </w:r>
      <w:r w:rsidR="00A6166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Британских Королевских ВВС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верфи в Киле</w:t>
      </w:r>
      <w:r w:rsidR="00A6166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«Адмирал Шеер» был поражен пятью сверхтяжелыми авиабомбами, перевернулся и затонул прямо в доке. В момент бомбардировки бо́льшая часть экипажа находилась на берегу; оставшиеся на борту 32 человека погибли.</w:t>
      </w:r>
    </w:p>
    <w:p w14:paraId="09C32B37" w14:textId="77777777" w:rsidR="00B26B2D" w:rsidRPr="000A391B" w:rsidRDefault="0056788E" w:rsidP="0056788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1943 года было </w:t>
      </w:r>
      <w:r w:rsidR="00CE1F4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1F4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поставок по ленд-лизу. Первый и кратчайший – через Западное Заполярье в порты Мурманск и Архангельск. Однако этот путь проходил вдоль берегов оккупированной немцами Норвегии, поэтому потери караванов были велики. Вся западная часть Северного морского пути </w:t>
      </w:r>
      <w:r w:rsidR="0032630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зоной активных боевых действий.</w:t>
      </w:r>
    </w:p>
    <w:p w14:paraId="1F5DA1B1" w14:textId="72D641EC" w:rsidR="0056788E" w:rsidRPr="000A391B" w:rsidRDefault="00867DD4" w:rsidP="00867DD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вышедший из Рейкьявика 27 июня 1942 г. караван 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-17 </w:t>
      </w:r>
      <w:r w:rsidR="00065A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35 судов (22 американских, 8 британских, 2 панамских, 1 голландский и 2 советских танкера «Донбасс» и «Азербайджан»</w:t>
      </w:r>
      <w:r w:rsidR="006C192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плюс – 3 британских спасательных судна и один танкер для дозаправки в пути</w:t>
      </w:r>
      <w:r w:rsidR="00065A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41D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грузами для Красной Армии был атакован немецким флотом и авиацией в Баренцевом море. 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английского Адмиралтейства, отозвавшего свои корабли охранения, и</w:t>
      </w:r>
      <w:r w:rsidR="00941D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 35 судов 23 были потоплены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немцами</w:t>
      </w:r>
      <w:r w:rsidR="00941D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остальные </w:t>
      </w:r>
      <w:r w:rsidR="00065A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поодиночке добрались до Архангельска (советские «Азербайджан» и «Донбасс», </w:t>
      </w:r>
      <w:r w:rsidR="006C192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5 американских, 4 британских и одно панамское судно добрались до Архангельска, еще 3 американских и 1 британский корабль вернулись в Рейкьявик). На дно пошли 430 танков, 210 самолетов, 3.350 грузовых автомобилей и 100.000 тонн военных грузов</w:t>
      </w:r>
      <w:r w:rsidR="006C192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2"/>
      </w:r>
      <w:r w:rsidR="006C192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10CC6E" w14:textId="611A2D5D" w:rsidR="00867DD4" w:rsidRPr="000A391B" w:rsidRDefault="0056788E" w:rsidP="00852C5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A6166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более длинный путь,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шел </w:t>
      </w:r>
      <w:r w:rsidR="00867DD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портов западного побережья Америки через Тихий и Индийский океаны, Аравийское море и Персидский залив в иракский порт Басра. Далее по железным дорогам Ирана грузы доставлялись в советское Закавказье. </w:t>
      </w:r>
    </w:p>
    <w:p w14:paraId="2D7F7C97" w14:textId="77777777" w:rsidR="00852C51" w:rsidRPr="000A391B" w:rsidRDefault="00867DD4" w:rsidP="00852C5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трагедии каравана 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PQ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-17</w:t>
      </w:r>
      <w:r w:rsidR="00F026C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6788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наступлением вермахта на Кавказе летом 1942 года, пришлось искать новые транспортные пути. </w:t>
      </w:r>
    </w:p>
    <w:p w14:paraId="0EDB8486" w14:textId="7A6074E3" w:rsidR="00852C51" w:rsidRPr="000A391B" w:rsidRDefault="00867DD4" w:rsidP="0056788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комитет обороны СССР принял меры, чтобы ускорить поставку грузов из США более безопасным путем – через Владивосток. Кроме того, начальник Аэрофлота известный полярный летчик Герой Советского Союза В.С.Молоков, назначенный Уполномоченным ГКО, с группой авиаспециалистов и полярных летчиков разработал и 4-й вариант – воздушный мост для переправки самолетов из США через Аляску, Чукотку, Якутию в Красноярск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(т.н. </w:t>
      </w:r>
      <w:r w:rsidR="007023D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трасса «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Алсиб</w:t>
      </w:r>
      <w:r w:rsidR="007023D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Вскоре он был утвержден ГКО СССР</w:t>
      </w:r>
      <w:r w:rsidR="00E87823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3"/>
      </w:r>
      <w:r w:rsidR="00E8782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1F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начальник полярной авиации Герой Советского Союза Иван Мазурук был назначен начальником этой трассы</w:t>
      </w:r>
      <w:r w:rsidR="007023D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77D017" w14:textId="1D9F439D" w:rsidR="00225E95" w:rsidRPr="000A391B" w:rsidRDefault="00CE1F4B" w:rsidP="00CE1F4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 20 мая 1943 г., когда И.Д.Папанин своим штабом отправи</w:t>
      </w:r>
      <w:r w:rsidR="00A91F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вдоль трассы Севморпути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Дальний Восток для налаживания 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бесперебойной работы это</w:t>
      </w:r>
      <w:r w:rsidR="00A91F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важнейше</w:t>
      </w:r>
      <w:r w:rsidR="00A91F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транспортного пути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Е.М.Сузюмов </w:t>
      </w:r>
      <w:r w:rsidR="007F492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заместителем начальника штаба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Восточного сектора Арктики Главсевморпути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4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Капитаном самого современного и мощного ледокола Главсевморпути «Иосиф Сталин» Папанин назначил бывалого полярника В.И.Воронина. «Иосиф Сталин» </w:t>
      </w:r>
      <w:r w:rsidR="0017288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 за собой вокруг Чукотки всю эскадру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Матвеевич 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Сузюмов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мог не посвятить один из своих биографических очерков о сослуживцах-полярниках </w:t>
      </w:r>
      <w:r w:rsidR="009C523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капитану Владимиру Ивановичу Воронину</w:t>
      </w:r>
      <w:r w:rsidR="0017288C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5"/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ругой полярный капитан, 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пензенец </w:t>
      </w:r>
      <w:r w:rsidR="00A91F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 Советского Союза 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Сергеевич Бадигин, также был переведен во Владивосток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совершал плавания в северной части Тихого океана между США и Владивостоком, перевозя военные грузы</w:t>
      </w:r>
      <w:r w:rsidR="00F662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76B9CE" w14:textId="6407246D" w:rsidR="00176F26" w:rsidRPr="000A391B" w:rsidRDefault="00176F26" w:rsidP="00FD6F5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Характеризуя этот пе</w:t>
      </w:r>
      <w:r w:rsidR="002A2FB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 жизни и служения Родине Е.М.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Сузюмова, Герой Советского Сою</w:t>
      </w:r>
      <w:r w:rsidR="0051048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за, 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51048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авиации</w:t>
      </w:r>
      <w:r w:rsidR="0051048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летчик </w:t>
      </w:r>
      <w:r w:rsidR="002A2FB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</w:t>
      </w:r>
      <w:r w:rsidR="00A716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Мазурук писал: «Евгений Матвеевич в годы Великой Отечественной войны провел очень большую работу. На его плечи ложилась работа по организации доставки «лендлизовского» вооружения, которое прибывало с кораблями в Мурманск. Это была очень напряженная работа и очень трудное время — это было накануне Сталинградской битвы и после нее. Надо было все учесть. И все это делал И. Д. Папанин с величайшей помощью и организаторскими способностями Евгения Матвеевича Сузюмова. Это был весьма существенный вклад в Победу — и в годы войны</w:t>
      </w:r>
      <w:r w:rsidR="008D200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восстановлении народного хозяйства. И все это собиралось в великолепной фигуре Евгения Матвеевича. Он умел организовать, а Иван Дмитриевич Папанин это поддерживал своей настойчивостью. Без помощи Евгения Матвеевича Папанин не мог бы столь эффективно работать»</w:t>
      </w:r>
      <w:r w:rsidR="00E752A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6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C2D733" w14:textId="77777777" w:rsidR="00080759" w:rsidRPr="000A391B" w:rsidRDefault="00080759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67E51" w14:textId="77777777" w:rsidR="00080759" w:rsidRPr="000A391B" w:rsidRDefault="00F46207" w:rsidP="006732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Арктике в послевоенные годы</w:t>
      </w:r>
    </w:p>
    <w:p w14:paraId="60E8CB81" w14:textId="2F6A5218" w:rsidR="00176F26" w:rsidRPr="000A391B" w:rsidRDefault="00F000D0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окончанием войны штаб Уполномоченного ГКО был упразднен, документы переданы в архив Главного управления северного морского пути (ГУСМП)</w:t>
      </w:r>
      <w:r w:rsidR="00A3565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личный состав штаба влился в эту организацию.</w:t>
      </w:r>
      <w:r w:rsidR="0035490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65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вскоре И.Д.Папанин был отправлен на пенсию, а вслед за ним были сняты со своих постов и остальные члены «папанинской четверки» – участники дрейфов на дрейфующей станции «Северный полюс – 1» (СП-1) в 1937-1938 гг. Новым начальником Главсевморпути (ГУСМП) был назначен</w:t>
      </w:r>
      <w:r w:rsidR="00103D4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опытный капитан</w:t>
      </w:r>
      <w:r w:rsidR="00A3565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А.А.Афанасьев.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1946 по 1949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Матвеевич </w:t>
      </w:r>
      <w:r w:rsidR="00F4620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Сузюмов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старший референт, заместитель начальника </w:t>
      </w:r>
      <w:r w:rsidR="001F601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анцелярии Главсевморпути при Совете министров СССР</w:t>
      </w:r>
      <w:r w:rsidR="0035490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7"/>
      </w:r>
      <w:r w:rsidR="0035490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в период Великой Отечественной войны вместе с Папаниным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соверш</w:t>
      </w:r>
      <w:r w:rsidR="00103D4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больших морских перехода от Мурманска по северным морям во Владивосток</w:t>
      </w:r>
      <w:r w:rsidR="00103D4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с А.А.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Афанасьевым и известным полярным океанографом Н.Н.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Зубовым пролетел </w:t>
      </w:r>
      <w:r w:rsidR="001F601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1947 г. 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трассу Северного морского пути и побывал на базах ГУСМП, в ведение 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которого 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входила не только сама морская трасса, но и порты, склады, суда, полярная авиация, научные подразделения и др.</w:t>
      </w:r>
      <w:r w:rsidR="008359F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8"/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20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Е.М.Сузюмова это была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далеко не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встреча с </w:t>
      </w:r>
      <w:r w:rsidR="00835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Северным Ледовитым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океаном. </w:t>
      </w:r>
    </w:p>
    <w:p w14:paraId="5DD40B26" w14:textId="5FD1F957" w:rsidR="00F46207" w:rsidRPr="000A391B" w:rsidRDefault="00F46207" w:rsidP="00F4620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временем, началась «холодная война». Еще в августе 1945 года Соединенные Штаты впервые испытали ядерное оружие на японских городах Хиросима и Нагасаки. </w:t>
      </w:r>
      <w:r w:rsidR="00103D4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1949 года было создано НАТО. СССР искал способы защиты от потенциального нападения бывшего союзника США, которое могло произойти по кратчайшему пути – через Северный Полюс. Для этого Главсевморпуть вместе с военными начали строительство </w:t>
      </w:r>
      <w:r w:rsidR="00103D4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аэродромов прямо на дрейфующих льдах Арктики. С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редствами доставки ядерного оружия в то время служили тяжелые бомбардировщики дальнего радиуса действия</w:t>
      </w:r>
      <w:r w:rsidR="009307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ракетами, способными нести ядерное оружие на дальние расстояния, еще только разворачивалась. </w:t>
      </w:r>
    </w:p>
    <w:p w14:paraId="2ABC913D" w14:textId="26455A0B" w:rsidR="009710BC" w:rsidRPr="000A391B" w:rsidRDefault="00F46207" w:rsidP="009710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же время началась послевоенная волна репрессий, связанная с лихорадкой «холодной войны», многие люди пострадали невинно из-за необоснованных подозрений или чужой зависти.</w:t>
      </w:r>
      <w:r w:rsidR="00EC62F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 вскоре был снят с должности и вернулся на Север в качестве заключенного. Новым начальником ГУСМП стал генерал-майор А.А.Кузнецов</w:t>
      </w:r>
      <w:r w:rsidR="00103D4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бывший командующий авиацией Северного флота.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7C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назначение было обоснованным: </w:t>
      </w:r>
      <w:r w:rsidR="005C55E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</w:t>
      </w:r>
      <w:r w:rsidR="00CA07C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в Арктике перешел от флота к авиации. Начались сверхсекретные высокоширотные воздушные экспедиции, в ходе которых ученые высаживались на дрейфующий лед и проводили измерения его характеристик. За несколько лет вся Арктика была покрыта сетью таких наблюдений. </w:t>
      </w:r>
    </w:p>
    <w:p w14:paraId="1A5EF615" w14:textId="7693C8B6" w:rsidR="00A81257" w:rsidRPr="000A391B" w:rsidRDefault="00F3539D" w:rsidP="00A812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Высокоширотная воздушная экспедиция «Север-2» (ВВЭ), проходившая в марте – мае 1948 г., показала высокие результаты и необходимость продолжить исследования в Арктике. Следующей по номеру должна была стать экспедиция «Север-3», но этот номер был присвоен океанографической экспедиции на ледоколе «Ф.Литке», которая работала летом 1948 года в северной части Карского моря и северо-западной части моря Лаптевых. Поэтому новая высокоширотная воздушная экспедиция в Арктике получила название «Север-4». (Некоторые участники, например, В.Волович, ошибочно продолжали называть ее «Север-3»). Ее район действия был значительно расширен по сравнению с ВЭЭ-2, а количество пунктов проведения </w:t>
      </w:r>
      <w:r w:rsidR="009D7FA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научных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9D7FA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льду возросло почти в три раза</w:t>
      </w:r>
      <w:r w:rsidR="00A81257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9"/>
      </w:r>
      <w:r w:rsidR="00A8125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87E3AF" w14:textId="71B0C43F" w:rsidR="009D7FA3" w:rsidRPr="000A391B" w:rsidRDefault="009D7FA3" w:rsidP="00A8125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Экспедиция «Север-4» (конец марта – начало мая 1949 г.) началась в конце марта 1949 года. Начальником экспедиции был назначен Александр Алексеевич Кузнецов, его помощником по научной части – геофизик Михаил Емельянович Острекин, помощником по оперативным вопросам – Евгений Матвеевич Сузюмов, заместителем по летной части – М.Н.Чибисов. В экспедиции приняли участие летчики и штурмана полярной авиации, такие как Герои Советского Союза Михаил Васильевич Водопьянов, Александр Павлович Штепенко и др.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0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Начальниками трех подвижных отрядов стали М.М.Сомов, А.Ф.Трёшников и П.А.Гордиенко. Штаб Главсевморпути утвердил состав экспедиции в составе 221 чел., из них – 50 научных сотрудников и 94 чел. летного состава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1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1CA23C" w14:textId="63B69EAC" w:rsidR="00A45C45" w:rsidRPr="000A391B" w:rsidRDefault="006122EA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экспедиции было помочь военным в поиске льдин для создани</w:t>
      </w:r>
      <w:r w:rsidR="001D794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них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аэродромов, пригодных для посадки тяжелых бомбардировщиков. </w:t>
      </w:r>
      <w:r w:rsidR="000F448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шла подготовка к высадке на дрейфующий лед </w:t>
      </w:r>
      <w:r w:rsidR="000E6A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станции «Северный Полюс-2» (впервые после папанинского дрейфа). </w:t>
      </w:r>
      <w:r w:rsidR="005C55E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Виталий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Волович, </w:t>
      </w:r>
      <w:r w:rsidR="001D794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флагманский врач Главсевморпути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исследователь-экстремал, был </w:t>
      </w:r>
      <w:r w:rsidR="005C55E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участником экспедиции 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человеком, который </w:t>
      </w:r>
      <w:r w:rsidR="001D794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прыгнув с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</w:t>
      </w:r>
      <w:r w:rsidR="000E6A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D794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A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приземлился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Северн</w:t>
      </w:r>
      <w:r w:rsidR="000E6A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Полюс</w:t>
      </w:r>
      <w:r w:rsidR="000E6A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794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Изучалась возможность оказания помощи экипажам самолетов, которые могли потерпеть крушение где-то на просторах Арктики. </w:t>
      </w:r>
    </w:p>
    <w:p w14:paraId="28889FCE" w14:textId="225D3103" w:rsidR="002628A2" w:rsidRPr="000A391B" w:rsidRDefault="00657E42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5C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прилетели на Северную Землю </w:t>
      </w:r>
      <w:r w:rsidR="007B237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марта 1949 года, </w:t>
      </w:r>
      <w:r w:rsidR="00A45C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рассказывал впоследствии, когда гриф секретности был снят, врач экспедиции Виталий Волович</w:t>
      </w:r>
      <w:r w:rsidR="007B237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5C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628A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Здесь, прямо на льду пролива Красной Армии, руководство высокоширотной экспедиции «Север-</w:t>
      </w:r>
      <w:r w:rsidR="004974E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28A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решило организовать промежуточную базу (ее так и назвали – база номер два). Для этого требовалось совсем немногое: подготовить взлетно-посадочную полосу, заровнять и затрамбовать снегом выбоины и колдобины, срубить торчащие льдины, завезти с Большой земли бочки с бензином, запасы продовольствия, аппаратуру, оленьи шкуры и множество других вещей.</w:t>
      </w:r>
      <w:r w:rsidR="00D262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8A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экипажи, отдохнув и заправив горючим самолеты, пойдут дальше на север, к сердцу Арктики</w:t>
      </w:r>
      <w:r w:rsidR="00D2628A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2"/>
      </w:r>
      <w:r w:rsidR="00D262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C676AAB" w14:textId="066E70C5" w:rsidR="005661DC" w:rsidRPr="000A391B" w:rsidRDefault="00D2628A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7B237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657E4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экспедиции Александр Алексеевич Кузнецов, сидел в дальнем конце палатки, склонившись над картой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продолжает Волович</w:t>
      </w:r>
      <w:r w:rsidR="00657E4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57E4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 ему было лет 45 – 50, лицо моложавое, обветренное. Кузнецов говорил, никогда не повышая голоса. Видимо, поэтому полярные летуны между собой называли его «тишайшим». Он пришел в Арктику еще в войну, командуя авиацией Северного флота, а в 1949 года его назначили начальником Главного управления Северного морского пути</w:t>
      </w:r>
      <w:r w:rsidR="00A903A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7E4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…У края стола пристроился помощник начальника экспедиции по оперативным вопросам Евгений Матвеевич Сузюмов. Он что-то быстро записывал в «амбарную книгу». К Сузюмову я испытывал особую дружескую симпатию, и, кажется, это</w:t>
      </w:r>
      <w:r w:rsidR="00A903A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взаимным...»</w:t>
      </w:r>
      <w:r w:rsidR="005661DC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3"/>
      </w:r>
      <w:r w:rsidR="00A903A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Евгению Матвеевичу всегда удавалось находить общий язык с людьми, иначе он не был бы организатором стольких полярных экспедиций.</w:t>
      </w:r>
    </w:p>
    <w:p w14:paraId="4673EAE0" w14:textId="3874EFCD" w:rsidR="00637CC0" w:rsidRPr="000A391B" w:rsidRDefault="001D7944" w:rsidP="00A45C4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45C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открытой печати сведений об этих экспедициях не было. За весенние месяцы 1949 года в ходе операции «Север-4» было построено 32 ледовых аэродрома, в том числе непосредственно вблизи Северного полюса. </w:t>
      </w:r>
      <w:r w:rsidR="00EB11B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выбрана льдина для дрейфующей станции «Северный Полюс-2».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1950 г. о</w:t>
      </w:r>
      <w:r w:rsidR="00EB11B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тряд полярников остался в одиночестве среди пустыни Северного Ледовитого океана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Волович был в составе полярников</w:t>
      </w:r>
      <w:r w:rsidR="00EB11B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5C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Спустя некоторое время секретность работ была снижена. И лишь операция «Север-6», в которой </w:t>
      </w:r>
      <w:r w:rsidR="00EB11B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1954 г. </w:t>
      </w:r>
      <w:r w:rsidR="00A45C4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участвовал Е.М.Сузюмов, освещалась в книгах и периодической печати того времени.</w:t>
      </w:r>
      <w:r w:rsidR="00637CC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1B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Начались работы на дрейфующих старциях СП-3 и СП-4. </w:t>
      </w:r>
      <w:r w:rsidR="00637CC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годы Евгения Матвеевича Сузюмова коллеги называли «светлой головой Главсевморпути». А еще звали «совестью Главсевморпути»</w:t>
      </w:r>
      <w:r w:rsidR="00637CC0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4"/>
      </w:r>
      <w:r w:rsidR="00637CC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067B86" w14:textId="77777777" w:rsidR="00F46207" w:rsidRPr="000A391B" w:rsidRDefault="00F46207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DAFF3" w14:textId="77777777" w:rsidR="008359F6" w:rsidRPr="000A391B" w:rsidRDefault="008359F6" w:rsidP="006732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</w:t>
      </w:r>
      <w:r w:rsidR="006732F2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первых антарктических </w:t>
      </w:r>
      <w:r w:rsidR="002824A3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экспедиций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Советском Союзе</w:t>
      </w:r>
    </w:p>
    <w:p w14:paraId="1713E92D" w14:textId="2B0876EF" w:rsidR="009710BC" w:rsidRPr="000A391B" w:rsidRDefault="009710BC" w:rsidP="009710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194</w:t>
      </w:r>
      <w:r w:rsidR="00DE1CB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судьба вновь свела Сузюмова с его бывшим начальником и «хозяином» Арктики Папаниным. Академик Петр Петрович Ширшов, бывший коллега Папанина по дрейфующей станции СП-1</w:t>
      </w:r>
      <w:r w:rsidR="00EB11B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создатель в Академии наук Института океанологии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пригласил его на должность заместителя директора по экспедициям. Должность была довольно</w:t>
      </w:r>
      <w:r w:rsidR="00637CC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скромной, но</w:t>
      </w:r>
      <w:r w:rsidR="005C122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пишет Папанин,</w:t>
      </w:r>
      <w:r w:rsidR="003262A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ЦК ВКП(б) А.А.Кузнецов убедил</w:t>
      </w:r>
      <w:r w:rsidR="003262A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C33F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«Советую дать согласие. Работать в Академии наук почетно»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5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1CB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 27 августа 1949 года</w:t>
      </w:r>
      <w:r w:rsidR="00DE1CB3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6"/>
      </w:r>
      <w:r w:rsidR="00DE1CB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.М.Сузюмов был назначен первым ученым секретарем Института океанологии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7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E52C66" w14:textId="1BC323D6" w:rsidR="00B83C51" w:rsidRPr="000A391B" w:rsidRDefault="003262A9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было развивать исследования и осв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аивать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страну мор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кеан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нужен был исследовательский флот. В</w:t>
      </w:r>
      <w:r w:rsidR="00D822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августе 1951 года И.Д.Папанин был назначен начальником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 </w:t>
      </w:r>
      <w:r w:rsidR="00D822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Морских экспедиционных работ (ОМЭР</w:t>
      </w:r>
      <w:r w:rsidR="00B83C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Президиума Академии наук СССР. Его давний помощник Е.М.Сузюмов стал заместителем начальника ОМЭР. </w:t>
      </w:r>
      <w:r w:rsidR="003F1FF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ответственная должность оказалась последней в его карьере и пожизненной.</w:t>
      </w:r>
    </w:p>
    <w:p w14:paraId="7FE54913" w14:textId="77777777" w:rsidR="00B83C51" w:rsidRPr="000A391B" w:rsidRDefault="00B83C51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«Так, в конце лета 1951 года «переселился» я на Ленинский проспект в небольшую комнатку одного из каменных флигелей около бывшего Нескучного дворца, – вспоминал Папанин. – Там располагался Президиум Академии наук СССР. В этой же комнате поместился и весь аппарат нового отдела – пять человек. Заместителем начальника отдела был назначен Е.М.Сузюмов, ранее ученый секретарь Института океанологии. Главным морским инспектором стал С.И.Ушаков. На должность главного инженера я пригласил из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Министерства морского флота опытного специалиста по технической эксплуатации флота В.П.Полюшкина. Коллектив маленький, но каждый из</w:t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имел солидный рабочий стаж</w:t>
      </w:r>
      <w:r w:rsidR="009710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10BC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8"/>
      </w:r>
      <w:r w:rsidR="009710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205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316035" w14:textId="77777777" w:rsidR="00D82284" w:rsidRPr="000A391B" w:rsidRDefault="00637CC0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году ОМЭР начал создавать свой собственный «академический флот»</w:t>
      </w:r>
      <w:r w:rsidR="003E681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Папанин стал его фактическим командующим, а Сузюмов – начальником штаба этого флота, ответственным за все операции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Первым был</w:t>
      </w:r>
      <w:r w:rsidR="003E681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научно-исследовательский корабль АН СССР «Витязь». В 1952 году к нему добавилась уникальная немагнитная шхуна «Заря» для исследований земного магнетизма</w:t>
      </w:r>
      <w:r w:rsidR="003E6818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9"/>
      </w:r>
      <w:r w:rsidR="003E681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447FEE" w14:textId="77777777" w:rsidR="00040BF9" w:rsidRPr="000A391B" w:rsidRDefault="00970743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«Одним из крупных начинаний ОМЭРа – чем Отдел морских экспедиционных работ может справедливо гордиться, – пишет И.Д.Папанин в своих мемуарах, – была организация первых экспедиций в Антарктику. Материк за Южным полярным кругом был открыт в 1820 году первой русской антарктической экспедицией, но все последующие годы правительство императорской России оставляло без внимания это выдающееся географическое открытие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Ни одно русское судно более ста лет не приближалось к берегам Антарктиды»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0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CD3E2" w14:textId="12250319" w:rsidR="00970743" w:rsidRPr="000A391B" w:rsidRDefault="00F034DF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в 1951 году Бюро Международного Совета научных союзов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(МСНС)</w:t>
      </w:r>
      <w:r w:rsidR="003262A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неправительственной научной организации,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создало Комитет по подготовке и проведению «Международного геофизического года» (МГГ). С 1955 года его коллективным членом стала и Академия наук СССР. </w:t>
      </w:r>
      <w:r w:rsidR="00E106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МГГ должен был пройти в</w:t>
      </w:r>
      <w:r w:rsidR="0097074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2A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1 июля 1957 до 1 июля 1958 гг. </w:t>
      </w:r>
      <w:r w:rsidR="0097074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изучения нашей планеты и, в том числе, </w:t>
      </w:r>
      <w:r w:rsidR="003262A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="0097074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нескольких научных станций в Антарктиде. Советский Союз поддержал эту инициативу</w:t>
      </w:r>
      <w:r w:rsidR="004E66B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1"/>
      </w:r>
      <w:r w:rsidR="0097074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октября 1954 года в Риме собрался Специальный комитет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МГГ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принял обращение ко всем странам, призвав, в частности, организовать научные работы в Антарктике</w:t>
      </w:r>
      <w:r w:rsidR="004E66B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2"/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074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(Надо 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</w:t>
      </w:r>
      <w:r w:rsidR="0097074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что к тому времени несколько стран уже объявили о принадлежности им крупных территорий в Антарктиде, но и СССР, и США резко выступили против такого дележа, предложив считать Антарктиду всеобщим достоянием человечества. В 1959 года это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закреплено в Договоре об Антарктике</w:t>
      </w:r>
      <w:r w:rsidR="004E66BD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3"/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98959D9" w14:textId="3B7E973E" w:rsidR="007F189F" w:rsidRPr="000A391B" w:rsidRDefault="00D91588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аучная программа экспедиции в Антарктику</w:t>
      </w:r>
      <w:r w:rsidR="007F189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подготовлена в ОМЭР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189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трудностью в ее реализации было отсутствие ледоколов на жидком топливе. Но к 1954 году арктический флот пополнился двумя современными дизель-электроходами ледо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класса</w:t>
      </w:r>
      <w:r w:rsidR="007F189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«Обь» и «Лена». Они могли не только преодолевать ледовые преграды на пути к Антарктиде, но и доставлять туда тысячи тонн грузов</w:t>
      </w:r>
      <w:r w:rsidR="007F189F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4"/>
      </w:r>
      <w:r w:rsidR="007F189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489E04" w14:textId="1285C23E" w:rsidR="00D2628A" w:rsidRPr="000A391B" w:rsidRDefault="007F189F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времени в</w:t>
      </w:r>
      <w:r w:rsidR="004E66B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И.Д.Папанина собралась инициативная группа ученых, готовых немедленно взяться за исследования в южных полярных широтах. </w:t>
      </w:r>
      <w:r w:rsidR="006929E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«Никто официально не оформлял ее, – вспоминает Папанин. – В группу на общественных началах, как теперь говорят, пришли те, кого волновали вопросы изучения Антарктики. На каждом заседании инициативной группы велись жаркие дискуссии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 координировал деятельность групп, которые занимались отдельными разделами программы. Так, рабочую группу по океанографии возглавлял доктор географических наук В.Г.Корт – директор Института океанологии... Заместитель директора Морского гидрофизического института доктор физико-математических наук А.М.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 разрабатывал вопросы организации работ на материке Антарктиды… Проблемы гляциологии и географии намечала группа ученых под руководством доктор географических наук Г.А.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Авсюка, а группу по метеорологии вел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крупный знаток климата Южного полушария Г.М.Таубер. Опытные мореплаватели – капитаны дальнего плавания С.И.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 и И.А.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 изучали навигационные условия, планировали маршруты кораблей, занимались расчетами загрузки судна и выгрузки грузов на ледяной материк. …В авиационную рабочую группу входили известные полярные летчики Герои Советского Союза И.П.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Мазурук, И.И.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Черевичный, М.Н.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44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Каминский, опытный штурман Д.Н.Морозов и другие</w:t>
      </w:r>
      <w:r w:rsidR="006929E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929E1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5"/>
      </w:r>
      <w:r w:rsidR="006929E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2E487" w14:textId="51A1310D" w:rsidR="004E66BD" w:rsidRPr="000A391B" w:rsidRDefault="001D4A6C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организационная работа легла на плечи Е</w:t>
      </w:r>
      <w:r w:rsidR="003B529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29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Сузюмова, который входил в инициативную группу с самого начала.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это время он готовил многочисленные документы для представления в правительство, координировал подготовку научной программы и взаимодействие между группами</w:t>
      </w:r>
      <w:r w:rsidR="003B529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работ на материке и на море, связи с Межведомственным комитетом Международного геофизического года, в рамках которого должна</w:t>
      </w:r>
      <w:r w:rsidR="00057A5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осуществляться экспедиция</w:t>
      </w:r>
      <w:r w:rsidR="003B529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661099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морских экспедици</w:t>
      </w:r>
      <w:r w:rsidR="002E7B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работ (ОМЭР)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 СССР, замес</w:t>
      </w:r>
      <w:r w:rsidR="00BB6837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тителем начальника которого (И.Д.Папанина) был Е.М.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Сузюмов, внес огромный вклад в составление и практическое осуществление программы экспедиции, в которую входило ни много ни мало:</w:t>
      </w:r>
    </w:p>
    <w:p w14:paraId="5A97734E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изучение влияния атмосферных процессов в Антарктике на общую циркуляцию атмосферы Земли;</w:t>
      </w:r>
    </w:p>
    <w:p w14:paraId="7F2F5A3D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исследование основных закономерностей перемещения антарктических вод и связи их с общей циркуляцией вод Мирового океана;</w:t>
      </w:r>
    </w:p>
    <w:p w14:paraId="56A5CD5F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составление физико-географического описания Антарктики и современных ледников Антарктиды, геологической характеристики и истории антарктической области, биогеографической и гидрографической характеристик Антарктики.</w:t>
      </w:r>
    </w:p>
    <w:p w14:paraId="31C48F0D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создание в 1955 — 1956 годах научной опорной базы на Антарктическом материке и организация </w:t>
      </w:r>
      <w:r w:rsidR="00853B9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антарктических полярных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станций;</w:t>
      </w:r>
    </w:p>
    <w:p w14:paraId="5CB0C1E2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изучение особенностей географических явлений в Антарктике;</w:t>
      </w:r>
    </w:p>
    <w:p w14:paraId="040AE4FB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изыскание новых районов для советского китобойного промысла, а также</w:t>
      </w:r>
      <w:r w:rsidR="009758E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методов обеспечения исследований в Антарктике.</w:t>
      </w:r>
    </w:p>
    <w:p w14:paraId="30FF178C" w14:textId="2FE3A4A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справке-характеристике, данной А</w:t>
      </w:r>
      <w:r w:rsidR="00EA35C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 СССР, прямо говорится: «Е.М.</w:t>
      </w:r>
      <w:r w:rsidR="00730C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 являлся одним из главных организаторов первых советских исследований в Антарктике»</w:t>
      </w:r>
      <w:r w:rsidR="0094731F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31F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6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72FB3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DB7B2" w14:textId="77777777" w:rsidR="00176F26" w:rsidRPr="000A391B" w:rsidRDefault="00176F26" w:rsidP="006732F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Первая советская </w:t>
      </w:r>
      <w:r w:rsidR="006C5B3C"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комплексная антарктическая экспедиция (КАЭ-1)</w:t>
      </w:r>
      <w:r w:rsidR="006732F2"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1955-1956 гг.</w:t>
      </w:r>
    </w:p>
    <w:p w14:paraId="01ED276C" w14:textId="6E0265A0" w:rsidR="004B10B1" w:rsidRPr="000A391B" w:rsidRDefault="00637405" w:rsidP="004B10B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оветский план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Антарктиды 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казался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время 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фантастическим. Со стороны мор</w:t>
      </w:r>
      <w:r w:rsidR="001B2BD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Росса </w:t>
      </w:r>
      <w:r w:rsidR="001B2BD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Уэдделла 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атака континента сначала по снегам, а затем по воздуху длилась уже более 50 лет. </w:t>
      </w:r>
      <w:r w:rsidR="001B2BD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B2BD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исследовали австралиец Дуглас Моусон (о деятельности которого Е.М. Сузюмов написал  две книги), с воздуха и с суши действовали 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американцы </w:t>
      </w:r>
      <w:r w:rsidR="001B2BD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Р. Бэрд и Л.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Элсуэрт. 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стран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Норвегии и Великобритании-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побывали на 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Южном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полюсе и водрузили 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r w:rsidR="004B10B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флаги. О природе же мест, где находился Геомагнитный полюс и Полюс недоступности, исследователи лишь строили догадки.</w:t>
      </w:r>
    </w:p>
    <w:p w14:paraId="70539282" w14:textId="4B3067D8" w:rsidR="00B24180" w:rsidRPr="000A391B" w:rsidRDefault="00B24180" w:rsidP="00B2418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Советского правительства об отправке экспедиции в Антарктиду было принято 13 июля 1955 года. Научное руководство экспедицией было возложено на Академию наук СССР, а подготовка и техническое оснащение было поручено Главному управлению Северного морского пути Министерства морского флота как организации, имеющей большой опыт в исследовании Арктики. </w:t>
      </w:r>
    </w:p>
    <w:p w14:paraId="6E7624B4" w14:textId="51288487" w:rsidR="00306BDD" w:rsidRPr="000A391B" w:rsidRDefault="004B10B1" w:rsidP="00306B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Столь короткого времени вполне хватило на организацию, благо у СССР был накоплен огромный опыт работы в северных широтах. Участие Советского Союза, его планы сразу повысили значимость антарктических исследований. Многие страны под влиянием этих планов пересмотрели свои программы в сторону их увеличения. В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частности, американцы решили кроме баз со стороны Тихого океана создать станцию на берегу моря Уэдделла и по соседству с Советским Союзом на Берегу Нокса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7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B5BB5F" w14:textId="23D35072" w:rsidR="00306BDD" w:rsidRPr="000A391B" w:rsidRDefault="00306BDD" w:rsidP="00306B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экспедиции было выделено три корабля</w:t>
      </w:r>
      <w:r w:rsidR="001B2BD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дизель-электрохода и рефрижератор. Однотипные дизель-электроходы «Обь» и «Лена» имели водоизмещение по 12.600 тонн, грузоподъемность по 4500 тонн и мощность машин по 8200 лошадиных сил. «Рефрижератор № 7» водоизмещением 2200 тонн предназначался для доставки скоропортящихся продуктов на береговую базу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8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1E1F70A" w14:textId="4B85154D" w:rsidR="003E3FB0" w:rsidRPr="000A391B" w:rsidRDefault="00FB42A1" w:rsidP="003E3F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«Комплексная антарктическая экспедиция №1 Академии наук СССР» (КАЭ-1 АН СССР, по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экспедиции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называть 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137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антарктическая экспедиция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137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АЭ</w:t>
      </w:r>
      <w:r w:rsidR="00D3331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была готова к отплытию. </w:t>
      </w:r>
      <w:r w:rsidR="000B4EC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 предполагалось, что экспедицию возглавит «полярник №1» Советского Союза Иван Дмитриевич Папанин. Но врачи отклонили его просьбу по состоянию здоровья, поэтому экспедицию возглавил опытный полярник, бывший начальник дрейфующей станции СП-2 (19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B4EC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 Михаил Михайлович Сомов</w:t>
      </w:r>
      <w:r w:rsidR="000B4ECC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9"/>
      </w:r>
      <w:r w:rsidR="000B4EC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«Инициативная группа» прекратила свое существование, так как ее участники присоединились к КАЭ-1. Всеми организационными работами</w:t>
      </w:r>
      <w:r w:rsidR="003E3FB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координацией действий научных групп</w:t>
      </w:r>
      <w:r w:rsidR="000B4EC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прежде, руководил н</w:t>
      </w:r>
      <w:r w:rsidR="00FC430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еутомимый Евгений Матвеевич Сузюмов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4EC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назначен ученым секретарем экспедиции.</w:t>
      </w:r>
      <w:r w:rsidR="003E3FB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практической и научной работы в полярных широтах, огромный организаторский опыт делали Евгения Матвеевича незаменимым человеком.</w:t>
      </w:r>
    </w:p>
    <w:p w14:paraId="64CF1811" w14:textId="60B554EF" w:rsidR="004957DD" w:rsidRPr="000A391B" w:rsidRDefault="004B10B1" w:rsidP="003E3FB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30 ноября 1955 года флагманский корабль КАЭ-1 Академии наук дизель-электроход «Обь» отошел от причала Калининградского морского порта и взял курс в Южный Ледовитый океан</w:t>
      </w:r>
      <w:r w:rsidR="005E19F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0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«На капитанском мостике стоял И.А.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Ман, начальником морской части экспедиции шел В.Г.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Корт, авиационный отр</w:t>
      </w:r>
      <w:r w:rsidR="003B7B1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 возглавлял И.И.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Черевичный, а главным штурманом отправился Л.Н.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Морозов. </w:t>
      </w:r>
      <w:r w:rsidR="004957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научном составе экспедиции находились А.М.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7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Гусев, Г.А.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7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Авсюк, А.В.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7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Живаго, А.П.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7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Лисицын и другие.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Ученым секретарем экспедиции был назначен Е.М.</w:t>
      </w:r>
      <w:r w:rsidR="00B2418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1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57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DB316B" w14:textId="77777777" w:rsidR="00306BDD" w:rsidRPr="000A391B" w:rsidRDefault="00306BDD" w:rsidP="00306B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января 1956 года дизель-электроход «Обь» подошел к берегам Антарктиды –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спустя 136 лет после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русских шлюпов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«Восток» и «Мирн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ый» (под командованием Ф.Ф,Беллинсгаузена и М.П.Лазарева</w:t>
      </w:r>
      <w:r w:rsidR="008430C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честь них впоследствии и были названы первые советские исследовательские станции в Антарктиде. Освещать открытия советских ученых для широкой общественности должны были корреспондент «Комсомольской правды» П.Р.Барашев и кинооператор А.С.Кочетков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2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03CFA2" w14:textId="77777777" w:rsidR="008430C9" w:rsidRPr="000A391B" w:rsidRDefault="00A84D62" w:rsidP="00306BD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430C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 появился неожиданно в пролете между двумя айсбергами, – вспоминает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экспедиции, знаменитый альпинист Александр Михайлович Гусев</w:t>
      </w:r>
      <w:r w:rsidR="008430C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 вот мы у цели нашего плавания. Ледяной купол, насколько хватало глаз, простирался вправо и влево, к востоку и западу, полого поднимался к югу. Все застыло в ледяном безмолвии под ослепительными лучами солнца, и только холодный юго-восточный ветер, встретивший нас еще далеко при подходе к материку, упорно, не переставая дул, точно стекая по ледяным склонам. «Обь» врезалась в не очень прочный здесь припай и встала на якоря»</w:t>
      </w:r>
      <w:r w:rsidR="008430C9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3"/>
      </w:r>
      <w:r w:rsidR="008430C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133C5" w14:textId="0A6D9E6C" w:rsidR="00176F26" w:rsidRPr="000A391B" w:rsidRDefault="00A84D62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место для ст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роительства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долговременной 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береговой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было найдено только в 150 км к западу от первой стоянки «Оби», в районе острова Хасуэлл, после нескольких воздушных разведок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4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2EE3" w:rsidRPr="000A391B">
        <w:rPr>
          <w:rFonts w:ascii="Times New Roman" w:hAnsi="Times New Roman" w:cs="Times New Roman"/>
          <w:sz w:val="24"/>
          <w:szCs w:val="24"/>
        </w:rPr>
        <w:t>Вскоре начались работы по выгрузке материалов и оборудования. Проложили по льду дорогу к месту будущего поселка зимовщиков, и началось его строительство. Шторма не раз и не два разрушали льды, ломали дороги, а пурга и шквалистые ветра останавливали строительство. Айсберги окружали «Обь» и грозили навсегда прижать ее к ледниковому обрыву. Неприветливое, коварное и опасное это место-Антарктика!</w:t>
      </w:r>
      <w:r w:rsidR="00A0410E" w:rsidRPr="000A391B">
        <w:rPr>
          <w:rFonts w:ascii="Times New Roman" w:hAnsi="Times New Roman" w:cs="Times New Roman"/>
          <w:sz w:val="24"/>
          <w:szCs w:val="24"/>
        </w:rPr>
        <w:t xml:space="preserve">- так описал ситуацию Есузюмов в своей книге-дневнике.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 за «Обью» подошли «Лена» и «</w:t>
      </w:r>
      <w:r w:rsidR="003C4F1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Рефрижератор №7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2EE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продолжилось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</w:t>
      </w:r>
      <w:r w:rsidR="00922EE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дано имя одного из кораблей экспедиции Лазарева и Беллинсгаузена </w:t>
      </w:r>
      <w:r w:rsidR="00306B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«Мирный». У этого названия был и другой смысл: Советский Союз пришел в Антарктику для мирной работы, что тогда еще не всем казалось очевидным. Еще три года оставалось до подписания Международного договора</w:t>
      </w:r>
      <w:r w:rsidR="00306BD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1959 года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провозглашалось: «Антарктика используется только в мирных целях. Запрещаются... любые действия военного характера».</w:t>
      </w:r>
      <w:r w:rsidR="008430C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Прошло чуть больше месяца, и на берегу Правды, названном так в честь главной газеты Советского Союза, был поднят </w:t>
      </w:r>
      <w:r w:rsidR="00DB6EF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флаг – русские начали мирное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B6EF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завоевание» ледового континента</w:t>
      </w:r>
      <w:r w:rsidR="008430C9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5"/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6BF611" w14:textId="2A633E86" w:rsidR="003E1C4A" w:rsidRPr="000A391B" w:rsidRDefault="00176F26" w:rsidP="003E1C4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февраля 1956 года была официально открыта обсерватория «Мирный». </w:t>
      </w:r>
      <w:r w:rsidR="00692B7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зимовку остались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 человека. </w:t>
      </w:r>
      <w:r w:rsidR="00806D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Корабли ушли</w:t>
      </w:r>
      <w:r w:rsidR="003E1C4A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6"/>
      </w:r>
      <w:r w:rsidR="00806D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антарктическая экспедиция состояла из двух относительно самостоятельных компонентов — континентальной и морской экспедиции</w:t>
      </w:r>
      <w:r w:rsidR="003E1C4A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7"/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каждая из них теперь должна была выполнять поставленные перед нею задачи самостоятельно. «Планами континентальной экспедиции…, согласованными со Специальным комитетом Международного геофизического года, – пишет ее руководитель М.М.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Сомов, – предусматривалось создание геофизической обсерватории Мирный в одном из наиболее удобных для этой цели пунктов антарктического побережья — между 80 и 105° в.д. </w:t>
      </w:r>
      <w:r w:rsidR="00FE4B9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 двух внутриконтинентальных научных станций «Восток» и «Советская». Эти станции и береговую обсерваторию надлежало оборудовать с тем, чтобы в период Международного геофизического года можно было выполнить широкий комплекс научных наблюдений»</w:t>
      </w:r>
      <w:r w:rsidR="003E1C4A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8"/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8CBBA6C" w14:textId="3C625161" w:rsidR="00176F26" w:rsidRPr="000A391B" w:rsidRDefault="00AA6BDE" w:rsidP="00AA6BD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экспедиции </w:t>
      </w:r>
      <w:r w:rsidR="005858D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КАЭ-1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строительство поселка «Мирный» и обсерватории для годичных комплексных наблюдений. Внутренние области Антарктиды предстояло исследовать последующим экспедициям. Н</w:t>
      </w:r>
      <w:r w:rsidR="00293E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о, как пишет А.М.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E0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Гусев, «соблазн провести уже в первой смене экспедиции первый в истории исследований Антарктиды круглогодичный цикл наблюдений во внутреннем районе был очень велик»</w:t>
      </w:r>
      <w:r w:rsidR="00806DBC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9"/>
      </w:r>
      <w:r w:rsidR="00806D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BBAFAD" w14:textId="77777777" w:rsidR="00176F26" w:rsidRPr="000A391B" w:rsidRDefault="0038409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6BD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известный полярный летчик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26"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Анатолий Каш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BD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легком биплане Ан-2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полет вглубь континента на полторы тысячи километров от берега с посадкой на ледяном куполе,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которого составляла более трех</w:t>
      </w:r>
      <w:r w:rsidR="00AA6BD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метров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уровнем моря.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климат был намного жестче, чем на побережье.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марта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вылетали из «Мирного», мороз был всего -4°, на куполе же столбик термометра опустился ниже -50°. Ученые решили, что нач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наблюдения нужно немедленно, и именно здесь, в «настоящей» Антарктиде.</w:t>
      </w:r>
    </w:p>
    <w:p w14:paraId="3D4F7603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апреля </w:t>
      </w:r>
      <w:r w:rsidR="00806D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1956 г</w:t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806D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«Мирного» в направлении Южного геомагнитного полюса </w:t>
      </w:r>
      <w:r w:rsidR="00B521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отправился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санно-тракторный «поезд»</w:t>
      </w:r>
      <w:r w:rsidR="00B521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 пути </w:t>
      </w:r>
      <w:r w:rsidR="00B521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встретил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непредвиденные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трудности. За месяц удалось пройти </w:t>
      </w:r>
      <w:r w:rsidR="00B5211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четыреста километров. «Поезд» остановился, к нему вылетел самолет, доставивший все необходимое для организации в ледяной пустыне жилья и </w:t>
      </w:r>
      <w:r w:rsidR="00806DB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внутриматериковой научной станции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была открыта 27 мая 1956 г</w:t>
      </w:r>
      <w:r w:rsidR="003E1C4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получила название «П</w:t>
      </w:r>
      <w:r w:rsidR="0053219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ионерская». Начальник</w:t>
      </w:r>
      <w:r w:rsidR="00A84D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53219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станции </w:t>
      </w:r>
      <w:r w:rsidR="00A84D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</w:t>
      </w:r>
      <w:r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Александр </w:t>
      </w:r>
      <w:r w:rsidR="00A84D62"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Михайлович </w:t>
      </w:r>
      <w:r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Гусев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профессор-физик и альпинист</w:t>
      </w:r>
      <w:r w:rsidR="00A84D62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0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Великой Отечественной войны, в 1943 году, он возглавлял группу альпинистов, сорвавших с вершины Эльбруса фашистский флаг</w:t>
      </w:r>
      <w:r w:rsidR="00A84D6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 одним из инициаторов создания советских горно-стрелковых частей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6F15BA" w14:textId="0FAB129E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Полярники получили самые первые данные о погоде зимой на ледниковом куполе, где минимальная температура достигала -67°, а штормовые ветры дули постоянно. Станция «Пионерская» продолжала свою работу и во второй, и в третьей экспедициях, но наряду с ней были созданы еще более удаленные от побережья станции. Сначала «Восток-1», а за</w:t>
      </w:r>
      <w:r w:rsidR="00761C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«Восток-2» на широте 78°28'.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станции основывались на пути санно-тракторного поезда, вышедшего из «Мирного» под руководством начальника</w:t>
      </w:r>
      <w:r w:rsidR="009A7DE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экспедиции в Антарктику </w:t>
      </w:r>
      <w:r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Алексея Трёшникова</w:t>
      </w:r>
      <w:r w:rsidR="00190ED8"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(будущего академика и Пре</w:t>
      </w:r>
      <w:r w:rsidR="00A0410E"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зидента</w:t>
      </w:r>
      <w:r w:rsidR="00190ED8" w:rsidRPr="000A3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Географического общества СССР).</w:t>
      </w:r>
    </w:p>
    <w:p w14:paraId="3CA142BC" w14:textId="2A798575" w:rsidR="00DA6C65" w:rsidRPr="000A391B" w:rsidRDefault="00DA6C65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декабря 1956 г. «Обь» 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2-й антарктической экспедиции (САЭ-2) </w:t>
      </w:r>
      <w:r w:rsidR="005858D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подошла к поселку «Мирный» и встала в припай. Связь между «Мирным» и кораблем осуществлялась с помощью вертолетов. Следом за ним прибыли «Лена» и «Кооперация». Их разгрузка продолжалась до середины февраля. Наконец, 14 февраля 1957 года полярники из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АЭ-1 на теплоходе «Кооперация» покинули берега Антарктиды и 4 апреля вернулись на 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одину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1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89E8B0" w14:textId="162F3DF3" w:rsidR="00584E53" w:rsidRPr="000A391B" w:rsidRDefault="00584E53" w:rsidP="00584E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Воспоминания участников этой экспедиции взаимно дополняют друг друга (М.М.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Сомова, А.Ф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Трёшникова, А.М.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 и других), так как работы хватало на всех. Например, А.М.</w:t>
      </w:r>
      <w:r w:rsidR="00A041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 в своих книгах «Штурм шестого континента» (1959) и «В снегах Антарктиды» (</w:t>
      </w:r>
      <w:r w:rsidR="009758E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1973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описывает континентальную часть экспедиции, в том числе сооружение станций «Мирный», «Восток», «Советская». В книге «От Эльбруса до Антарктиды» (1972) он добавляет к ним рассказ о зимовке на антарктической станции «Пионерская» в глубине материка, на ледяном куполе. Так и Евгений Матвеевич Сузюмов также опубликовал в 1958 году книгу-дневник «К шестому материку», в которой рассказывается о морской части экспедиции и о строительстве антарктической станции «Мирный»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2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B058DD" w14:textId="77777777" w:rsidR="00584E53" w:rsidRPr="000A391B" w:rsidRDefault="00584E53" w:rsidP="00584E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 А.Ф,Трёшников так пишет о роли Е.М.Сузюмова: «Евгений Матвеевич задолго до участия в первой антарктической экспедиции был хорошо известен полярникам. Его знают и уважают многие прославленные полярные капитаны… нередко его советы и действия оказывали решающее влияние на ход важных мероприятий. Так, он активно участвовал в разработке планов первых послевоенных арктических высокоширотных экспедиций…»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3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4E0793" w14:textId="7777777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584D2" w14:textId="77777777" w:rsidR="00176F26" w:rsidRPr="000A391B" w:rsidRDefault="000D1822" w:rsidP="006732F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Научное и политическое з</w:t>
      </w:r>
      <w:r w:rsidR="00176F26" w:rsidRPr="000A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начение первой советской антарктической экспедиции</w:t>
      </w:r>
    </w:p>
    <w:p w14:paraId="3B452DDA" w14:textId="22E35E06" w:rsidR="00DB6EF9" w:rsidRPr="000A391B" w:rsidRDefault="00DB6EF9" w:rsidP="00DB6E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международном положении Антарктиды долгое время оставался открытым. К 1955 году на разные 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претендовали семь государств – Аргентина, Австралия, Чили, Франция, Великобритания, Новая Зеландия и Норвегия. Под опекой США эти страны уже были готовы договориться о ее разделе. Руководство СССР понимало, что времени терять нельзя – Антарктида, по площади сравнимая с территорией нынешней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России, могла официально </w:t>
      </w:r>
      <w:r w:rsidR="005114F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остаться вне сферы в</w:t>
      </w:r>
      <w:r w:rsidR="005858D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лияния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державы, победившей во Второ</w:t>
      </w:r>
      <w:r w:rsidR="00716D8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мировой войне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4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39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7FCDB8F" w14:textId="03C18CCC" w:rsidR="00F62AA5" w:rsidRPr="000A391B" w:rsidRDefault="00DB6EF9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1958 году, когда в Антарктиде уже вела научную работу третья советская экспедиция – 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АЭ-3, Соединенные Штаты предложили созвать конференцию по вопросу о статусе Антарктиды с участием всех заинтересованных государств. Первая международная конференция по Антарктиде начала свою работу осенью 1959 года в Вашингтоне. В ней приняли участие Австралия, Аргентина, Бельгия, Великобритания, Новая Зеландия, Норвегия, СССР, США, Франция, Чили, Южно-Африканский союз и Япония.</w:t>
      </w:r>
      <w:r w:rsidR="00F62A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Взгляды участников разделились. Австралия, Аргентина, Великобритания, Новая Зеландия, Норвегия, Франция и Чили претендовали на владение разными районами Антарктиды. Остальные страны не признавали их претензии. Успех конференции определило мнение двух великих держав СССР и США, чьи позиции оказались довольно близкими: в настоящее время Антарктида еще очень слабо изучена, и вести переговоры о ее разделе преждевременно, поэтому необходимо договориться о ее совместном изучении и использовании в мирных целях</w:t>
      </w:r>
      <w:r w:rsidR="00F62AA5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5"/>
      </w:r>
      <w:r w:rsidR="00F62AA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7FF535" w14:textId="7DA5822D" w:rsidR="00F62AA5" w:rsidRPr="000A391B" w:rsidRDefault="00F62AA5" w:rsidP="00F62AA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Конференция, продолжавшаяся более месяца, завершилась подписанием первого международного договора об Антаркти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определил современный статус континента. 19 января 1959 года 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договор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подписан, 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 в силу в июне 1961 года</w:t>
      </w:r>
      <w:r w:rsidR="00190ED8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недопущение милитаризации Антарктиды и замораживание территориальных претензий на неопределенный срок, что безусловно явилось следствием присутствия ученых из нашей страны на Южном полюсе. 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не имеет срока действия. </w:t>
      </w:r>
      <w:r w:rsidR="001A7C2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 договора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 на территории южнее 60 параллели южной широты «любые мероприятия военного характера, такие как создание военных баз и укреплений, проведение военных маневров, а также испытания любых видов оружия». 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34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B346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указывалось, что свобода научных исследований в Антарктике, как она существовала в прошлом, будет продолжаться.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статья вводи</w:t>
      </w:r>
      <w:r w:rsidR="00114B8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на «любые ядерные взрывы в Антарктике и захоронение в этом районе радиоактивных материалов»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6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7C2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EEE08C" w14:textId="381A1AF9" w:rsidR="006C4CCC" w:rsidRPr="000A391B" w:rsidRDefault="00A5292D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международного сообщества к Антарктиде –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ученых, политиков, широких кругов населения разных стран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более возрос после 3-го МГГ</w:t>
      </w:r>
      <w:r w:rsidR="00DB6EF9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7"/>
      </w:r>
      <w:r w:rsidR="000061A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наши ученые, участники первой антарктической экспедиции, в том числе и Е.М.Сузюмов, в 1957-1958 гг. выступали с лекциями 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докладами 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странах мира</w:t>
      </w:r>
      <w:r w:rsidR="00B2669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научных конференциях</w:t>
      </w:r>
      <w:r w:rsidR="00F2287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737F93" w14:textId="710234B1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Бесценный опыт и результаты наблюдений, исследований, которые выполнены в результате работы Первой антарктической экспедиции, безусловно являются бесценным научным практическим руководством для последующих поколений ученых-антарктиков. Арктический опыт Сузюмова во время Второй мировой войны целиком пригодился в освоении Антарктики, в целях закрепления за нашей страной лидирующих позиций мировой державы, формирующий геополитику. Кроме того, Антарктида является крупнейшим аккумулятором запасов пресной воды и болезненно реагирует на все изменения атмосферы, которые происходят в результате ее загрязнения. </w:t>
      </w:r>
    </w:p>
    <w:p w14:paraId="70F201C4" w14:textId="77777777" w:rsidR="001C3F3C" w:rsidRPr="000A391B" w:rsidRDefault="001C3F3C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AB477" w14:textId="77777777" w:rsidR="00034F97" w:rsidRPr="000A391B" w:rsidRDefault="00034F97" w:rsidP="00034F9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</w:t>
      </w:r>
      <w:r w:rsidR="00B663AC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Е.М.Сузюмова 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Академии наук</w:t>
      </w:r>
    </w:p>
    <w:p w14:paraId="5A2A013C" w14:textId="277F2C4A" w:rsidR="00034F97" w:rsidRPr="000A391B" w:rsidRDefault="006C4CCC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Вплоть до выхода на пенсию в 1980 году Евгений Матвеевич Сузюмов продолжал работать в Академии наук, занимаясь организацией экспедиционных исследований Мирового океана. 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он входил в Океанографическую и Антарктическую 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комиссии. </w:t>
      </w:r>
      <w:r w:rsidR="007F41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по-прежнему </w:t>
      </w:r>
      <w:r w:rsidR="007F41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«начальник</w:t>
      </w:r>
      <w:r w:rsidR="007F41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штаба», к </w:t>
      </w:r>
      <w:r w:rsidR="007F41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поступали заявки и предложения институтов по проведению </w:t>
      </w:r>
      <w:r w:rsidR="00D8338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океанологических </w:t>
      </w:r>
      <w:r w:rsidR="0066098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исследований. </w:t>
      </w:r>
    </w:p>
    <w:p w14:paraId="187E49FE" w14:textId="24017CFF" w:rsidR="00660984" w:rsidRPr="000A391B" w:rsidRDefault="00660984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Увеличивался флот Академии наук. «Витязь», любимое детище Папанина после его перехода в АН СССР, теперь работал по программе Международной индоокеанской экспедиции</w:t>
      </w:r>
      <w:r w:rsidR="00D8338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Индийском океане</w:t>
      </w:r>
      <w:r w:rsidR="00D8338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организованной Межправительственной океанографической комиссией ЮНЕСКО. В 1960-1965 гг. в ней участвовало более 40 судов из 13 стран, в том числе более 10 научно-исследовательских судов нашей страны (не только Академии наук СССР, но и Главного управления Гидрографической службы ВМФ, Гидрометеорологической службы (ГМС) и Министерства рыбного хозяйства).</w:t>
      </w:r>
    </w:p>
    <w:p w14:paraId="76C91AB1" w14:textId="2D684ABA" w:rsidR="00660984" w:rsidRPr="000A391B" w:rsidRDefault="00660984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Флагманом океанографических исследований в Атлантике стало построенное в 1957 года по заказу ОМЭР для Морского гидрофизического института научно-исследовательское судно (НИС) «Михаил Ломоносов». </w:t>
      </w:r>
      <w:r w:rsidR="00D45C4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свои научно-исследовательские суда появились у Дальневосточного отделения АН, Всесоюзного научно-исследовательского института морской геологии и геофизики в Риге, Мурманского морского биологического института и др. Специалисты Лимнологического института в Иркутске получили судно «Г.Ю.</w:t>
      </w:r>
      <w:r w:rsidR="005B66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C4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Верещагин» для исследования озера Байкал. Институт био</w:t>
      </w:r>
      <w:r w:rsidR="009303B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</w:t>
      </w:r>
      <w:r w:rsidR="00D45C4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 (</w:t>
      </w:r>
      <w:r w:rsidR="007F410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r w:rsidR="00D45C4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Институт биологии внутренних вод</w:t>
      </w:r>
      <w:r w:rsidR="009303B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И.Д. Папанина</w:t>
      </w:r>
      <w:r w:rsidR="00D45C4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получил несколько судов для исследования искусственных водоемов на Волге («Борок», «Академик Морозов» и др.)</w:t>
      </w:r>
      <w:r w:rsidR="0035490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8"/>
      </w:r>
      <w:r w:rsidR="00D45C4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11E493" w14:textId="52224637" w:rsidR="002A61D0" w:rsidRPr="000A391B" w:rsidRDefault="002A61D0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середине 1960-х гг. ОЭМР разработал концепцию новых крупнотоннажных исследовательских судов для комплексных работ</w:t>
      </w:r>
      <w:r w:rsidR="009303B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океане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Первым в серии таких судов стал «Академик Курчатов» (1966) водоизмещением 6800 т</w:t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научный персонал состоял из 84 человек. Он вел работы в основном в Атлантике. Следом за ним вошли в строй однотипные «Дмитрий Менделеев» (1968) и «Академик Вернадский» (1969). Остальные суда этой серии поступили в распоряжение Гидрометеорологической службы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9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7AA102" w14:textId="32E20E94" w:rsidR="00DB61BA" w:rsidRPr="000A391B" w:rsidRDefault="002A61D0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</w:t>
      </w:r>
      <w:r w:rsidR="005B661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Сузюмов бывал на международных океанографических конгрессах (Нью-Йорк, 1959; Москва, 1966), конгрессах Тихоокеанской научной ассоциации (Гонолулу (Гавайские о-ва), 1961; Токио, 1966). У каждой страны была свою стратегия использования научно-исследовательского флота для комплек</w:t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сного изучения Мирового океана, обмен опытом был необходим.</w:t>
      </w:r>
      <w:r w:rsidR="0008639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1962 г. на конференции ООН рассказал об опыте комплексного освоения Северного морского пути для целей развития Севера страны.</w:t>
      </w:r>
    </w:p>
    <w:p w14:paraId="7C7FC01C" w14:textId="77777777" w:rsidR="004F1165" w:rsidRPr="000A391B" w:rsidRDefault="004F1165" w:rsidP="004F11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1970 году при ОМЭР была создана Служба космических исследований, в задачи которой входило обеспечение работы судов, предназначенных для управления космическими аппаратами, выполнение траекторных и телеметрических измерений, связь с экипажами космических кораблей и станций. В группу судов этой службы вошло и крупнейшее из советских НИС судно «Космонавт Юрий Гагарин» водоизмещением 45.000 тонн. Суда находились на балансе институтов, но заказ судов, планирование и всю координацию их работ, материальное обеспечение, оформление документации для исследований на межведомственном, правительственном и международном уровне – все это осуществляло ОМЭР и лично Евгений Матвеевич Сузюмов как один из его руководителей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0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«Вот уже более четверти века существует этот отдел, – вспоминал в 1976 году советский «полярник №1» Иван Дмитриевич Папанин. – Из старого состава остались сегодня только я и Е.М.Сузюмов, да ежегодно на два месяца приходит к нам работать С.И.Ушаков, теперь уже пенсионер»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1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391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советской эпохи отечественный научно-</w:t>
      </w:r>
      <w:r w:rsidR="00F9391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исследовательский флот всех министерств и ведомств был крупнейшим в мире и составлял без малого 300 кораблей. Сегодня в Мировом океане работает лишь малая часть этих «кораблей науки»</w:t>
      </w:r>
      <w:r w:rsidR="00F9391E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2"/>
      </w:r>
      <w:r w:rsidR="00F9391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F9F213" w14:textId="34524F7C" w:rsidR="002F3748" w:rsidRPr="000A391B" w:rsidRDefault="008D0769" w:rsidP="004F116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Е.М.Сузюмов активно занимался общественной деятельностью: являлся председателем комиссии по морской истории Национального комитета историков, был </w:t>
      </w:r>
      <w:r w:rsidR="009303B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учепным секретарем секции геологии и географи</w:t>
      </w:r>
      <w:r w:rsidR="00EA5A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303B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Ленинским и Государственным премиям, вице-президентом Общества дружбы «СССР – Австралия», председателем комиссии по печати по наукам о Земле Всесоюзного общества «Знание»</w:t>
      </w:r>
      <w:r w:rsidR="0021322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заместителем председателя </w:t>
      </w:r>
      <w:r w:rsidR="005E1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национального Тихоокеанского научного комитета, членом </w:t>
      </w:r>
      <w:r w:rsidR="00EA5A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секции писателей-маринистов при </w:t>
      </w:r>
      <w:r w:rsidR="005E1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EA5A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E1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писателей СССР, Комиссии по морской художественной литературе и редколлегий ежегодников «Летопись Севера» и «Полярный круг», ученым секретарем секции океанологии, географии и метеорологии Московского отделения Географического общества СССР</w:t>
      </w:r>
      <w:r w:rsidR="005E19F6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3"/>
      </w:r>
      <w:r w:rsidR="005E1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C89F23" w14:textId="30D3AEAD" w:rsidR="00B663AC" w:rsidRPr="000A391B" w:rsidRDefault="002F3748" w:rsidP="00B663A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эта активная</w:t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не мешала Сузюмову и самому выходить в океан.</w:t>
      </w:r>
      <w:r w:rsidR="00814F3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Арктики и Антарктики он побывал и в Тихом, и в Индийском, и в Атлантическом океанах, а также написал об этих экспедициях </w:t>
      </w:r>
      <w:r w:rsidR="00F9391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научно-популярных книги</w:t>
      </w:r>
      <w:r w:rsidR="00F9391E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4"/>
      </w:r>
      <w:r w:rsidR="00F9391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ряд</w:t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брошюр и статей</w:t>
      </w:r>
      <w:r w:rsidR="008D0769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5"/>
      </w:r>
      <w:r w:rsidR="004F116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4F6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64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ED4F6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</w:t>
      </w:r>
      <w:r w:rsidR="00B663A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нескольких экспедици</w:t>
      </w:r>
      <w:r w:rsidR="00EA5A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B663A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Мировой океан на научно-исследовательских судах «Витязь», «Михаил Ломоносов», «Дмитрий Менделеев», был одним из главных организаторов совместных советско-кубинских морских исследований (ему принадлежит заслуга в организации советско-кубинского сотрудничества в изучении Атлантического океана и его морей и </w:t>
      </w:r>
      <w:r w:rsidR="00EA5A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663A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 на Куб</w:t>
      </w:r>
      <w:r w:rsidR="00ED4F6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института океанологии); </w:t>
      </w:r>
      <w:r w:rsidR="00B663A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 в оргкомитетах международных Тихоокеанских конгрессов</w:t>
      </w:r>
      <w:r w:rsidR="00ED4F6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стал </w:t>
      </w:r>
      <w:r w:rsidR="00B663A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членом Национального географического общества США.</w:t>
      </w:r>
    </w:p>
    <w:p w14:paraId="018DF290" w14:textId="77777777" w:rsidR="00827BA3" w:rsidRPr="000A391B" w:rsidRDefault="00827BA3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F208E" w14:textId="77777777" w:rsidR="00827BA3" w:rsidRPr="000A391B" w:rsidRDefault="00533044" w:rsidP="006732F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Память о </w:t>
      </w:r>
      <w:r w:rsidR="00827BA3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Евгени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27BA3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Матвеевич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827BA3"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Сузюмов</w:t>
      </w:r>
      <w:r w:rsidRPr="000A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14:paraId="1CB0C1CE" w14:textId="52A7C607" w:rsidR="00176F26" w:rsidRPr="000A391B" w:rsidRDefault="00176F26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перечислим награды, которыми удостоило Советское правительство Евгения Матвеевича Сузюмова: орден Отечественной войны 2-й степени (1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1944), Красной Звезды (8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1944), 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ордена «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Почета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19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; 23 июня 1961; 17 сентября 1975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 «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Красного Знамени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» (6 декабря 1949)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медали: «За оборону Советского Заполярья»</w:t>
      </w:r>
      <w:r w:rsidR="00FD2DE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(1944), «За победу над Германией в 1941 — 1945гг.», «За доблестный труд в Великой Отечественной войне» (1945), «За освоение Севера». </w:t>
      </w:r>
      <w:r w:rsidR="005E1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он гордился медалью «За оборону Советского Заполярья» (1944)</w:t>
      </w:r>
      <w:r w:rsidR="00533044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6"/>
      </w:r>
      <w:r w:rsidR="005E19F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4D0F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Е.М.Сузюмов имел 7 орденов и 16 медалей от правительства Советского Союза, не говоря уже о 14 юбилейных медалях и 37 почетных грамотах и памятных знаках.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Евгений Матвеевич имел звание «Почетный полярник»</w:t>
      </w:r>
      <w:r w:rsidR="0024129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почетным членом Географического общества США</w:t>
      </w:r>
      <w:r w:rsidR="00514D0F"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7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 Еще в 1952 году ему было присвоено персональное звание полковник-директор морского флота.</w:t>
      </w:r>
    </w:p>
    <w:p w14:paraId="4407AF16" w14:textId="2556245A" w:rsidR="00ED4F61" w:rsidRPr="000A391B" w:rsidRDefault="00ED4F61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наследие Е.М.Сузюмова – восемь книг («К шестому материку», 1953 г., переведенная в ГДР и Румынии; «Жизнь, отданная Антарктиде», 1960 г., переведенная в Австралии; «Подвиг «А.Сбириякова», 1963 г., об обороне советского Заполярья во время Второй мировой войны; «По островам Полинезии», 1963 г.; «Покоритель нехоженных земель», 1967 г.; «Новые корабли науки» (вместе с С.И.</w:t>
      </w:r>
      <w:r w:rsidR="0008639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Ушаковым), 1969 г.; Дуглас Моусон и Антарктика», 1970 г. – историческое повествование об одном из пионеров исследования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Антарктиды; «Тихоокеанским маршрутом»</w:t>
      </w:r>
      <w:r w:rsidR="003A5025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1980 г.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</w:t>
      </w:r>
      <w:r w:rsidR="005C36F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более 1</w:t>
      </w:r>
      <w:r w:rsidR="009303B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C36F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0 статей и докладов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8"/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D4C21F" w14:textId="0964DD74" w:rsidR="00176F26" w:rsidRPr="000A391B" w:rsidRDefault="00533044" w:rsidP="00176F2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4F61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вгений Матвеевич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Сузюмов умер в 1998 году и похоронен в Москве.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родной Пензе Евгений Матвеевич был последний раз в ноябре 1985 года в дни празднования 75-летнего юбилея другого нашего знаменитого земляка и не ме</w:t>
      </w:r>
      <w:r w:rsidR="00B27B3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знаменитого полярника К.С.</w:t>
      </w:r>
      <w:r w:rsidR="00EA5A0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Бадигина</w:t>
      </w:r>
      <w:r w:rsidRPr="000A391B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9"/>
      </w:r>
      <w:r w:rsidR="00176F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7B3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280503" w14:textId="74BD4957" w:rsidR="00F9391E" w:rsidRPr="000A391B" w:rsidRDefault="00F9391E" w:rsidP="00806F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В память о </w:t>
      </w:r>
      <w:r w:rsidR="00A146E4" w:rsidRPr="000A391B">
        <w:rPr>
          <w:rFonts w:ascii="Times New Roman" w:hAnsi="Times New Roman" w:cs="Times New Roman"/>
          <w:sz w:val="24"/>
          <w:szCs w:val="24"/>
        </w:rPr>
        <w:t>Сузюмове</w:t>
      </w:r>
      <w:r w:rsidRPr="000A391B">
        <w:rPr>
          <w:rFonts w:ascii="Times New Roman" w:hAnsi="Times New Roman" w:cs="Times New Roman"/>
          <w:sz w:val="24"/>
          <w:szCs w:val="24"/>
        </w:rPr>
        <w:t xml:space="preserve"> установлены м</w:t>
      </w:r>
      <w:r w:rsidR="00034F97" w:rsidRPr="000A391B">
        <w:rPr>
          <w:rFonts w:ascii="Times New Roman" w:hAnsi="Times New Roman" w:cs="Times New Roman"/>
          <w:sz w:val="24"/>
          <w:szCs w:val="24"/>
        </w:rPr>
        <w:t>емориальн</w:t>
      </w:r>
      <w:r w:rsidR="00A146E4" w:rsidRPr="000A391B">
        <w:rPr>
          <w:rFonts w:ascii="Times New Roman" w:hAnsi="Times New Roman" w:cs="Times New Roman"/>
          <w:sz w:val="24"/>
          <w:szCs w:val="24"/>
        </w:rPr>
        <w:t>ые</w:t>
      </w:r>
      <w:r w:rsidR="00034F97" w:rsidRPr="000A391B">
        <w:rPr>
          <w:rFonts w:ascii="Times New Roman" w:hAnsi="Times New Roman" w:cs="Times New Roman"/>
          <w:sz w:val="24"/>
          <w:szCs w:val="24"/>
        </w:rPr>
        <w:t xml:space="preserve"> доск</w:t>
      </w:r>
      <w:r w:rsidR="00A146E4" w:rsidRPr="000A391B">
        <w:rPr>
          <w:rFonts w:ascii="Times New Roman" w:hAnsi="Times New Roman" w:cs="Times New Roman"/>
          <w:sz w:val="24"/>
          <w:szCs w:val="24"/>
        </w:rPr>
        <w:t>и</w:t>
      </w:r>
      <w:r w:rsidR="00034F97" w:rsidRPr="000A391B">
        <w:rPr>
          <w:rFonts w:ascii="Times New Roman" w:hAnsi="Times New Roman" w:cs="Times New Roman"/>
          <w:sz w:val="24"/>
          <w:szCs w:val="24"/>
        </w:rPr>
        <w:t xml:space="preserve"> на здании </w:t>
      </w:r>
      <w:r w:rsidR="006C4CCC" w:rsidRPr="000A391B">
        <w:rPr>
          <w:rFonts w:ascii="Times New Roman" w:hAnsi="Times New Roman" w:cs="Times New Roman"/>
          <w:sz w:val="24"/>
          <w:szCs w:val="24"/>
        </w:rPr>
        <w:t>школы (ныне – гимназии</w:t>
      </w:r>
      <w:r w:rsidR="00922EE3" w:rsidRPr="000A391B">
        <w:rPr>
          <w:rFonts w:ascii="Times New Roman" w:hAnsi="Times New Roman" w:cs="Times New Roman"/>
          <w:sz w:val="24"/>
          <w:szCs w:val="24"/>
        </w:rPr>
        <w:t xml:space="preserve"> «Ступени»</w:t>
      </w:r>
      <w:r w:rsidR="006C4CCC" w:rsidRPr="000A391B">
        <w:rPr>
          <w:rFonts w:ascii="Times New Roman" w:hAnsi="Times New Roman" w:cs="Times New Roman"/>
          <w:sz w:val="24"/>
          <w:szCs w:val="24"/>
        </w:rPr>
        <w:t>)</w:t>
      </w:r>
      <w:r w:rsidR="00034F97" w:rsidRPr="000A391B">
        <w:rPr>
          <w:rFonts w:ascii="Times New Roman" w:hAnsi="Times New Roman" w:cs="Times New Roman"/>
          <w:sz w:val="24"/>
          <w:szCs w:val="24"/>
        </w:rPr>
        <w:t xml:space="preserve"> №4 </w:t>
      </w:r>
      <w:r w:rsidR="00FC3A6D" w:rsidRPr="000A391B">
        <w:rPr>
          <w:rFonts w:ascii="Times New Roman" w:hAnsi="Times New Roman" w:cs="Times New Roman"/>
          <w:sz w:val="24"/>
          <w:szCs w:val="24"/>
        </w:rPr>
        <w:t>в г.</w:t>
      </w:r>
      <w:r w:rsidR="00EA5A0E" w:rsidRPr="000A391B">
        <w:rPr>
          <w:rFonts w:ascii="Times New Roman" w:hAnsi="Times New Roman" w:cs="Times New Roman"/>
          <w:sz w:val="24"/>
          <w:szCs w:val="24"/>
        </w:rPr>
        <w:t xml:space="preserve"> </w:t>
      </w:r>
      <w:r w:rsidR="00FC3A6D" w:rsidRPr="000A391B">
        <w:rPr>
          <w:rFonts w:ascii="Times New Roman" w:hAnsi="Times New Roman" w:cs="Times New Roman"/>
          <w:sz w:val="24"/>
          <w:szCs w:val="24"/>
        </w:rPr>
        <w:t xml:space="preserve">Пензе </w:t>
      </w:r>
      <w:r w:rsidR="006C4CCC" w:rsidRPr="000A391B">
        <w:rPr>
          <w:rFonts w:ascii="Times New Roman" w:hAnsi="Times New Roman" w:cs="Times New Roman"/>
          <w:sz w:val="24"/>
          <w:szCs w:val="24"/>
        </w:rPr>
        <w:t>и на доме родителей Е.М.</w:t>
      </w:r>
      <w:r w:rsidR="00EA5A0E" w:rsidRPr="000A391B">
        <w:rPr>
          <w:rFonts w:ascii="Times New Roman" w:hAnsi="Times New Roman" w:cs="Times New Roman"/>
          <w:sz w:val="24"/>
          <w:szCs w:val="24"/>
        </w:rPr>
        <w:t xml:space="preserve"> </w:t>
      </w:r>
      <w:r w:rsidR="006C4CCC" w:rsidRPr="000A391B">
        <w:rPr>
          <w:rFonts w:ascii="Times New Roman" w:hAnsi="Times New Roman" w:cs="Times New Roman"/>
          <w:sz w:val="24"/>
          <w:szCs w:val="24"/>
        </w:rPr>
        <w:t>Сузюмова (в Нижнем Ломове</w:t>
      </w:r>
      <w:r w:rsidR="00034F97" w:rsidRPr="000A391B">
        <w:rPr>
          <w:rFonts w:ascii="Times New Roman" w:hAnsi="Times New Roman" w:cs="Times New Roman"/>
          <w:sz w:val="24"/>
          <w:szCs w:val="24"/>
        </w:rPr>
        <w:t>, Пензенская область</w:t>
      </w:r>
      <w:r w:rsidR="006C4CCC" w:rsidRPr="000A391B">
        <w:rPr>
          <w:rFonts w:ascii="Times New Roman" w:hAnsi="Times New Roman" w:cs="Times New Roman"/>
          <w:sz w:val="24"/>
          <w:szCs w:val="24"/>
        </w:rPr>
        <w:t>)</w:t>
      </w:r>
      <w:r w:rsidR="00034F97" w:rsidRPr="000A391B">
        <w:rPr>
          <w:rFonts w:ascii="Times New Roman" w:hAnsi="Times New Roman" w:cs="Times New Roman"/>
          <w:sz w:val="24"/>
          <w:szCs w:val="24"/>
        </w:rPr>
        <w:t>.</w:t>
      </w:r>
      <w:r w:rsidRPr="000A391B">
        <w:rPr>
          <w:rFonts w:ascii="Times New Roman" w:hAnsi="Times New Roman" w:cs="Times New Roman"/>
          <w:sz w:val="24"/>
          <w:szCs w:val="24"/>
        </w:rPr>
        <w:t xml:space="preserve"> В Музее </w:t>
      </w:r>
      <w:r w:rsidR="009303B4" w:rsidRPr="000A391B">
        <w:rPr>
          <w:rFonts w:ascii="Times New Roman" w:hAnsi="Times New Roman" w:cs="Times New Roman"/>
          <w:sz w:val="24"/>
          <w:szCs w:val="24"/>
        </w:rPr>
        <w:t>русских</w:t>
      </w:r>
      <w:r w:rsidRPr="000A391B">
        <w:rPr>
          <w:rFonts w:ascii="Times New Roman" w:hAnsi="Times New Roman" w:cs="Times New Roman"/>
          <w:sz w:val="24"/>
          <w:szCs w:val="24"/>
        </w:rPr>
        <w:t xml:space="preserve"> экспедиций г.</w:t>
      </w:r>
      <w:r w:rsidR="00EA5A0E" w:rsidRPr="000A391B">
        <w:rPr>
          <w:rFonts w:ascii="Times New Roman" w:hAnsi="Times New Roman" w:cs="Times New Roman"/>
          <w:sz w:val="24"/>
          <w:szCs w:val="24"/>
        </w:rPr>
        <w:t xml:space="preserve"> </w:t>
      </w:r>
      <w:r w:rsidRPr="000A391B">
        <w:rPr>
          <w:rFonts w:ascii="Times New Roman" w:hAnsi="Times New Roman" w:cs="Times New Roman"/>
          <w:sz w:val="24"/>
          <w:szCs w:val="24"/>
        </w:rPr>
        <w:t xml:space="preserve">Пензы и в Нижнеломовском краеведческом музее ему посвящена значительная часть экспозиции. В Музее города воинской славы Полярный </w:t>
      </w:r>
      <w:r w:rsidR="003A20D2" w:rsidRPr="000A391B">
        <w:rPr>
          <w:rFonts w:ascii="Times New Roman" w:hAnsi="Times New Roman" w:cs="Times New Roman"/>
          <w:sz w:val="24"/>
          <w:szCs w:val="24"/>
        </w:rPr>
        <w:t xml:space="preserve">в </w:t>
      </w:r>
      <w:r w:rsidRPr="000A391B"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  <w:r w:rsidR="003A20D2" w:rsidRPr="000A391B">
        <w:rPr>
          <w:rFonts w:ascii="Times New Roman" w:hAnsi="Times New Roman" w:cs="Times New Roman"/>
          <w:sz w:val="24"/>
          <w:szCs w:val="24"/>
        </w:rPr>
        <w:t xml:space="preserve">и в Музее Мирового океана в г.Калининград </w:t>
      </w:r>
      <w:r w:rsidRPr="000A391B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A20D2" w:rsidRPr="000A391B">
        <w:rPr>
          <w:rFonts w:ascii="Times New Roman" w:hAnsi="Times New Roman" w:cs="Times New Roman"/>
          <w:sz w:val="24"/>
          <w:szCs w:val="24"/>
        </w:rPr>
        <w:t>есть экспозиции</w:t>
      </w:r>
      <w:r w:rsidRPr="000A391B">
        <w:rPr>
          <w:rFonts w:ascii="Times New Roman" w:hAnsi="Times New Roman" w:cs="Times New Roman"/>
          <w:sz w:val="24"/>
          <w:szCs w:val="24"/>
        </w:rPr>
        <w:t>, посвященн</w:t>
      </w:r>
      <w:r w:rsidR="003A20D2" w:rsidRPr="000A391B">
        <w:rPr>
          <w:rFonts w:ascii="Times New Roman" w:hAnsi="Times New Roman" w:cs="Times New Roman"/>
          <w:sz w:val="24"/>
          <w:szCs w:val="24"/>
        </w:rPr>
        <w:t>ые</w:t>
      </w:r>
      <w:r w:rsidRPr="000A391B">
        <w:rPr>
          <w:rFonts w:ascii="Times New Roman" w:hAnsi="Times New Roman" w:cs="Times New Roman"/>
          <w:sz w:val="24"/>
          <w:szCs w:val="24"/>
        </w:rPr>
        <w:t xml:space="preserve"> Е.М.</w:t>
      </w:r>
      <w:r w:rsidR="00922EE3" w:rsidRPr="000A391B">
        <w:rPr>
          <w:rFonts w:ascii="Times New Roman" w:hAnsi="Times New Roman" w:cs="Times New Roman"/>
          <w:sz w:val="24"/>
          <w:szCs w:val="24"/>
        </w:rPr>
        <w:t xml:space="preserve"> </w:t>
      </w:r>
      <w:r w:rsidRPr="000A391B">
        <w:rPr>
          <w:rFonts w:ascii="Times New Roman" w:hAnsi="Times New Roman" w:cs="Times New Roman"/>
          <w:sz w:val="24"/>
          <w:szCs w:val="24"/>
        </w:rPr>
        <w:t>Сузюмову</w:t>
      </w:r>
      <w:r w:rsidRPr="000A391B">
        <w:rPr>
          <w:rStyle w:val="ae"/>
          <w:rFonts w:ascii="Times New Roman" w:hAnsi="Times New Roman" w:cs="Times New Roman"/>
          <w:sz w:val="24"/>
          <w:szCs w:val="24"/>
        </w:rPr>
        <w:footnoteReference w:id="80"/>
      </w:r>
      <w:r w:rsidRPr="000A391B">
        <w:rPr>
          <w:rFonts w:ascii="Times New Roman" w:hAnsi="Times New Roman" w:cs="Times New Roman"/>
          <w:sz w:val="24"/>
          <w:szCs w:val="24"/>
        </w:rPr>
        <w:t>. Именем Е.М.</w:t>
      </w:r>
      <w:r w:rsidR="0008639D" w:rsidRPr="000A391B">
        <w:rPr>
          <w:rFonts w:ascii="Times New Roman" w:hAnsi="Times New Roman" w:cs="Times New Roman"/>
          <w:sz w:val="24"/>
          <w:szCs w:val="24"/>
        </w:rPr>
        <w:t xml:space="preserve"> </w:t>
      </w:r>
      <w:r w:rsidRPr="000A391B">
        <w:rPr>
          <w:rFonts w:ascii="Times New Roman" w:hAnsi="Times New Roman" w:cs="Times New Roman"/>
          <w:sz w:val="24"/>
          <w:szCs w:val="24"/>
        </w:rPr>
        <w:t>Сузюмова названа одна из улиц Пензы в микрорайоне Заря</w:t>
      </w:r>
      <w:r w:rsidR="009303B4" w:rsidRPr="000A391B">
        <w:rPr>
          <w:rFonts w:ascii="Times New Roman" w:hAnsi="Times New Roman" w:cs="Times New Roman"/>
          <w:sz w:val="24"/>
          <w:szCs w:val="24"/>
        </w:rPr>
        <w:t xml:space="preserve"> и улица в Нижнем Ломове</w:t>
      </w:r>
      <w:r w:rsidRPr="000A391B">
        <w:rPr>
          <w:rFonts w:ascii="Times New Roman" w:hAnsi="Times New Roman" w:cs="Times New Roman"/>
          <w:sz w:val="24"/>
          <w:szCs w:val="24"/>
        </w:rPr>
        <w:t>.</w:t>
      </w:r>
    </w:p>
    <w:p w14:paraId="605537B4" w14:textId="77777777" w:rsidR="00034F97" w:rsidRPr="000A391B" w:rsidRDefault="00034F97" w:rsidP="00806F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6D8B8" w14:textId="77777777" w:rsidR="002E4964" w:rsidRPr="000A391B" w:rsidRDefault="000D66C9" w:rsidP="00806F9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1B">
        <w:rPr>
          <w:rFonts w:ascii="Times New Roman" w:hAnsi="Times New Roman" w:cs="Times New Roman"/>
          <w:b/>
          <w:sz w:val="24"/>
          <w:szCs w:val="24"/>
        </w:rPr>
        <w:t>Библиография:</w:t>
      </w:r>
    </w:p>
    <w:p w14:paraId="78F4ECFF" w14:textId="77777777" w:rsidR="00241291" w:rsidRPr="000A391B" w:rsidRDefault="00FE2753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Баринов Б. Самый заполярный адмирал // На боевом посту. №4</w:t>
      </w:r>
      <w:r w:rsidR="009D1FBB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января 1995. </w:t>
      </w:r>
    </w:p>
    <w:p w14:paraId="0E6FFB0F" w14:textId="373217DC" w:rsidR="00446925" w:rsidRPr="000A391B" w:rsidRDefault="00446925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Болосов А. Полярная авиация России.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1946-2014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Paulsen, 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2014. 480 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</w:t>
      </w:r>
      <w:r w:rsidR="007655F4"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734F0E4" w14:textId="77777777" w:rsidR="005661DC" w:rsidRPr="000A391B" w:rsidRDefault="005661DC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hAnsi="Times New Roman" w:cs="Times New Roman"/>
          <w:sz w:val="24"/>
          <w:szCs w:val="24"/>
        </w:rPr>
        <w:t>Волович В. Прыжок на полюс // Вокруг света. №5. Май 1984. С.34-38.</w:t>
      </w:r>
    </w:p>
    <w:p w14:paraId="750A3736" w14:textId="77777777" w:rsidR="00957392" w:rsidRPr="000A391B" w:rsidRDefault="00957392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Голицын В.В. Антарктика: меж</w:t>
      </w:r>
      <w:r w:rsidR="00D52053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дународно-правовой режим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М., 1983. </w:t>
      </w:r>
    </w:p>
    <w:p w14:paraId="23F51166" w14:textId="77777777" w:rsidR="00397826" w:rsidRPr="000A391B" w:rsidRDefault="00397826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 А.М. Штурм шестого континента. М.: Госполитиздат, 1959. 104 с.</w:t>
      </w:r>
    </w:p>
    <w:p w14:paraId="0BA9366C" w14:textId="77777777" w:rsidR="00397826" w:rsidRPr="000A391B" w:rsidRDefault="00397826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 А.М. От Эльбруса до Антарктиды. М.: Советская Россия, 1972. 352 с., ил.</w:t>
      </w:r>
    </w:p>
    <w:p w14:paraId="759981D5" w14:textId="77777777" w:rsidR="00397826" w:rsidRPr="000A391B" w:rsidRDefault="002B6E8A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 А.М., </w:t>
      </w:r>
      <w:r w:rsidRPr="000A391B">
        <w:rPr>
          <w:rFonts w:ascii="Times New Roman" w:hAnsi="Times New Roman" w:cs="Times New Roman"/>
          <w:sz w:val="24"/>
          <w:szCs w:val="24"/>
        </w:rPr>
        <w:t xml:space="preserve">Трёшников А.Ф. </w:t>
      </w:r>
      <w:r w:rsidR="0039782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снегах Антарктиды. </w:t>
      </w:r>
      <w:r w:rsidR="00086E7D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Мысль, 1973. 390 с.</w:t>
      </w:r>
    </w:p>
    <w:p w14:paraId="0B4B2E36" w14:textId="77777777" w:rsidR="0088710F" w:rsidRPr="000A391B" w:rsidRDefault="0088710F" w:rsidP="00DA6C65">
      <w:pPr>
        <w:pStyle w:val="af"/>
        <w:numPr>
          <w:ilvl w:val="0"/>
          <w:numId w:val="3"/>
        </w:numPr>
        <w:spacing w:before="0" w:beforeAutospacing="0" w:after="0" w:afterAutospacing="0"/>
        <w:ind w:left="709" w:hanging="709"/>
        <w:textAlignment w:val="baseline"/>
        <w:rPr>
          <w:lang w:val="en-US"/>
        </w:rPr>
      </w:pPr>
      <w:bookmarkStart w:id="0" w:name="_GoBack"/>
      <w:bookmarkEnd w:id="0"/>
      <w:r w:rsidRPr="000A391B">
        <w:t xml:space="preserve">Ковалев С. Заполярные базы Кригсмарине // Независимое военное обозрение. 29 марта 2002. </w:t>
      </w:r>
      <w:r w:rsidRPr="000A391B">
        <w:rPr>
          <w:lang w:val="en-US"/>
        </w:rPr>
        <w:t xml:space="preserve">URL: </w:t>
      </w:r>
      <w:hyperlink r:id="rId8" w:history="1">
        <w:r w:rsidRPr="000A391B">
          <w:rPr>
            <w:rStyle w:val="a3"/>
            <w:color w:val="auto"/>
          </w:rPr>
          <w:t>https://nvo.ng.ru/history/2002-03-29/5_bases.html</w:t>
        </w:r>
      </w:hyperlink>
      <w:r w:rsidRPr="000A391B">
        <w:rPr>
          <w:rStyle w:val="a3"/>
          <w:color w:val="auto"/>
          <w:lang w:val="en-US"/>
        </w:rPr>
        <w:t>.</w:t>
      </w:r>
    </w:p>
    <w:p w14:paraId="5E388211" w14:textId="77777777" w:rsidR="0088710F" w:rsidRPr="000A391B" w:rsidRDefault="0088710F" w:rsidP="00DA6C65">
      <w:pPr>
        <w:pStyle w:val="ab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Ковалев С. Германские базы в советской Арктике // Независимое военное обозрение. 28 апреля 2006. </w:t>
      </w:r>
      <w:r w:rsidRPr="000A391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9" w:history="1"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https://nvo.ng.ru/history/2006-04-28/7_arctic.html</w:t>
        </w:r>
      </w:hyperlink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8E2A5B6" w14:textId="77777777" w:rsidR="009710BC" w:rsidRPr="000A391B" w:rsidRDefault="009710BC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Литау Н.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Южный форпост геополитики // Вокруг Света.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№ 2. 2006. URL: </w:t>
      </w:r>
      <w:hyperlink r:id="rId10" w:history="1"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https://www.vokrugsveta.ru/vs/article/2264/</w:t>
        </w:r>
      </w:hyperlink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</w:p>
    <w:p w14:paraId="69FC014B" w14:textId="77777777" w:rsidR="00261699" w:rsidRPr="000A391B" w:rsidRDefault="00F62AA5" w:rsidP="00261699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 В.В., Клоков</w:t>
      </w:r>
      <w:r w:rsidR="00B615E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Помелов</w:t>
      </w:r>
      <w:r w:rsidR="00B615E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739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Договора об Антаркт</w:t>
      </w:r>
      <w:r w:rsidR="00B615E9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ике: правовые акты, комментарии.</w:t>
      </w:r>
      <w:r w:rsidR="003602E6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E8A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r w:rsidR="0095739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2002.</w:t>
      </w:r>
    </w:p>
    <w:p w14:paraId="03CA93B5" w14:textId="77777777" w:rsidR="00261699" w:rsidRPr="000A391B" w:rsidRDefault="00957392" w:rsidP="00261699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Мазурук </w:t>
      </w:r>
      <w:r w:rsidR="00F000D0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Воздушный мост Аляска – Сибирь </w:t>
      </w:r>
      <w:r w:rsidR="00F000D0" w:rsidRPr="000A391B">
        <w:rPr>
          <w:rFonts w:ascii="Times New Roman" w:hAnsi="Times New Roman" w:cs="Times New Roman"/>
          <w:sz w:val="24"/>
          <w:szCs w:val="24"/>
        </w:rPr>
        <w:t>/ Сост. Н.Я.Болотников и др. // Полярный круг. М.: Мысль, 1978. С.51-60.</w:t>
      </w:r>
    </w:p>
    <w:p w14:paraId="0D914B18" w14:textId="77777777" w:rsidR="00261699" w:rsidRPr="000A391B" w:rsidRDefault="00261699" w:rsidP="00261699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Малязев В. В Арктику влюбился…на Суре. Очерк о Е.М.Сузюмове.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1" w:history="1">
        <w:r w:rsidRPr="000A39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http://sura.liblermont.ru/content/files/14 maliazev.pdf</w:t>
        </w:r>
      </w:hyperlink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FA7E02" w14:textId="77777777" w:rsidR="005C5D1B" w:rsidRPr="000A391B" w:rsidRDefault="005C5D1B" w:rsidP="00DA6C65">
      <w:pPr>
        <w:pStyle w:val="ab"/>
        <w:numPr>
          <w:ilvl w:val="0"/>
          <w:numId w:val="3"/>
        </w:numPr>
        <w:shd w:val="clear" w:color="auto" w:fill="FFFFFF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hAnsi="Times New Roman" w:cs="Times New Roman"/>
          <w:sz w:val="24"/>
          <w:szCs w:val="24"/>
        </w:rPr>
        <w:t>Морозов М.Э. Операция «Вундерланд» // ФлотоМастер: приложение к журналу «Техника молодежи». 2002. № 1. С. 24-35.</w:t>
      </w:r>
    </w:p>
    <w:p w14:paraId="39C0E599" w14:textId="77777777" w:rsidR="001F0118" w:rsidRPr="000A391B" w:rsidRDefault="001F0118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Пионеры советской Антарктиды. Живые голоса истории / Некоммерческий образовательный проект Российского государственного фонда фотодокументов (РКАФД). Глава 1. Первые советские экспедиции. </w:t>
      </w:r>
      <w:r w:rsidRPr="000A39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391B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xn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--80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afe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9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bwa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xn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ai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projects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/3268/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glava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-1-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pervye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sovetskie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ekspedicii</w:t>
        </w:r>
      </w:hyperlink>
    </w:p>
    <w:p w14:paraId="3834F460" w14:textId="77777777" w:rsidR="008711D5" w:rsidRPr="000A391B" w:rsidRDefault="008711D5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Папанин И.Д. Лед и пламень. М.:</w:t>
      </w:r>
      <w:r w:rsidR="003F15AE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Политиздат, 1977. </w:t>
      </w:r>
      <w:r w:rsidR="005661DC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14:paraId="628FDFE3" w14:textId="77777777" w:rsidR="00034F97" w:rsidRPr="000A391B" w:rsidRDefault="00034F97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Пантюшов И.В</w:t>
      </w:r>
      <w:r w:rsidR="00294472"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пензенцев в исследования Арктики и Антарктики // Русское географическое общество.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13" w:history="1">
        <w:r w:rsidRPr="000A39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http://penza.rgo.ru/publikacii/epoxa-velikix-geograficheskix-otkrytij-v-arktike-i-antarktike/</w:t>
        </w:r>
      </w:hyperlink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48CFF93" w14:textId="77777777" w:rsidR="0074681B" w:rsidRPr="000A391B" w:rsidRDefault="0074681B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391B">
        <w:rPr>
          <w:rFonts w:ascii="Times New Roman" w:hAnsi="Times New Roman" w:cs="Times New Roman"/>
          <w:sz w:val="24"/>
          <w:szCs w:val="24"/>
        </w:rPr>
        <w:lastRenderedPageBreak/>
        <w:t>Пантюшов И.В. Эпоха великих географических открытий в Арктике и Антарктике</w:t>
      </w:r>
      <w:r w:rsidR="00034F97" w:rsidRPr="000A391B">
        <w:rPr>
          <w:rFonts w:ascii="Times New Roman" w:hAnsi="Times New Roman" w:cs="Times New Roman"/>
          <w:sz w:val="24"/>
          <w:szCs w:val="24"/>
        </w:rPr>
        <w:t xml:space="preserve"> //</w:t>
      </w:r>
      <w:r w:rsidRPr="000A391B">
        <w:rPr>
          <w:rFonts w:ascii="Times New Roman" w:hAnsi="Times New Roman" w:cs="Times New Roman"/>
          <w:sz w:val="24"/>
          <w:szCs w:val="24"/>
        </w:rPr>
        <w:t xml:space="preserve"> Русское географическое общество. </w:t>
      </w:r>
      <w:r w:rsidRPr="000A391B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4" w:history="1"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https://www.rgo.ru/ru/penzenskoe-oblastnoe-otdelenie/ob-otdelenii/publikacii/epoha-velikih-geograficheskih-otkrytiy-v</w:t>
        </w:r>
      </w:hyperlink>
      <w:r w:rsidRPr="000A39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358AC2" w14:textId="77777777" w:rsidR="00241291" w:rsidRPr="000A391B" w:rsidRDefault="00241291" w:rsidP="00DA6C65">
      <w:pPr>
        <w:pStyle w:val="ab"/>
        <w:numPr>
          <w:ilvl w:val="0"/>
          <w:numId w:val="3"/>
        </w:numPr>
        <w:ind w:left="709" w:hanging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Пантюшов И. 5 января 1956 года советские полярники ступили на берег Антарктиды // Русское географическое общество. 5 января 2023. </w:t>
      </w:r>
      <w:r w:rsidRPr="000A39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391B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rgo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article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/5-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yanvarya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-1956-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goda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sovetskie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polyarniki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stupili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bereg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antarktidy</w:t>
        </w:r>
      </w:hyperlink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11924F1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Сомов М.М. На материке Антарктиды </w:t>
      </w:r>
      <w:r w:rsidRPr="000A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Природа. </w:t>
      </w:r>
      <w:r w:rsidRPr="000A39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№11. 1957. URL: </w:t>
      </w:r>
      <w:hyperlink r:id="rId16" w:history="1">
        <w:r w:rsidR="00011DD6"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https://web.archive.org/web/20091219090842/http://www.polarmuseum.ru/bibl/articles/somov57/somov57.htm</w:t>
        </w:r>
      </w:hyperlink>
      <w:r w:rsidRPr="000A39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AB241E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Суда Министерства морского флота, погибшие в период Великой Отечественной войны 1941-1945 гг. Справочник. М.: В/О «Моринтехформреклама», 1989. 110 с.</w:t>
      </w:r>
    </w:p>
    <w:p w14:paraId="5C956252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>Сузюмов Е.М. К шестому материку. М.: Географгиз, 1958. 352 с.</w:t>
      </w:r>
    </w:p>
    <w:p w14:paraId="69E9D24E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Сузюмов Е.М. Первопроходцы полярных морей. Очерк. [Рукопись</w:t>
      </w:r>
      <w:r w:rsidR="00225E95"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]. Л</w:t>
      </w: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ичн</w:t>
      </w:r>
      <w:r w:rsidR="00225E95"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ый</w:t>
      </w: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архив А.Е.Сузюмова. 29 стр.</w:t>
      </w:r>
    </w:p>
    <w:p w14:paraId="4A35F777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Сузюмов Е.М. Миссия капитана Пирсона. </w:t>
      </w:r>
      <w:r w:rsidR="00225E95"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[Рукопись]. Личный архив А.Е.Сузюмова. </w:t>
      </w: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14 с.</w:t>
      </w:r>
    </w:p>
    <w:p w14:paraId="1363771C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>Сузюмов Е.М. Полярные моряки – фронту // Водный транспорт. 21 июня 1986.</w:t>
      </w:r>
    </w:p>
    <w:p w14:paraId="69DD2FB5" w14:textId="77777777" w:rsidR="00F000D0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>Сузюмов Е.М. На траверзе острова Н. // Красный флот. №3. 21 июня 1949.</w:t>
      </w:r>
    </w:p>
    <w:p w14:paraId="7F063FA3" w14:textId="3FDCFC1E" w:rsidR="0095436A" w:rsidRPr="000A391B" w:rsidRDefault="0095436A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Style w:val="af0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Сузюмов Е.М. Подвиг «А.Сибирякова». М.: </w:t>
      </w:r>
      <w:r w:rsidRPr="000A391B">
        <w:rPr>
          <w:rFonts w:ascii="Times New Roman" w:hAnsi="Times New Roman" w:cs="Times New Roman"/>
          <w:sz w:val="24"/>
          <w:szCs w:val="24"/>
          <w:shd w:val="clear" w:color="auto" w:fill="FFFFFF"/>
        </w:rPr>
        <w:t>Воен. изд-во, 1964. 85 с.</w:t>
      </w:r>
    </w:p>
    <w:p w14:paraId="657C17FB" w14:textId="77777777" w:rsidR="00241291" w:rsidRPr="000A391B" w:rsidRDefault="00294472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>Сузюмов Е.М., Ушаков С.И. Новые корабли науки. М.: Знание, 1969.</w:t>
      </w:r>
    </w:p>
    <w:p w14:paraId="64B0E13B" w14:textId="77777777" w:rsidR="00241291" w:rsidRPr="000A391B" w:rsidRDefault="00F000D0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>Сузюмов Е. Рассказы капитана Воронина, переданные им самим / Сост. Н.Я.Болотников и др. // Полярный круг. М.: Мысль, 1978. С.130-141.</w:t>
      </w:r>
    </w:p>
    <w:p w14:paraId="70BD8799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Сузюмов А.Е. Из Парижа – с благодарностью // Культура провинции. №1(5), февраль 2018. С.2-4.</w:t>
      </w:r>
    </w:p>
    <w:p w14:paraId="39245AEA" w14:textId="668A051D" w:rsidR="001E27FD" w:rsidRPr="000A391B" w:rsidRDefault="001E27FD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 xml:space="preserve">Сузюмов А. Благодаря книге Е.М.Сузюмова обнаружено место гибели ледокольного парохода «Александр Сибиряков» // Русское географическое общество. 12 декабря 2017. </w:t>
      </w:r>
      <w:r w:rsidRPr="000A391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391B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rgo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article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blagodarya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knige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em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suzyumova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obnaruzheno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mesto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gibeli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ledokolnogo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parohoda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0A391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aleksandr</w:t>
        </w:r>
      </w:hyperlink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207D964" w14:textId="77777777" w:rsidR="00957392" w:rsidRPr="000A391B" w:rsidRDefault="00957392" w:rsidP="00DA6C65">
      <w:pPr>
        <w:pStyle w:val="ab"/>
        <w:numPr>
          <w:ilvl w:val="0"/>
          <w:numId w:val="3"/>
        </w:numPr>
        <w:ind w:left="709" w:hanging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Сузюмов А.Е. Он плавал по всем океанам и побывал на всех континентах (К 60-летию Первой советской антарктической экспедиции) // Записки по гидрографии. </w:t>
      </w:r>
      <w:r w:rsidR="00066ADA"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2016. №299.</w:t>
      </w:r>
      <w:r w:rsidRPr="000A391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С.102-108.</w:t>
      </w:r>
    </w:p>
    <w:p w14:paraId="722B9EE0" w14:textId="77777777" w:rsidR="0074681B" w:rsidRPr="000A391B" w:rsidRDefault="00D52053" w:rsidP="00DA6C65">
      <w:pPr>
        <w:pStyle w:val="ab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391B">
        <w:rPr>
          <w:rFonts w:ascii="Times New Roman" w:hAnsi="Times New Roman" w:cs="Times New Roman"/>
          <w:sz w:val="24"/>
          <w:szCs w:val="24"/>
        </w:rPr>
        <w:t>Трёшников А.Ф. От редактора. Е.М.Сузюмов // Дуглас Моусон и Антарктика. Л.: Гидрометеоиздат, 1970.</w:t>
      </w:r>
    </w:p>
    <w:p w14:paraId="0E7AF781" w14:textId="77777777" w:rsidR="0074681B" w:rsidRPr="000A391B" w:rsidRDefault="0074681B" w:rsidP="004A208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6D6BC9" w14:textId="77777777" w:rsidR="005F73C6" w:rsidRPr="000A391B" w:rsidRDefault="005F73C6" w:rsidP="004A208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F73C6" w:rsidRPr="000A391B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0D3E" w14:textId="77777777" w:rsidR="009B1F47" w:rsidRDefault="009B1F47" w:rsidP="006D6C8C">
      <w:r>
        <w:separator/>
      </w:r>
    </w:p>
  </w:endnote>
  <w:endnote w:type="continuationSeparator" w:id="0">
    <w:p w14:paraId="08DD9773" w14:textId="77777777" w:rsidR="009B1F47" w:rsidRDefault="009B1F47" w:rsidP="006D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82504"/>
      <w:docPartObj>
        <w:docPartGallery w:val="Page Numbers (Bottom of Page)"/>
        <w:docPartUnique/>
      </w:docPartObj>
    </w:sdtPr>
    <w:sdtEndPr/>
    <w:sdtContent>
      <w:p w14:paraId="7278927B" w14:textId="77777777" w:rsidR="00ED4F61" w:rsidRDefault="00ED4F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8D">
          <w:rPr>
            <w:noProof/>
          </w:rPr>
          <w:t>17</w:t>
        </w:r>
        <w:r>
          <w:fldChar w:fldCharType="end"/>
        </w:r>
      </w:p>
    </w:sdtContent>
  </w:sdt>
  <w:p w14:paraId="16987870" w14:textId="77777777" w:rsidR="00ED4F61" w:rsidRDefault="00ED4F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09DE" w14:textId="77777777" w:rsidR="009B1F47" w:rsidRDefault="009B1F47" w:rsidP="006D6C8C">
      <w:r>
        <w:separator/>
      </w:r>
    </w:p>
  </w:footnote>
  <w:footnote w:type="continuationSeparator" w:id="0">
    <w:p w14:paraId="74A35663" w14:textId="77777777" w:rsidR="009B1F47" w:rsidRDefault="009B1F47" w:rsidP="006D6C8C">
      <w:r>
        <w:continuationSeparator/>
      </w:r>
    </w:p>
  </w:footnote>
  <w:footnote w:id="1">
    <w:p w14:paraId="072E78B6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С.102.</w:t>
      </w:r>
    </w:p>
  </w:footnote>
  <w:footnote w:id="2">
    <w:p w14:paraId="1CD99903" w14:textId="77777777" w:rsidR="00ED4F61" w:rsidRPr="00C075DA" w:rsidRDefault="00ED4F61">
      <w:pPr>
        <w:pStyle w:val="ac"/>
        <w:rPr>
          <w:rFonts w:ascii="Times New Roman" w:hAnsi="Times New Roman" w:cs="Times New Roman"/>
        </w:rPr>
      </w:pPr>
      <w:r w:rsidRPr="00C075DA">
        <w:rPr>
          <w:rStyle w:val="ae"/>
          <w:rFonts w:ascii="Times New Roman" w:hAnsi="Times New Roman" w:cs="Times New Roman"/>
        </w:rPr>
        <w:footnoteRef/>
      </w:r>
      <w:r w:rsidRPr="00C075DA">
        <w:rPr>
          <w:rFonts w:ascii="Times New Roman" w:hAnsi="Times New Roman" w:cs="Times New Roman"/>
        </w:rPr>
        <w:t xml:space="preserve"> </w:t>
      </w:r>
      <w:r w:rsidRPr="00C075DA"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С.102</w:t>
      </w:r>
      <w:r>
        <w:rPr>
          <w:rStyle w:val="a3"/>
          <w:rFonts w:ascii="Times New Roman" w:hAnsi="Times New Roman" w:cs="Times New Roman"/>
          <w:color w:val="auto"/>
          <w:u w:val="none"/>
        </w:rPr>
        <w:t>.</w:t>
      </w:r>
    </w:p>
  </w:footnote>
  <w:footnote w:id="3">
    <w:p w14:paraId="62CFD916" w14:textId="77777777" w:rsidR="00ED4F61" w:rsidRPr="00D52053" w:rsidRDefault="00ED4F61" w:rsidP="00384096">
      <w:pPr>
        <w:pStyle w:val="ac"/>
        <w:rPr>
          <w:rFonts w:ascii="Times New Roman" w:hAnsi="Times New Roman" w:cs="Times New Roman"/>
          <w:lang w:val="en-US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Пантюшов И.В. Эпоха великих географических открытий в Арктике и Антарктике/ Русское географическое общество. </w:t>
      </w:r>
      <w:r w:rsidRPr="00D52053">
        <w:rPr>
          <w:rFonts w:ascii="Times New Roman" w:hAnsi="Times New Roman" w:cs="Times New Roman"/>
          <w:lang w:val="en-US"/>
        </w:rPr>
        <w:t xml:space="preserve">URL: </w:t>
      </w:r>
      <w:hyperlink r:id="rId1" w:history="1">
        <w:r w:rsidRPr="00D52053"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 w:rsidRPr="00D52053">
        <w:rPr>
          <w:rFonts w:ascii="Times New Roman" w:hAnsi="Times New Roman" w:cs="Times New Roman"/>
          <w:lang w:val="en-US"/>
        </w:rPr>
        <w:t>.</w:t>
      </w:r>
    </w:p>
  </w:footnote>
  <w:footnote w:id="4">
    <w:p w14:paraId="5AC80864" w14:textId="77777777" w:rsidR="007E4D79" w:rsidRDefault="007E4D79" w:rsidP="007E4D79">
      <w:pPr>
        <w:pStyle w:val="ac"/>
        <w:rPr>
          <w:rFonts w:ascii="Times New Roman" w:hAnsi="Times New Roman" w:cs="Times New Roman"/>
          <w:lang w:val="en-US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Цит.по: Пантюшов И.В. Эпоха великих географических открытий в Арктике и Антарктике/ Русское географическое общество. </w:t>
      </w:r>
      <w:r>
        <w:rPr>
          <w:rFonts w:ascii="Times New Roman" w:hAnsi="Times New Roman" w:cs="Times New Roman"/>
          <w:lang w:val="en-US"/>
        </w:rPr>
        <w:t xml:space="preserve">URL: </w:t>
      </w:r>
      <w:hyperlink r:id="rId2" w:history="1">
        <w:r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>
        <w:rPr>
          <w:rFonts w:ascii="Times New Roman" w:hAnsi="Times New Roman" w:cs="Times New Roman"/>
          <w:lang w:val="en-US"/>
        </w:rPr>
        <w:t>.</w:t>
      </w:r>
    </w:p>
  </w:footnote>
  <w:footnote w:id="5">
    <w:p w14:paraId="46F6D7A5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Сузюмов А.Е. Он плавал по всем океанам и побывал на всех континентах (К 60-летию Первой советской антарктической экспедиции) // Записки по гидрографии. </w:t>
      </w:r>
      <w:r>
        <w:rPr>
          <w:rStyle w:val="a3"/>
          <w:rFonts w:ascii="Times New Roman" w:hAnsi="Times New Roman" w:cs="Times New Roman"/>
          <w:color w:val="auto"/>
          <w:u w:val="none"/>
        </w:rPr>
        <w:t>2016. №299.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 С.103.</w:t>
      </w:r>
    </w:p>
  </w:footnote>
  <w:footnote w:id="6">
    <w:p w14:paraId="668F3E76" w14:textId="77777777" w:rsidR="00ED4F61" w:rsidRPr="00F34464" w:rsidRDefault="00ED4F61">
      <w:pPr>
        <w:pStyle w:val="ac"/>
        <w:rPr>
          <w:rFonts w:ascii="Times New Roman" w:hAnsi="Times New Roman" w:cs="Times New Roman"/>
        </w:rPr>
      </w:pPr>
      <w:r w:rsidRPr="00F34464">
        <w:rPr>
          <w:rStyle w:val="ae"/>
          <w:rFonts w:ascii="Times New Roman" w:hAnsi="Times New Roman" w:cs="Times New Roman"/>
        </w:rPr>
        <w:footnoteRef/>
      </w:r>
      <w:r w:rsidRPr="00F34464">
        <w:rPr>
          <w:rFonts w:ascii="Times New Roman" w:hAnsi="Times New Roman" w:cs="Times New Roman"/>
        </w:rPr>
        <w:t xml:space="preserve"> Выписка из листка о прохождении воинской службы СУЗЮМОВЫМ Евгением Матвеевичем. </w:t>
      </w:r>
      <w:r w:rsidRPr="00DE1CB3">
        <w:rPr>
          <w:rFonts w:ascii="Times New Roman" w:hAnsi="Times New Roman" w:cs="Times New Roman"/>
        </w:rPr>
        <w:t>[</w:t>
      </w:r>
      <w:r w:rsidRPr="00F34464">
        <w:rPr>
          <w:rFonts w:ascii="Times New Roman" w:hAnsi="Times New Roman" w:cs="Times New Roman"/>
        </w:rPr>
        <w:t>1946 год</w:t>
      </w:r>
      <w:r w:rsidRPr="00DE1CB3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>Личный архив</w:t>
      </w:r>
      <w:r w:rsidRPr="00F34464">
        <w:rPr>
          <w:rFonts w:ascii="Times New Roman" w:hAnsi="Times New Roman" w:cs="Times New Roman"/>
        </w:rPr>
        <w:t xml:space="preserve"> А.Е.Сузюмова.</w:t>
      </w:r>
    </w:p>
  </w:footnote>
  <w:footnote w:id="7">
    <w:p w14:paraId="205C0F62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>Сузюмов А.Е. Из Парижа – с благодарностью // Культура провинции. №1(5), февраль 2018. С.4.</w:t>
      </w:r>
    </w:p>
  </w:footnote>
  <w:footnote w:id="8">
    <w:p w14:paraId="06C6E644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>Сузюмов А.Е. Из Парижа – с благодарностью // Культура провинции. №1(5), февраль 2018. С.4.</w:t>
      </w:r>
    </w:p>
  </w:footnote>
  <w:footnote w:id="9">
    <w:p w14:paraId="177C7302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Свидетельство Василия Егоровича Подлеснова, тоже уроженца Пензы, ходившего в годы Великой Отечественной войны с «арктическими караванами» вдоль сибирского побережья.</w:t>
      </w:r>
    </w:p>
  </w:footnote>
  <w:footnote w:id="10">
    <w:p w14:paraId="1C54BEF6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Сузюмов А.Е. Он плавал по всем океанам и побывал на всех континентах (К 60-летию Первой советской антарктической экспедиции) // Записки по гидрографии. </w:t>
      </w:r>
      <w:r>
        <w:rPr>
          <w:rStyle w:val="a3"/>
          <w:rFonts w:ascii="Times New Roman" w:hAnsi="Times New Roman" w:cs="Times New Roman"/>
          <w:color w:val="auto"/>
          <w:u w:val="none"/>
        </w:rPr>
        <w:t>2016. №299.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 С.103; Сузюмов А.Е. Из Парижа – с благодарностью // Культура провинции. №1(5), февраль 2018. С.4.</w:t>
      </w:r>
    </w:p>
  </w:footnote>
  <w:footnote w:id="11">
    <w:p w14:paraId="7A2EB5C9" w14:textId="77777777" w:rsidR="00ED4F61" w:rsidRPr="00D52053" w:rsidRDefault="00ED4F61">
      <w:pPr>
        <w:pStyle w:val="ac"/>
        <w:rPr>
          <w:rFonts w:ascii="Times New Roman" w:hAnsi="Times New Roman" w:cs="Times New Roman"/>
          <w:lang w:val="en-US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Сузюмов Е.М. Миссия капитана Пирсона.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[Рукопись из личного архива А.Е.Сузюмова]. </w:t>
      </w:r>
      <w:r w:rsidRPr="00D52053">
        <w:rPr>
          <w:rStyle w:val="a3"/>
          <w:rFonts w:ascii="Times New Roman" w:hAnsi="Times New Roman" w:cs="Times New Roman"/>
          <w:color w:val="auto"/>
          <w:u w:val="none"/>
          <w:lang w:val="en-US"/>
        </w:rPr>
        <w:t xml:space="preserve">14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>с</w:t>
      </w:r>
      <w:r w:rsidRPr="00D52053">
        <w:rPr>
          <w:rStyle w:val="a3"/>
          <w:rFonts w:ascii="Times New Roman" w:hAnsi="Times New Roman" w:cs="Times New Roman"/>
          <w:color w:val="auto"/>
          <w:u w:val="none"/>
          <w:lang w:val="en-US"/>
        </w:rPr>
        <w:t>.</w:t>
      </w:r>
    </w:p>
  </w:footnote>
  <w:footnote w:id="12">
    <w:p w14:paraId="6D00D8BA" w14:textId="77777777" w:rsidR="00ED4F61" w:rsidRPr="00D52053" w:rsidRDefault="00ED4F61">
      <w:pPr>
        <w:pStyle w:val="ac"/>
        <w:rPr>
          <w:rFonts w:ascii="Times New Roman" w:hAnsi="Times New Roman" w:cs="Times New Roman"/>
          <w:lang w:val="en-US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  <w:lang w:val="en-US"/>
        </w:rPr>
        <w:t xml:space="preserve"> ADVACE RELEASE: For MONDAY MORNING papers, March 29, 1943. Office of War Information. War Shipping Administration. OWI-1448. 8 pages.</w:t>
      </w:r>
    </w:p>
  </w:footnote>
  <w:footnote w:id="13">
    <w:p w14:paraId="54874963" w14:textId="77777777" w:rsidR="00ED4F61" w:rsidRPr="0088710F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  <w:lang w:val="en-US"/>
        </w:rPr>
        <w:t xml:space="preserve"> </w:t>
      </w:r>
      <w:r w:rsidRPr="00D52053">
        <w:rPr>
          <w:rFonts w:ascii="Times New Roman" w:hAnsi="Times New Roman" w:cs="Times New Roman"/>
        </w:rPr>
        <w:t>Сузюмов</w:t>
      </w:r>
      <w:r w:rsidRPr="00D52053">
        <w:rPr>
          <w:rFonts w:ascii="Times New Roman" w:hAnsi="Times New Roman" w:cs="Times New Roman"/>
          <w:lang w:val="en-US"/>
        </w:rPr>
        <w:t xml:space="preserve"> </w:t>
      </w:r>
      <w:r w:rsidRPr="00D52053">
        <w:rPr>
          <w:rFonts w:ascii="Times New Roman" w:hAnsi="Times New Roman" w:cs="Times New Roman"/>
        </w:rPr>
        <w:t>Е</w:t>
      </w:r>
      <w:r w:rsidRPr="00D52053">
        <w:rPr>
          <w:rFonts w:ascii="Times New Roman" w:hAnsi="Times New Roman" w:cs="Times New Roman"/>
          <w:lang w:val="en-US"/>
        </w:rPr>
        <w:t>.</w:t>
      </w:r>
      <w:r w:rsidRPr="00D52053">
        <w:rPr>
          <w:rFonts w:ascii="Times New Roman" w:hAnsi="Times New Roman" w:cs="Times New Roman"/>
        </w:rPr>
        <w:t>М</w:t>
      </w:r>
      <w:r w:rsidRPr="00D52053">
        <w:rPr>
          <w:rFonts w:ascii="Times New Roman" w:hAnsi="Times New Roman" w:cs="Times New Roman"/>
          <w:lang w:val="en-US"/>
        </w:rPr>
        <w:t xml:space="preserve">. </w:t>
      </w:r>
      <w:r w:rsidRPr="00D52053">
        <w:rPr>
          <w:rFonts w:ascii="Times New Roman" w:hAnsi="Times New Roman" w:cs="Times New Roman"/>
        </w:rPr>
        <w:t>Миссия</w:t>
      </w:r>
      <w:r w:rsidRPr="00D52053">
        <w:rPr>
          <w:rFonts w:ascii="Times New Roman" w:hAnsi="Times New Roman" w:cs="Times New Roman"/>
          <w:lang w:val="en-US"/>
        </w:rPr>
        <w:t xml:space="preserve"> </w:t>
      </w:r>
      <w:r w:rsidRPr="00D52053">
        <w:rPr>
          <w:rFonts w:ascii="Times New Roman" w:hAnsi="Times New Roman" w:cs="Times New Roman"/>
        </w:rPr>
        <w:t>капитана</w:t>
      </w:r>
      <w:r w:rsidRPr="00D52053">
        <w:rPr>
          <w:rFonts w:ascii="Times New Roman" w:hAnsi="Times New Roman" w:cs="Times New Roman"/>
          <w:lang w:val="en-US"/>
        </w:rPr>
        <w:t xml:space="preserve"> </w:t>
      </w:r>
      <w:r w:rsidRPr="00D52053">
        <w:rPr>
          <w:rFonts w:ascii="Times New Roman" w:hAnsi="Times New Roman" w:cs="Times New Roman"/>
        </w:rPr>
        <w:t>Пирсона</w:t>
      </w:r>
      <w:r w:rsidRPr="00D52053">
        <w:rPr>
          <w:rFonts w:ascii="Times New Roman" w:hAnsi="Times New Roman" w:cs="Times New Roman"/>
          <w:lang w:val="en-US"/>
        </w:rPr>
        <w:t xml:space="preserve">.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>[Рукопись из личного архива А.Е.Сузюмова]. С</w:t>
      </w:r>
      <w:r w:rsidRPr="00D52053">
        <w:rPr>
          <w:rStyle w:val="a3"/>
          <w:rFonts w:ascii="Times New Roman" w:hAnsi="Times New Roman" w:cs="Times New Roman"/>
          <w:color w:val="auto"/>
          <w:u w:val="none"/>
          <w:lang w:val="en-US"/>
        </w:rPr>
        <w:t xml:space="preserve">.8-9; </w:t>
      </w:r>
      <w:r w:rsidRPr="00D52053">
        <w:rPr>
          <w:rFonts w:ascii="Times New Roman" w:hAnsi="Times New Roman" w:cs="Times New Roman"/>
          <w:lang w:val="en-US"/>
        </w:rPr>
        <w:t>ADVACE RELEASE: For MONDAY MORNING papers, March 29, 1943. Office of War Information. War Shippin</w:t>
      </w:r>
      <w:r>
        <w:rPr>
          <w:rFonts w:ascii="Times New Roman" w:hAnsi="Times New Roman" w:cs="Times New Roman"/>
          <w:lang w:val="en-US"/>
        </w:rPr>
        <w:t xml:space="preserve">g </w:t>
      </w:r>
      <w:r w:rsidRPr="0088710F">
        <w:rPr>
          <w:rFonts w:ascii="Times New Roman" w:hAnsi="Times New Roman" w:cs="Times New Roman"/>
          <w:lang w:val="en-US"/>
        </w:rPr>
        <w:t>Administration. OWI-1448. P.4-5;</w:t>
      </w:r>
      <w:r w:rsidRPr="0088710F">
        <w:rPr>
          <w:rStyle w:val="a3"/>
          <w:rFonts w:ascii="Times New Roman" w:hAnsi="Times New Roman" w:cs="Times New Roman"/>
          <w:color w:val="auto"/>
          <w:u w:val="none"/>
          <w:lang w:val="en-US"/>
        </w:rPr>
        <w:t xml:space="preserve"> 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Папанин</w:t>
      </w:r>
      <w:r w:rsidRPr="0088710F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8710F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88710F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Лед</w:t>
      </w:r>
      <w:r w:rsidRPr="0088710F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8710F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пламень</w:t>
      </w:r>
      <w:r w:rsidRPr="0088710F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88710F">
        <w:rPr>
          <w:rFonts w:ascii="Times New Roman" w:eastAsia="Times New Roman" w:hAnsi="Times New Roman" w:cs="Times New Roman"/>
          <w:color w:val="000000"/>
          <w:lang w:eastAsia="ru-RU"/>
        </w:rPr>
        <w:t>М.: Политиздат, 1977. С.279-280.</w:t>
      </w:r>
    </w:p>
  </w:footnote>
  <w:footnote w:id="14">
    <w:p w14:paraId="65173181" w14:textId="77777777" w:rsidR="0088710F" w:rsidRPr="0088710F" w:rsidRDefault="0088710F" w:rsidP="0088710F">
      <w:pPr>
        <w:rPr>
          <w:rFonts w:ascii="Times New Roman" w:hAnsi="Times New Roman" w:cs="Times New Roman"/>
          <w:sz w:val="20"/>
          <w:szCs w:val="20"/>
        </w:rPr>
      </w:pPr>
      <w:r w:rsidRPr="0088710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88710F">
        <w:rPr>
          <w:rFonts w:ascii="Times New Roman" w:hAnsi="Times New Roman" w:cs="Times New Roman"/>
          <w:sz w:val="20"/>
          <w:szCs w:val="20"/>
        </w:rPr>
        <w:t xml:space="preserve"> Ковалев С. Заполярные базы Кригсмарине // Независимое военное обозрение. 29 марта 2002. </w:t>
      </w:r>
      <w:r w:rsidRPr="0088710F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88710F">
        <w:rPr>
          <w:rFonts w:ascii="Times New Roman" w:hAnsi="Times New Roman" w:cs="Times New Roman"/>
          <w:sz w:val="20"/>
          <w:szCs w:val="20"/>
        </w:rPr>
        <w:t xml:space="preserve">: </w:t>
      </w:r>
      <w:hyperlink r:id="rId3" w:history="1">
        <w:r w:rsidRPr="0088710F">
          <w:rPr>
            <w:rStyle w:val="a3"/>
            <w:rFonts w:ascii="Times New Roman" w:hAnsi="Times New Roman" w:cs="Times New Roman"/>
            <w:sz w:val="20"/>
            <w:szCs w:val="20"/>
          </w:rPr>
          <w:t>https://nvo.ng.ru/history/2002-03-29/5_bases.html</w:t>
        </w:r>
      </w:hyperlink>
      <w:r w:rsidRPr="0088710F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; </w:t>
      </w:r>
      <w:r w:rsidRPr="0088710F">
        <w:rPr>
          <w:rFonts w:ascii="Times New Roman" w:hAnsi="Times New Roman" w:cs="Times New Roman"/>
          <w:sz w:val="20"/>
          <w:szCs w:val="20"/>
        </w:rPr>
        <w:t xml:space="preserve">Ковалев С. Германские базы в советской Арктике // Независимое военное обозрение. 28 апреля 2006. </w:t>
      </w:r>
      <w:r w:rsidRPr="0088710F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1F0118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88710F">
          <w:rPr>
            <w:rStyle w:val="a3"/>
            <w:rFonts w:ascii="Times New Roman" w:hAnsi="Times New Roman" w:cs="Times New Roman"/>
            <w:sz w:val="20"/>
            <w:szCs w:val="20"/>
          </w:rPr>
          <w:t>https://nvo.ng.ru/history/2006-04-28/7_arctic.html</w:t>
        </w:r>
      </w:hyperlink>
      <w:r w:rsidRPr="001F0118">
        <w:rPr>
          <w:rStyle w:val="a3"/>
          <w:rFonts w:ascii="Times New Roman" w:hAnsi="Times New Roman" w:cs="Times New Roman"/>
          <w:sz w:val="20"/>
          <w:szCs w:val="20"/>
        </w:rPr>
        <w:t>.</w:t>
      </w:r>
    </w:p>
  </w:footnote>
  <w:footnote w:id="15">
    <w:p w14:paraId="45D31A33" w14:textId="77777777" w:rsidR="00ED4F61" w:rsidRPr="005C5D1B" w:rsidRDefault="00ED4F61" w:rsidP="003F15AE">
      <w:pPr>
        <w:pStyle w:val="ac"/>
        <w:rPr>
          <w:rFonts w:ascii="Times New Roman" w:hAnsi="Times New Roman" w:cs="Times New Roman"/>
        </w:rPr>
      </w:pPr>
      <w:r w:rsidRPr="0088710F">
        <w:rPr>
          <w:rStyle w:val="ae"/>
          <w:rFonts w:ascii="Times New Roman" w:hAnsi="Times New Roman" w:cs="Times New Roman"/>
        </w:rPr>
        <w:footnoteRef/>
      </w:r>
      <w:r w:rsidRPr="0088710F">
        <w:rPr>
          <w:rFonts w:ascii="Times New Roman" w:hAnsi="Times New Roman" w:cs="Times New Roman"/>
        </w:rPr>
        <w:t xml:space="preserve"> </w:t>
      </w:r>
      <w:r w:rsidRPr="0088710F">
        <w:rPr>
          <w:rStyle w:val="a3"/>
          <w:rFonts w:ascii="Times New Roman" w:hAnsi="Times New Roman" w:cs="Times New Roman"/>
          <w:color w:val="auto"/>
          <w:u w:val="none"/>
        </w:rPr>
        <w:t xml:space="preserve">Суда Министерства морского флота, погибшие в период Великой Отечественной войны 1941-1945 гг. </w:t>
      </w:r>
      <w:r w:rsidRPr="005C5D1B">
        <w:rPr>
          <w:rStyle w:val="a3"/>
          <w:rFonts w:ascii="Times New Roman" w:hAnsi="Times New Roman" w:cs="Times New Roman"/>
          <w:color w:val="auto"/>
          <w:u w:val="none"/>
        </w:rPr>
        <w:t>Справочник. М.: В/О «Моринтехформреклама», 1989. С.17.</w:t>
      </w:r>
    </w:p>
  </w:footnote>
  <w:footnote w:id="16">
    <w:p w14:paraId="4EA0E56D" w14:textId="77777777" w:rsidR="00FD6F5D" w:rsidRDefault="00FD6F5D" w:rsidP="00FD6F5D">
      <w:pPr>
        <w:pStyle w:val="ac"/>
      </w:pPr>
      <w:r w:rsidRPr="005C5D1B">
        <w:rPr>
          <w:rStyle w:val="ae"/>
          <w:rFonts w:ascii="Times New Roman" w:hAnsi="Times New Roman" w:cs="Times New Roman"/>
        </w:rPr>
        <w:footnoteRef/>
      </w:r>
      <w:r w:rsidRPr="005C5D1B">
        <w:rPr>
          <w:rFonts w:ascii="Times New Roman" w:hAnsi="Times New Roman" w:cs="Times New Roman"/>
        </w:rPr>
        <w:t xml:space="preserve"> Морозов М.Э. Операция «Вундерланд» // ФлотоМастер: приложение к журналу «Техника молодёжи». 2002. № 1. С. </w:t>
      </w:r>
      <w:r>
        <w:rPr>
          <w:rFonts w:ascii="Times New Roman" w:hAnsi="Times New Roman" w:cs="Times New Roman"/>
        </w:rPr>
        <w:t>25-26.</w:t>
      </w:r>
    </w:p>
  </w:footnote>
  <w:footnote w:id="17">
    <w:p w14:paraId="0D8E6AB5" w14:textId="77777777" w:rsidR="00FD6F5D" w:rsidRPr="00FD6F5D" w:rsidRDefault="00FD6F5D" w:rsidP="00FD6F5D">
      <w:pPr>
        <w:pStyle w:val="ac"/>
        <w:rPr>
          <w:rFonts w:ascii="Times New Roman" w:hAnsi="Times New Roman" w:cs="Times New Roman"/>
        </w:rPr>
      </w:pPr>
      <w:r w:rsidRPr="00FD6F5D">
        <w:rPr>
          <w:rStyle w:val="ae"/>
          <w:rFonts w:ascii="Times New Roman" w:hAnsi="Times New Roman" w:cs="Times New Roman"/>
        </w:rPr>
        <w:footnoteRef/>
      </w:r>
      <w:r w:rsidRPr="00FD6F5D">
        <w:rPr>
          <w:rFonts w:ascii="Times New Roman" w:hAnsi="Times New Roman" w:cs="Times New Roman"/>
        </w:rPr>
        <w:t xml:space="preserve"> </w:t>
      </w:r>
      <w:r w:rsidRPr="00FD6F5D">
        <w:rPr>
          <w:rStyle w:val="a3"/>
          <w:rFonts w:ascii="Times New Roman" w:hAnsi="Times New Roman" w:cs="Times New Roman"/>
          <w:color w:val="auto"/>
          <w:u w:val="none"/>
        </w:rPr>
        <w:t>Суда Министерства морского флота, погибшие в период Великой Отечественной войны 1941-1945 гг. Справочник. М.: В/О «Моринтехформреклама», 1989.</w:t>
      </w:r>
      <w:r>
        <w:rPr>
          <w:rStyle w:val="a3"/>
          <w:rFonts w:ascii="Times New Roman" w:hAnsi="Times New Roman" w:cs="Times New Roman"/>
          <w:color w:val="auto"/>
          <w:u w:val="none"/>
        </w:rPr>
        <w:t xml:space="preserve"> С.17.</w:t>
      </w:r>
    </w:p>
  </w:footnote>
  <w:footnote w:id="18">
    <w:p w14:paraId="2BA048A5" w14:textId="77777777" w:rsidR="00ED4F61" w:rsidRPr="0088710F" w:rsidRDefault="00ED4F61" w:rsidP="003F15AE">
      <w:pPr>
        <w:pStyle w:val="ac"/>
        <w:rPr>
          <w:rFonts w:ascii="Times New Roman" w:hAnsi="Times New Roman" w:cs="Times New Roman"/>
        </w:rPr>
      </w:pPr>
      <w:r w:rsidRPr="0088710F">
        <w:rPr>
          <w:rStyle w:val="ae"/>
          <w:rFonts w:ascii="Times New Roman" w:hAnsi="Times New Roman" w:cs="Times New Roman"/>
        </w:rPr>
        <w:footnoteRef/>
      </w:r>
      <w:r w:rsidRPr="0088710F">
        <w:rPr>
          <w:rFonts w:ascii="Times New Roman" w:hAnsi="Times New Roman" w:cs="Times New Roman"/>
        </w:rPr>
        <w:t xml:space="preserve"> Сузюмов Е.М. На траверзе острова Н. // Красный флот. №3. 21 июня 1949.</w:t>
      </w:r>
    </w:p>
  </w:footnote>
  <w:footnote w:id="19">
    <w:p w14:paraId="3F0F9FD5" w14:textId="77777777" w:rsidR="00F66233" w:rsidRDefault="00F6623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Суда Министерства морского флота, погибшие в период Великой Отечественной войны 1941-1945 гг. Справочник. М.: В/О «Моринтехформреклама», 1989. С.17.</w:t>
      </w:r>
    </w:p>
  </w:footnote>
  <w:footnote w:id="20">
    <w:p w14:paraId="5C0BB01A" w14:textId="32A41C8C" w:rsidR="007655F4" w:rsidRPr="007655F4" w:rsidRDefault="007655F4">
      <w:pPr>
        <w:pStyle w:val="ac"/>
        <w:rPr>
          <w:rFonts w:ascii="Times New Roman" w:hAnsi="Times New Roman" w:cs="Times New Roman"/>
        </w:rPr>
      </w:pPr>
      <w:r w:rsidRPr="007655F4">
        <w:rPr>
          <w:rStyle w:val="ae"/>
          <w:rFonts w:ascii="Times New Roman" w:hAnsi="Times New Roman" w:cs="Times New Roman"/>
        </w:rPr>
        <w:footnoteRef/>
      </w:r>
      <w:r w:rsidRPr="007655F4">
        <w:rPr>
          <w:rFonts w:ascii="Times New Roman" w:hAnsi="Times New Roman" w:cs="Times New Roman"/>
        </w:rPr>
        <w:t xml:space="preserve"> </w:t>
      </w:r>
      <w:r w:rsidRPr="007655F4">
        <w:rPr>
          <w:rStyle w:val="af0"/>
          <w:rFonts w:ascii="Times New Roman" w:hAnsi="Times New Roman" w:cs="Times New Roman"/>
          <w:bCs/>
          <w:i w:val="0"/>
          <w:shd w:val="clear" w:color="auto" w:fill="FFFFFF"/>
        </w:rPr>
        <w:t xml:space="preserve">Сузюмов Е.М. Подвиг «А.Сибирякова». М.: </w:t>
      </w:r>
      <w:r>
        <w:rPr>
          <w:rFonts w:ascii="Times New Roman" w:hAnsi="Times New Roman" w:cs="Times New Roman"/>
          <w:shd w:val="clear" w:color="auto" w:fill="FFFFFF"/>
        </w:rPr>
        <w:t>Воен. изд-во, 1964.</w:t>
      </w:r>
    </w:p>
  </w:footnote>
  <w:footnote w:id="21">
    <w:p w14:paraId="0E6F4EC1" w14:textId="423B0130" w:rsidR="005F73C6" w:rsidRPr="005C122E" w:rsidRDefault="005F73C6">
      <w:pPr>
        <w:pStyle w:val="ac"/>
        <w:rPr>
          <w:rFonts w:ascii="Times New Roman" w:hAnsi="Times New Roman" w:cs="Times New Roman"/>
        </w:rPr>
      </w:pPr>
      <w:r w:rsidRPr="005C122E">
        <w:rPr>
          <w:rStyle w:val="ae"/>
          <w:rFonts w:ascii="Times New Roman" w:hAnsi="Times New Roman" w:cs="Times New Roman"/>
        </w:rPr>
        <w:footnoteRef/>
      </w:r>
      <w:r w:rsidRPr="005C122E">
        <w:rPr>
          <w:rFonts w:ascii="Times New Roman" w:hAnsi="Times New Roman" w:cs="Times New Roman"/>
        </w:rPr>
        <w:t xml:space="preserve"> </w:t>
      </w:r>
      <w:r w:rsidR="005C122E" w:rsidRPr="005C122E">
        <w:rPr>
          <w:rFonts w:ascii="Times New Roman" w:hAnsi="Times New Roman" w:cs="Times New Roman"/>
        </w:rPr>
        <w:t xml:space="preserve">Сузюмов А. Благодаря книге Е.М.Сузюмова обнаружено место гибели ледокольного парохода «Александр Сибиряков» // Русское географическое общество. 12 декабря 2017. </w:t>
      </w:r>
      <w:r w:rsidR="005C122E" w:rsidRPr="005C122E">
        <w:rPr>
          <w:rFonts w:ascii="Times New Roman" w:hAnsi="Times New Roman" w:cs="Times New Roman"/>
          <w:lang w:val="en-US"/>
        </w:rPr>
        <w:t>URL</w:t>
      </w:r>
      <w:r w:rsidR="005C122E" w:rsidRPr="005C122E">
        <w:rPr>
          <w:rFonts w:ascii="Times New Roman" w:hAnsi="Times New Roman" w:cs="Times New Roman"/>
        </w:rPr>
        <w:t xml:space="preserve">: </w:t>
      </w:r>
      <w:hyperlink r:id="rId5" w:history="1">
        <w:r w:rsidR="005C122E" w:rsidRPr="005C122E">
          <w:rPr>
            <w:rStyle w:val="a3"/>
            <w:rFonts w:ascii="Times New Roman" w:hAnsi="Times New Roman" w:cs="Times New Roman"/>
            <w:lang w:val="en-US"/>
          </w:rPr>
          <w:t>https</w:t>
        </w:r>
        <w:r w:rsidR="005C122E" w:rsidRPr="005C122E">
          <w:rPr>
            <w:rStyle w:val="a3"/>
            <w:rFonts w:ascii="Times New Roman" w:hAnsi="Times New Roman" w:cs="Times New Roman"/>
          </w:rPr>
          <w:t>://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www</w:t>
        </w:r>
        <w:r w:rsidR="005C122E" w:rsidRPr="005C122E">
          <w:rPr>
            <w:rStyle w:val="a3"/>
            <w:rFonts w:ascii="Times New Roman" w:hAnsi="Times New Roman" w:cs="Times New Roman"/>
          </w:rPr>
          <w:t>.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rgo</w:t>
        </w:r>
        <w:r w:rsidR="005C122E" w:rsidRPr="005C122E">
          <w:rPr>
            <w:rStyle w:val="a3"/>
            <w:rFonts w:ascii="Times New Roman" w:hAnsi="Times New Roman" w:cs="Times New Roman"/>
          </w:rPr>
          <w:t>.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ru</w:t>
        </w:r>
        <w:r w:rsidR="005C122E" w:rsidRPr="005C122E">
          <w:rPr>
            <w:rStyle w:val="a3"/>
            <w:rFonts w:ascii="Times New Roman" w:hAnsi="Times New Roman" w:cs="Times New Roman"/>
          </w:rPr>
          <w:t>/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ru</w:t>
        </w:r>
        <w:r w:rsidR="005C122E" w:rsidRPr="005C122E">
          <w:rPr>
            <w:rStyle w:val="a3"/>
            <w:rFonts w:ascii="Times New Roman" w:hAnsi="Times New Roman" w:cs="Times New Roman"/>
          </w:rPr>
          <w:t>/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article</w:t>
        </w:r>
        <w:r w:rsidR="005C122E" w:rsidRPr="005C122E">
          <w:rPr>
            <w:rStyle w:val="a3"/>
            <w:rFonts w:ascii="Times New Roman" w:hAnsi="Times New Roman" w:cs="Times New Roman"/>
          </w:rPr>
          <w:t>/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blagodarya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knige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em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suzyumova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obnaruzheno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mesto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gibeli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ledokolnogo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parohoda</w:t>
        </w:r>
        <w:r w:rsidR="005C122E" w:rsidRPr="005C122E">
          <w:rPr>
            <w:rStyle w:val="a3"/>
            <w:rFonts w:ascii="Times New Roman" w:hAnsi="Times New Roman" w:cs="Times New Roman"/>
          </w:rPr>
          <w:t>-</w:t>
        </w:r>
        <w:r w:rsidR="005C122E" w:rsidRPr="005C122E">
          <w:rPr>
            <w:rStyle w:val="a3"/>
            <w:rFonts w:ascii="Times New Roman" w:hAnsi="Times New Roman" w:cs="Times New Roman"/>
            <w:lang w:val="en-US"/>
          </w:rPr>
          <w:t>aleksandr</w:t>
        </w:r>
      </w:hyperlink>
      <w:r w:rsidR="005C122E" w:rsidRPr="005C122E">
        <w:rPr>
          <w:rStyle w:val="a3"/>
          <w:rFonts w:ascii="Times New Roman" w:hAnsi="Times New Roman" w:cs="Times New Roman"/>
          <w:color w:val="auto"/>
          <w:u w:val="none"/>
        </w:rPr>
        <w:t>.</w:t>
      </w:r>
    </w:p>
  </w:footnote>
  <w:footnote w:id="22">
    <w:p w14:paraId="55738991" w14:textId="77777777" w:rsidR="006C192D" w:rsidRPr="006C192D" w:rsidRDefault="006C192D">
      <w:pPr>
        <w:pStyle w:val="ac"/>
        <w:rPr>
          <w:rFonts w:ascii="Times New Roman" w:hAnsi="Times New Roman" w:cs="Times New Roman"/>
        </w:rPr>
      </w:pPr>
      <w:r w:rsidRPr="005C122E">
        <w:rPr>
          <w:rStyle w:val="ae"/>
          <w:rFonts w:ascii="Times New Roman" w:hAnsi="Times New Roman" w:cs="Times New Roman"/>
        </w:rPr>
        <w:footnoteRef/>
      </w:r>
      <w:r w:rsidRPr="005C122E">
        <w:rPr>
          <w:rFonts w:ascii="Times New Roman" w:hAnsi="Times New Roman" w:cs="Times New Roman"/>
        </w:rPr>
        <w:t xml:space="preserve"> </w:t>
      </w:r>
      <w:r w:rsidRPr="005C122E">
        <w:rPr>
          <w:rFonts w:ascii="Times New Roman" w:eastAsia="Times New Roman" w:hAnsi="Times New Roman" w:cs="Times New Roman"/>
          <w:color w:val="000000"/>
          <w:lang w:eastAsia="ru-RU"/>
        </w:rPr>
        <w:t xml:space="preserve">Мазурук И. Воздушный мост Аляска – Сибирь </w:t>
      </w:r>
      <w:r w:rsidRPr="005C122E">
        <w:rPr>
          <w:rFonts w:ascii="Times New Roman" w:hAnsi="Times New Roman" w:cs="Times New Roman"/>
        </w:rPr>
        <w:t>/ Сост. Н.Я.Болотников и др. // Полярный круг. М.: Мысль,</w:t>
      </w:r>
      <w:r>
        <w:rPr>
          <w:rFonts w:ascii="Times New Roman" w:hAnsi="Times New Roman" w:cs="Times New Roman"/>
        </w:rPr>
        <w:t xml:space="preserve"> 1978. С.52.</w:t>
      </w:r>
    </w:p>
  </w:footnote>
  <w:footnote w:id="23">
    <w:p w14:paraId="4C715BB0" w14:textId="77777777" w:rsidR="00E87823" w:rsidRPr="00E87823" w:rsidRDefault="00E87823">
      <w:pPr>
        <w:pStyle w:val="ac"/>
        <w:rPr>
          <w:rFonts w:ascii="Times New Roman" w:hAnsi="Times New Roman" w:cs="Times New Roman"/>
        </w:rPr>
      </w:pPr>
      <w:r w:rsidRPr="00E87823">
        <w:rPr>
          <w:rStyle w:val="ae"/>
          <w:rFonts w:ascii="Times New Roman" w:hAnsi="Times New Roman" w:cs="Times New Roman"/>
        </w:rPr>
        <w:footnoteRef/>
      </w:r>
      <w:r w:rsidRPr="00E87823">
        <w:rPr>
          <w:rFonts w:ascii="Times New Roman" w:hAnsi="Times New Roman" w:cs="Times New Roman"/>
        </w:rPr>
        <w:t xml:space="preserve"> </w:t>
      </w:r>
      <w:r w:rsidRPr="00E87823">
        <w:rPr>
          <w:rFonts w:ascii="Times New Roman" w:eastAsia="Times New Roman" w:hAnsi="Times New Roman" w:cs="Times New Roman"/>
          <w:color w:val="000000"/>
          <w:lang w:eastAsia="ru-RU"/>
        </w:rPr>
        <w:t xml:space="preserve">Мазурук И. Воздушный мост Аляска – Сибирь </w:t>
      </w:r>
      <w:r w:rsidRPr="00E87823">
        <w:rPr>
          <w:rFonts w:ascii="Times New Roman" w:hAnsi="Times New Roman" w:cs="Times New Roman"/>
        </w:rPr>
        <w:t>/ Сост. Н.Я.Болотников и др. // Полярный круг. М.: Мысль, 1978. С.52-53.</w:t>
      </w:r>
    </w:p>
  </w:footnote>
  <w:footnote w:id="24">
    <w:p w14:paraId="33D74AE0" w14:textId="77777777" w:rsidR="00CE1F4B" w:rsidRDefault="00CE1F4B" w:rsidP="00CE1F4B">
      <w:pPr>
        <w:pStyle w:val="ac"/>
        <w:rPr>
          <w:rFonts w:ascii="Times New Roman" w:hAnsi="Times New Roman" w:cs="Times New Roman"/>
        </w:rPr>
      </w:pPr>
      <w:r w:rsidRPr="00E87823">
        <w:rPr>
          <w:rStyle w:val="ae"/>
          <w:rFonts w:ascii="Times New Roman" w:hAnsi="Times New Roman" w:cs="Times New Roman"/>
        </w:rPr>
        <w:footnoteRef/>
      </w:r>
      <w:r w:rsidRPr="00E87823">
        <w:rPr>
          <w:rFonts w:ascii="Times New Roman" w:hAnsi="Times New Roman" w:cs="Times New Roman"/>
        </w:rPr>
        <w:t xml:space="preserve"> Выписка из листка о прохождении воинской службы СУЗЮМОВЫМ Евгением Матвеевичем. [1946 год]</w:t>
      </w:r>
      <w:r w:rsidRPr="00225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Личный архив А.Е.Сузюмова.</w:t>
      </w:r>
    </w:p>
  </w:footnote>
  <w:footnote w:id="25">
    <w:p w14:paraId="65604857" w14:textId="77777777" w:rsidR="00ED4F61" w:rsidRPr="0017288C" w:rsidRDefault="00ED4F61">
      <w:pPr>
        <w:pStyle w:val="ac"/>
        <w:rPr>
          <w:rFonts w:ascii="Times New Roman" w:hAnsi="Times New Roman" w:cs="Times New Roman"/>
        </w:rPr>
      </w:pPr>
      <w:r w:rsidRPr="0017288C">
        <w:rPr>
          <w:rStyle w:val="ae"/>
          <w:rFonts w:ascii="Times New Roman" w:hAnsi="Times New Roman" w:cs="Times New Roman"/>
        </w:rPr>
        <w:footnoteRef/>
      </w:r>
      <w:r w:rsidRPr="0017288C">
        <w:rPr>
          <w:rFonts w:ascii="Times New Roman" w:hAnsi="Times New Roman" w:cs="Times New Roman"/>
        </w:rPr>
        <w:t xml:space="preserve"> Сузюмов Е. Рассказы капитана Воронина, переданные им самим / Сост. Н.Я.Болотников и др. // Полярный круг. М.: Мысль, 1978. С.130-141.</w:t>
      </w:r>
    </w:p>
  </w:footnote>
  <w:footnote w:id="26">
    <w:p w14:paraId="39C4310F" w14:textId="77777777" w:rsidR="00ED4F61" w:rsidRPr="00510481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="00510481">
        <w:rPr>
          <w:rFonts w:ascii="Times New Roman" w:hAnsi="Times New Roman" w:cs="Times New Roman"/>
        </w:rPr>
        <w:t xml:space="preserve">Копия стенограммы выступления Героя Советского Союза генерал-майора авиации И.П.Мазурука на собрании Полярной комиссии Московского филиала Географического общества СССР 19 января 1978 года </w:t>
      </w:r>
      <w:r w:rsidR="00510481" w:rsidRPr="00510481">
        <w:rPr>
          <w:rFonts w:ascii="Times New Roman" w:hAnsi="Times New Roman" w:cs="Times New Roman"/>
        </w:rPr>
        <w:t>[</w:t>
      </w:r>
      <w:r w:rsidR="00510481">
        <w:rPr>
          <w:rFonts w:ascii="Times New Roman" w:hAnsi="Times New Roman" w:cs="Times New Roman"/>
        </w:rPr>
        <w:t>посвященного 70-летию Е.М.Сузюмова</w:t>
      </w:r>
      <w:r w:rsidR="00510481" w:rsidRPr="00510481">
        <w:rPr>
          <w:rFonts w:ascii="Times New Roman" w:hAnsi="Times New Roman" w:cs="Times New Roman"/>
        </w:rPr>
        <w:t>]</w:t>
      </w:r>
      <w:r w:rsidR="00510481">
        <w:rPr>
          <w:rFonts w:ascii="Times New Roman" w:hAnsi="Times New Roman" w:cs="Times New Roman"/>
        </w:rPr>
        <w:t>. Личный архив А.Е.Сузюмова.</w:t>
      </w:r>
    </w:p>
  </w:footnote>
  <w:footnote w:id="27">
    <w:p w14:paraId="369AE52A" w14:textId="77777777" w:rsidR="00ED4F61" w:rsidRDefault="00ED4F61" w:rsidP="00354906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Выписка из листка о прохождении воинской службы СУЗЮМОВЫМ Евгением Матвеевичем. [1946 год] Личный архив А.Е.Сузюмова.</w:t>
      </w:r>
    </w:p>
  </w:footnote>
  <w:footnote w:id="28">
    <w:p w14:paraId="6F56587E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Сузюмов А.Е. Он плавал по всем океанам и побывал на всех континентах (К 60-летию Первой советской антарктической экспедиции) // Записки по гидрографии. </w:t>
      </w:r>
      <w:r>
        <w:rPr>
          <w:rStyle w:val="a3"/>
          <w:rFonts w:ascii="Times New Roman" w:hAnsi="Times New Roman" w:cs="Times New Roman"/>
          <w:color w:val="auto"/>
          <w:u w:val="none"/>
        </w:rPr>
        <w:t>2016. №299.</w:t>
      </w:r>
      <w:r w:rsidRPr="00D52053">
        <w:rPr>
          <w:rStyle w:val="a3"/>
          <w:rFonts w:ascii="Times New Roman" w:hAnsi="Times New Roman" w:cs="Times New Roman"/>
          <w:color w:val="auto"/>
          <w:u w:val="none"/>
        </w:rPr>
        <w:t xml:space="preserve"> С.104.</w:t>
      </w:r>
    </w:p>
  </w:footnote>
  <w:footnote w:id="29">
    <w:p w14:paraId="48133708" w14:textId="77777777" w:rsidR="00A81257" w:rsidRPr="007655F4" w:rsidRDefault="00A81257" w:rsidP="00A81257">
      <w:pPr>
        <w:pStyle w:val="ac"/>
        <w:rPr>
          <w:rFonts w:ascii="Times New Roman" w:hAnsi="Times New Roman" w:cs="Times New Roman"/>
        </w:rPr>
      </w:pPr>
      <w:r w:rsidRPr="007655F4">
        <w:rPr>
          <w:rStyle w:val="ae"/>
          <w:rFonts w:ascii="Times New Roman" w:hAnsi="Times New Roman" w:cs="Times New Roman"/>
        </w:rPr>
        <w:footnoteRef/>
      </w:r>
      <w:r w:rsidRPr="007655F4">
        <w:rPr>
          <w:rFonts w:ascii="Times New Roman" w:hAnsi="Times New Roman" w:cs="Times New Roman"/>
        </w:rPr>
        <w:t xml:space="preserve"> </w:t>
      </w:r>
      <w:r w:rsidRPr="007655F4">
        <w:rPr>
          <w:rFonts w:ascii="Times New Roman" w:eastAsia="Times New Roman" w:hAnsi="Times New Roman" w:cs="Times New Roman"/>
          <w:color w:val="000000"/>
          <w:lang w:eastAsia="ru-RU"/>
        </w:rPr>
        <w:t xml:space="preserve">Болосов А. Полярная авиация России. 1946-2014 гг. М.: </w:t>
      </w:r>
      <w:r w:rsidRPr="007655F4">
        <w:rPr>
          <w:rFonts w:ascii="Times New Roman" w:eastAsia="Times New Roman" w:hAnsi="Times New Roman" w:cs="Times New Roman"/>
          <w:color w:val="000000"/>
          <w:lang w:val="en-US" w:eastAsia="ru-RU"/>
        </w:rPr>
        <w:t>Paulsen</w:t>
      </w:r>
      <w:r w:rsidRPr="007655F4">
        <w:rPr>
          <w:rFonts w:ascii="Times New Roman" w:eastAsia="Times New Roman" w:hAnsi="Times New Roman" w:cs="Times New Roman"/>
          <w:color w:val="000000"/>
          <w:lang w:eastAsia="ru-RU"/>
        </w:rPr>
        <w:t>, 2014.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С.42.</w:t>
      </w:r>
    </w:p>
  </w:footnote>
  <w:footnote w:id="30">
    <w:p w14:paraId="2672C924" w14:textId="77777777" w:rsidR="009D7FA3" w:rsidRPr="00D52053" w:rsidRDefault="009D7FA3" w:rsidP="009D7FA3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Волович В. Прыжок на полюс // Вокруг света. №5. Май 1984. С.34-38.</w:t>
      </w:r>
    </w:p>
  </w:footnote>
  <w:footnote w:id="31">
    <w:p w14:paraId="256587B8" w14:textId="2B26CC5F" w:rsidR="009D7FA3" w:rsidRPr="009D7FA3" w:rsidRDefault="009D7FA3">
      <w:pPr>
        <w:pStyle w:val="ac"/>
        <w:rPr>
          <w:rFonts w:ascii="Times New Roman" w:hAnsi="Times New Roman" w:cs="Times New Roman"/>
        </w:rPr>
      </w:pPr>
      <w:r w:rsidRPr="009D7FA3">
        <w:rPr>
          <w:rStyle w:val="ae"/>
          <w:rFonts w:ascii="Times New Roman" w:hAnsi="Times New Roman" w:cs="Times New Roman"/>
        </w:rPr>
        <w:footnoteRef/>
      </w:r>
      <w:r w:rsidRPr="009D7FA3">
        <w:rPr>
          <w:rFonts w:ascii="Times New Roman" w:hAnsi="Times New Roman" w:cs="Times New Roman"/>
        </w:rPr>
        <w:t xml:space="preserve"> </w:t>
      </w:r>
      <w:r w:rsidRPr="009D7FA3">
        <w:rPr>
          <w:rFonts w:ascii="Times New Roman" w:eastAsia="Times New Roman" w:hAnsi="Times New Roman" w:cs="Times New Roman"/>
          <w:color w:val="000000"/>
          <w:lang w:eastAsia="ru-RU"/>
        </w:rPr>
        <w:t xml:space="preserve">Болосов А. Полярная авиация России. 1946-2014 гг. М.: </w:t>
      </w:r>
      <w:r w:rsidRPr="009D7FA3">
        <w:rPr>
          <w:rFonts w:ascii="Times New Roman" w:eastAsia="Times New Roman" w:hAnsi="Times New Roman" w:cs="Times New Roman"/>
          <w:color w:val="000000"/>
          <w:lang w:val="en-US" w:eastAsia="ru-RU"/>
        </w:rPr>
        <w:t>Paulsen</w:t>
      </w:r>
      <w:r w:rsidRPr="009D7FA3">
        <w:rPr>
          <w:rFonts w:ascii="Times New Roman" w:eastAsia="Times New Roman" w:hAnsi="Times New Roman" w:cs="Times New Roman"/>
          <w:color w:val="000000"/>
          <w:lang w:eastAsia="ru-RU"/>
        </w:rPr>
        <w:t>, 2014.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С.42.</w:t>
      </w:r>
    </w:p>
  </w:footnote>
  <w:footnote w:id="32">
    <w:p w14:paraId="00A2D828" w14:textId="77777777" w:rsidR="00ED4F61" w:rsidRPr="00D52053" w:rsidRDefault="00ED4F61" w:rsidP="00D2628A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Волович В. Прыжок на полюс // Вокруг света. №5. Май 1984. С.35.</w:t>
      </w:r>
    </w:p>
  </w:footnote>
  <w:footnote w:id="33">
    <w:p w14:paraId="024B3853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Волович В. Прыжок на полюс // Вокруг света. №5. Май 1984. С.36.</w:t>
      </w:r>
    </w:p>
  </w:footnote>
  <w:footnote w:id="34">
    <w:p w14:paraId="1ABC67B3" w14:textId="77777777" w:rsidR="00ED4F61" w:rsidRPr="00637CC0" w:rsidRDefault="00ED4F61">
      <w:pPr>
        <w:pStyle w:val="ac"/>
        <w:rPr>
          <w:rFonts w:ascii="Times New Roman" w:hAnsi="Times New Roman" w:cs="Times New Roman"/>
        </w:rPr>
      </w:pPr>
      <w:r w:rsidRPr="00637CC0">
        <w:rPr>
          <w:rStyle w:val="ae"/>
          <w:rFonts w:ascii="Times New Roman" w:hAnsi="Times New Roman" w:cs="Times New Roman"/>
        </w:rPr>
        <w:footnoteRef/>
      </w:r>
      <w:r w:rsidRPr="00637CC0">
        <w:rPr>
          <w:rFonts w:ascii="Times New Roman" w:hAnsi="Times New Roman" w:cs="Times New Roman"/>
        </w:rPr>
        <w:t xml:space="preserve"> </w:t>
      </w:r>
      <w:r w:rsidRPr="00637CC0">
        <w:rPr>
          <w:rStyle w:val="a3"/>
          <w:rFonts w:ascii="Times New Roman" w:hAnsi="Times New Roman" w:cs="Times New Roman"/>
          <w:color w:val="auto"/>
          <w:u w:val="none"/>
        </w:rPr>
        <w:t>Сузюмов А.Е. Из Парижа – с благодарностью // Культура провинции. №1(5), февраль 2018. С.4.</w:t>
      </w:r>
    </w:p>
  </w:footnote>
  <w:footnote w:id="35">
    <w:p w14:paraId="48E30F0F" w14:textId="77777777" w:rsidR="00ED4F61" w:rsidRPr="00DE1CB3" w:rsidRDefault="00ED4F61">
      <w:pPr>
        <w:pStyle w:val="ac"/>
        <w:rPr>
          <w:rFonts w:ascii="Times New Roman" w:hAnsi="Times New Roman" w:cs="Times New Roman"/>
        </w:rPr>
      </w:pPr>
      <w:r w:rsidRPr="00DE1CB3">
        <w:rPr>
          <w:rStyle w:val="ae"/>
          <w:rFonts w:ascii="Times New Roman" w:hAnsi="Times New Roman" w:cs="Times New Roman"/>
        </w:rPr>
        <w:footnoteRef/>
      </w:r>
      <w:r w:rsidRPr="00DE1CB3">
        <w:rPr>
          <w:rFonts w:ascii="Times New Roman" w:hAnsi="Times New Roman" w:cs="Times New Roman"/>
        </w:rPr>
        <w:t xml:space="preserve"> </w:t>
      </w:r>
      <w:r w:rsidRPr="00DE1CB3"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С.349, 350.</w:t>
      </w:r>
    </w:p>
  </w:footnote>
  <w:footnote w:id="36">
    <w:p w14:paraId="49C59983" w14:textId="77777777" w:rsidR="00ED4F61" w:rsidRPr="00DE1CB3" w:rsidRDefault="00ED4F61">
      <w:pPr>
        <w:pStyle w:val="ac"/>
        <w:rPr>
          <w:rFonts w:ascii="Times New Roman" w:hAnsi="Times New Roman" w:cs="Times New Roman"/>
        </w:rPr>
      </w:pPr>
      <w:r w:rsidRPr="00DE1CB3">
        <w:rPr>
          <w:rStyle w:val="ae"/>
          <w:rFonts w:ascii="Times New Roman" w:hAnsi="Times New Roman" w:cs="Times New Roman"/>
        </w:rPr>
        <w:footnoteRef/>
      </w:r>
      <w:r w:rsidRPr="00DE1CB3">
        <w:rPr>
          <w:rFonts w:ascii="Times New Roman" w:hAnsi="Times New Roman" w:cs="Times New Roman"/>
        </w:rPr>
        <w:t xml:space="preserve"> Приказ Начальника Главного Управления Северного морского пути при Совете Министров СССР №К-350, 26 августа 1949 г. за подписью начальника Главсевморпути А.Кузнецова. Личный архив А.Е.Сузюмова.</w:t>
      </w:r>
    </w:p>
  </w:footnote>
  <w:footnote w:id="37">
    <w:p w14:paraId="3C9F1DB1" w14:textId="77777777" w:rsidR="00ED4F61" w:rsidRPr="00DE1CB3" w:rsidRDefault="00ED4F61" w:rsidP="009710BC">
      <w:pPr>
        <w:pStyle w:val="ac"/>
        <w:rPr>
          <w:rFonts w:ascii="Times New Roman" w:hAnsi="Times New Roman" w:cs="Times New Roman"/>
        </w:rPr>
      </w:pPr>
      <w:r w:rsidRPr="00DE1CB3">
        <w:rPr>
          <w:rStyle w:val="ae"/>
          <w:rFonts w:ascii="Times New Roman" w:hAnsi="Times New Roman" w:cs="Times New Roman"/>
        </w:rPr>
        <w:footnoteRef/>
      </w:r>
      <w:r w:rsidRPr="00DE1CB3">
        <w:rPr>
          <w:rFonts w:ascii="Times New Roman" w:hAnsi="Times New Roman" w:cs="Times New Roman"/>
        </w:rPr>
        <w:t xml:space="preserve"> </w:t>
      </w:r>
      <w:r w:rsidRPr="00DE1CB3"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С.105.</w:t>
      </w:r>
    </w:p>
  </w:footnote>
  <w:footnote w:id="38">
    <w:p w14:paraId="3F42E6BE" w14:textId="77777777" w:rsidR="00ED4F61" w:rsidRPr="00D52053" w:rsidRDefault="00ED4F61">
      <w:pPr>
        <w:pStyle w:val="ac"/>
        <w:rPr>
          <w:rFonts w:ascii="Times New Roman" w:hAnsi="Times New Roman" w:cs="Times New Roman"/>
        </w:rPr>
      </w:pPr>
      <w:r w:rsidRPr="00D52053">
        <w:rPr>
          <w:rStyle w:val="ae"/>
          <w:rFonts w:ascii="Times New Roman" w:hAnsi="Times New Roman" w:cs="Times New Roman"/>
        </w:rPr>
        <w:footnoteRef/>
      </w:r>
      <w:r w:rsidRPr="00D52053">
        <w:rPr>
          <w:rFonts w:ascii="Times New Roman" w:hAnsi="Times New Roman" w:cs="Times New Roman"/>
        </w:rPr>
        <w:t xml:space="preserve"> </w:t>
      </w:r>
      <w:r w:rsidRPr="00D52053"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С.357-358.</w:t>
      </w:r>
    </w:p>
  </w:footnote>
  <w:footnote w:id="39">
    <w:p w14:paraId="049ADFE4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С.105-106.</w:t>
      </w:r>
    </w:p>
  </w:footnote>
  <w:footnote w:id="40">
    <w:p w14:paraId="448BF1A3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С.364.</w:t>
      </w:r>
    </w:p>
  </w:footnote>
  <w:footnote w:id="41">
    <w:p w14:paraId="47C1E2D1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С.106.</w:t>
      </w:r>
    </w:p>
  </w:footnote>
  <w:footnote w:id="42">
    <w:p w14:paraId="74273547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С.365.</w:t>
      </w:r>
    </w:p>
  </w:footnote>
  <w:footnote w:id="43">
    <w:p w14:paraId="1F33DE54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С.106.</w:t>
      </w:r>
    </w:p>
  </w:footnote>
  <w:footnote w:id="44">
    <w:p w14:paraId="23E507F8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С.365.</w:t>
      </w:r>
    </w:p>
  </w:footnote>
  <w:footnote w:id="45">
    <w:p w14:paraId="246F8B90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С.365-366.</w:t>
      </w:r>
    </w:p>
  </w:footnote>
  <w:footnote w:id="46">
    <w:p w14:paraId="6649DE50" w14:textId="77777777" w:rsidR="00ED4F61" w:rsidRPr="002E7B94" w:rsidRDefault="00ED4F61" w:rsidP="0094731F">
      <w:pPr>
        <w:pStyle w:val="ac"/>
        <w:rPr>
          <w:rFonts w:ascii="Times New Roman" w:hAnsi="Times New Roman" w:cs="Times New Roman"/>
          <w:lang w:val="en-US"/>
        </w:rPr>
      </w:pPr>
      <w:r w:rsidRPr="002E7B94">
        <w:rPr>
          <w:rStyle w:val="ae"/>
          <w:rFonts w:ascii="Times New Roman" w:hAnsi="Times New Roman" w:cs="Times New Roman"/>
        </w:rPr>
        <w:footnoteRef/>
      </w:r>
      <w:r w:rsidRPr="002E7B94">
        <w:rPr>
          <w:rFonts w:ascii="Times New Roman" w:hAnsi="Times New Roman" w:cs="Times New Roman"/>
        </w:rPr>
        <w:t xml:space="preserve"> Цит.по: Пантюшов И.В. Эпоха великих географических открытий в Арктике и Антарктике/ Русское географическое общество. </w:t>
      </w:r>
      <w:r w:rsidRPr="002E7B94">
        <w:rPr>
          <w:rFonts w:ascii="Times New Roman" w:hAnsi="Times New Roman" w:cs="Times New Roman"/>
          <w:lang w:val="en-US"/>
        </w:rPr>
        <w:t xml:space="preserve">URL: </w:t>
      </w:r>
      <w:hyperlink r:id="rId6" w:history="1">
        <w:r w:rsidRPr="002E7B94"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 w:rsidRPr="002E7B94">
        <w:rPr>
          <w:rFonts w:ascii="Times New Roman" w:hAnsi="Times New Roman" w:cs="Times New Roman"/>
          <w:lang w:val="en-US"/>
        </w:rPr>
        <w:t>.</w:t>
      </w:r>
    </w:p>
  </w:footnote>
  <w:footnote w:id="47">
    <w:p w14:paraId="3AE29C72" w14:textId="77777777" w:rsidR="00ED4F61" w:rsidRPr="004B10B1" w:rsidRDefault="00ED4F61">
      <w:pPr>
        <w:pStyle w:val="ac"/>
        <w:rPr>
          <w:lang w:val="en-US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Пантюшов И.В. Эпоха великих географических открытий в Арктике и Антарктике/ Русское географическое общество. </w:t>
      </w:r>
      <w:r>
        <w:rPr>
          <w:rFonts w:ascii="Times New Roman" w:hAnsi="Times New Roman" w:cs="Times New Roman"/>
          <w:lang w:val="en-US"/>
        </w:rPr>
        <w:t xml:space="preserve">URL: </w:t>
      </w:r>
      <w:hyperlink r:id="rId7" w:history="1">
        <w:r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>
        <w:rPr>
          <w:rFonts w:ascii="Times New Roman" w:hAnsi="Times New Roman" w:cs="Times New Roman"/>
          <w:lang w:val="en-US"/>
        </w:rPr>
        <w:t>.</w:t>
      </w:r>
    </w:p>
  </w:footnote>
  <w:footnote w:id="48">
    <w:p w14:paraId="2298A525" w14:textId="77777777" w:rsidR="00ED4F61" w:rsidRPr="00446925" w:rsidRDefault="00ED4F61" w:rsidP="00306BDD">
      <w:pPr>
        <w:pStyle w:val="ac"/>
        <w:rPr>
          <w:rFonts w:ascii="Times New Roman" w:hAnsi="Times New Roman" w:cs="Times New Roman"/>
        </w:rPr>
      </w:pPr>
      <w:r w:rsidRPr="00BE5745">
        <w:rPr>
          <w:rStyle w:val="ae"/>
          <w:rFonts w:ascii="Times New Roman" w:hAnsi="Times New Roman" w:cs="Times New Roman"/>
        </w:rPr>
        <w:footnoteRef/>
      </w:r>
      <w:r w:rsidRPr="00BE5745">
        <w:rPr>
          <w:rFonts w:ascii="Times New Roman" w:hAnsi="Times New Roman" w:cs="Times New Roman"/>
        </w:rPr>
        <w:t xml:space="preserve"> Пантюшов И. 5 января 1956 года советские полярники ступили на берег Антарктиды // Русское географическое общество. 5 января 2023. </w:t>
      </w:r>
      <w:r w:rsidRPr="00BE5745">
        <w:rPr>
          <w:rFonts w:ascii="Times New Roman" w:hAnsi="Times New Roman" w:cs="Times New Roman"/>
          <w:lang w:val="en-US"/>
        </w:rPr>
        <w:t>URL</w:t>
      </w:r>
      <w:r w:rsidRPr="00446925">
        <w:rPr>
          <w:rFonts w:ascii="Times New Roman" w:hAnsi="Times New Roman" w:cs="Times New Roman"/>
        </w:rPr>
        <w:t xml:space="preserve">: </w:t>
      </w:r>
      <w:hyperlink r:id="rId8" w:history="1">
        <w:r w:rsidRPr="00BE5745">
          <w:rPr>
            <w:rStyle w:val="a3"/>
            <w:rFonts w:ascii="Times New Roman" w:hAnsi="Times New Roman" w:cs="Times New Roman"/>
            <w:lang w:val="en-US"/>
          </w:rPr>
          <w:t>https</w:t>
        </w:r>
        <w:r w:rsidRPr="00446925">
          <w:rPr>
            <w:rStyle w:val="a3"/>
            <w:rFonts w:ascii="Times New Roman" w:hAnsi="Times New Roman" w:cs="Times New Roman"/>
          </w:rPr>
          <w:t>://</w:t>
        </w:r>
        <w:r w:rsidRPr="00BE5745">
          <w:rPr>
            <w:rStyle w:val="a3"/>
            <w:rFonts w:ascii="Times New Roman" w:hAnsi="Times New Roman" w:cs="Times New Roman"/>
            <w:lang w:val="en-US"/>
          </w:rPr>
          <w:t>www</w:t>
        </w:r>
        <w:r w:rsidRPr="00446925">
          <w:rPr>
            <w:rStyle w:val="a3"/>
            <w:rFonts w:ascii="Times New Roman" w:hAnsi="Times New Roman" w:cs="Times New Roman"/>
          </w:rPr>
          <w:t>.</w:t>
        </w:r>
        <w:r w:rsidRPr="00BE5745">
          <w:rPr>
            <w:rStyle w:val="a3"/>
            <w:rFonts w:ascii="Times New Roman" w:hAnsi="Times New Roman" w:cs="Times New Roman"/>
            <w:lang w:val="en-US"/>
          </w:rPr>
          <w:t>rgo</w:t>
        </w:r>
        <w:r w:rsidRPr="00446925">
          <w:rPr>
            <w:rStyle w:val="a3"/>
            <w:rFonts w:ascii="Times New Roman" w:hAnsi="Times New Roman" w:cs="Times New Roman"/>
          </w:rPr>
          <w:t>.</w:t>
        </w:r>
        <w:r w:rsidRPr="00BE5745">
          <w:rPr>
            <w:rStyle w:val="a3"/>
            <w:rFonts w:ascii="Times New Roman" w:hAnsi="Times New Roman" w:cs="Times New Roman"/>
            <w:lang w:val="en-US"/>
          </w:rPr>
          <w:t>ru</w:t>
        </w:r>
        <w:r w:rsidRPr="00446925">
          <w:rPr>
            <w:rStyle w:val="a3"/>
            <w:rFonts w:ascii="Times New Roman" w:hAnsi="Times New Roman" w:cs="Times New Roman"/>
          </w:rPr>
          <w:t>/</w:t>
        </w:r>
        <w:r w:rsidRPr="00BE5745">
          <w:rPr>
            <w:rStyle w:val="a3"/>
            <w:rFonts w:ascii="Times New Roman" w:hAnsi="Times New Roman" w:cs="Times New Roman"/>
            <w:lang w:val="en-US"/>
          </w:rPr>
          <w:t>ru</w:t>
        </w:r>
        <w:r w:rsidRPr="00446925">
          <w:rPr>
            <w:rStyle w:val="a3"/>
            <w:rFonts w:ascii="Times New Roman" w:hAnsi="Times New Roman" w:cs="Times New Roman"/>
          </w:rPr>
          <w:t>/</w:t>
        </w:r>
        <w:r w:rsidRPr="00BE5745">
          <w:rPr>
            <w:rStyle w:val="a3"/>
            <w:rFonts w:ascii="Times New Roman" w:hAnsi="Times New Roman" w:cs="Times New Roman"/>
            <w:lang w:val="en-US"/>
          </w:rPr>
          <w:t>article</w:t>
        </w:r>
        <w:r w:rsidRPr="00446925">
          <w:rPr>
            <w:rStyle w:val="a3"/>
            <w:rFonts w:ascii="Times New Roman" w:hAnsi="Times New Roman" w:cs="Times New Roman"/>
          </w:rPr>
          <w:t>/5-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yanvarya</w:t>
        </w:r>
        <w:r w:rsidRPr="00446925">
          <w:rPr>
            <w:rStyle w:val="a3"/>
            <w:rFonts w:ascii="Times New Roman" w:hAnsi="Times New Roman" w:cs="Times New Roman"/>
          </w:rPr>
          <w:t>-1956-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goda</w:t>
        </w:r>
        <w:r w:rsidRPr="00446925">
          <w:rPr>
            <w:rStyle w:val="a3"/>
            <w:rFonts w:ascii="Times New Roman" w:hAnsi="Times New Roman" w:cs="Times New Roman"/>
          </w:rPr>
          <w:t>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sovetskie</w:t>
        </w:r>
        <w:r w:rsidRPr="00446925">
          <w:rPr>
            <w:rStyle w:val="a3"/>
            <w:rFonts w:ascii="Times New Roman" w:hAnsi="Times New Roman" w:cs="Times New Roman"/>
          </w:rPr>
          <w:t>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polyarniki</w:t>
        </w:r>
        <w:r w:rsidRPr="00446925">
          <w:rPr>
            <w:rStyle w:val="a3"/>
            <w:rFonts w:ascii="Times New Roman" w:hAnsi="Times New Roman" w:cs="Times New Roman"/>
          </w:rPr>
          <w:t>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stupili</w:t>
        </w:r>
        <w:r w:rsidRPr="00446925">
          <w:rPr>
            <w:rStyle w:val="a3"/>
            <w:rFonts w:ascii="Times New Roman" w:hAnsi="Times New Roman" w:cs="Times New Roman"/>
          </w:rPr>
          <w:t>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na</w:t>
        </w:r>
        <w:r w:rsidRPr="00446925">
          <w:rPr>
            <w:rStyle w:val="a3"/>
            <w:rFonts w:ascii="Times New Roman" w:hAnsi="Times New Roman" w:cs="Times New Roman"/>
          </w:rPr>
          <w:t>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bereg</w:t>
        </w:r>
        <w:r w:rsidRPr="00446925">
          <w:rPr>
            <w:rStyle w:val="a3"/>
            <w:rFonts w:ascii="Times New Roman" w:hAnsi="Times New Roman" w:cs="Times New Roman"/>
          </w:rPr>
          <w:t>-</w:t>
        </w:r>
        <w:r w:rsidRPr="00BE5745">
          <w:rPr>
            <w:rStyle w:val="a3"/>
            <w:rFonts w:ascii="Times New Roman" w:hAnsi="Times New Roman" w:cs="Times New Roman"/>
            <w:lang w:val="en-US"/>
          </w:rPr>
          <w:t>antarktidy</w:t>
        </w:r>
      </w:hyperlink>
      <w:r w:rsidRPr="00446925">
        <w:rPr>
          <w:rStyle w:val="a3"/>
          <w:rFonts w:ascii="Times New Roman" w:hAnsi="Times New Roman" w:cs="Times New Roman"/>
          <w:color w:val="auto"/>
          <w:u w:val="none"/>
        </w:rPr>
        <w:t>.</w:t>
      </w:r>
    </w:p>
  </w:footnote>
  <w:footnote w:id="49">
    <w:p w14:paraId="55044D37" w14:textId="77777777" w:rsidR="00ED4F61" w:rsidRDefault="00ED4F61" w:rsidP="000B4ECC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С.106.</w:t>
      </w:r>
    </w:p>
  </w:footnote>
  <w:footnote w:id="50">
    <w:p w14:paraId="2113097B" w14:textId="77777777" w:rsidR="00ED4F61" w:rsidRPr="005E19F6" w:rsidRDefault="00ED4F61">
      <w:pPr>
        <w:pStyle w:val="ac"/>
        <w:rPr>
          <w:rFonts w:ascii="Times New Roman" w:hAnsi="Times New Roman" w:cs="Times New Roman"/>
        </w:rPr>
      </w:pPr>
      <w:r w:rsidRPr="005E19F6">
        <w:rPr>
          <w:rStyle w:val="ae"/>
          <w:rFonts w:ascii="Times New Roman" w:hAnsi="Times New Roman" w:cs="Times New Roman"/>
        </w:rPr>
        <w:footnoteRef/>
      </w:r>
      <w:r w:rsidRPr="005E19F6">
        <w:rPr>
          <w:rFonts w:ascii="Times New Roman" w:hAnsi="Times New Roman" w:cs="Times New Roman"/>
        </w:rPr>
        <w:t xml:space="preserve"> Дроздов В., Иванов В. Сегодня в Антарктику отправляется первая советская научная экспедиция // Вечерний Ленинград. 30 ноября 1955.</w:t>
      </w:r>
    </w:p>
  </w:footnote>
  <w:footnote w:id="51">
    <w:p w14:paraId="725F66A2" w14:textId="77777777" w:rsidR="00ED4F61" w:rsidRDefault="00ED4F61" w:rsidP="004B10B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С.367.</w:t>
      </w:r>
    </w:p>
  </w:footnote>
  <w:footnote w:id="52">
    <w:p w14:paraId="50F14279" w14:textId="77777777" w:rsidR="00ED4F61" w:rsidRPr="004957DD" w:rsidRDefault="00ED4F61" w:rsidP="00306BDD">
      <w:pPr>
        <w:pStyle w:val="ac"/>
        <w:rPr>
          <w:rFonts w:ascii="Times New Roman" w:hAnsi="Times New Roman" w:cs="Times New Roman"/>
        </w:rPr>
      </w:pPr>
      <w:r w:rsidRPr="004957DD">
        <w:rPr>
          <w:rStyle w:val="ae"/>
          <w:rFonts w:ascii="Times New Roman" w:hAnsi="Times New Roman" w:cs="Times New Roman"/>
        </w:rPr>
        <w:footnoteRef/>
      </w:r>
      <w:r w:rsidRPr="004957DD">
        <w:rPr>
          <w:rFonts w:ascii="Times New Roman" w:hAnsi="Times New Roman" w:cs="Times New Roman"/>
        </w:rPr>
        <w:t xml:space="preserve"> </w:t>
      </w:r>
      <w:r w:rsidRPr="004957DD"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С.264.</w:t>
      </w:r>
    </w:p>
  </w:footnote>
  <w:footnote w:id="53">
    <w:p w14:paraId="528FEBE8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С.264.</w:t>
      </w:r>
    </w:p>
  </w:footnote>
  <w:footnote w:id="54">
    <w:p w14:paraId="7659F5D9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С.264.</w:t>
      </w:r>
    </w:p>
  </w:footnote>
  <w:footnote w:id="55">
    <w:p w14:paraId="74398C7A" w14:textId="77777777" w:rsidR="00ED4F61" w:rsidRPr="008430C9" w:rsidRDefault="00ED4F61">
      <w:pPr>
        <w:pStyle w:val="ac"/>
        <w:rPr>
          <w:rFonts w:ascii="Times New Roman" w:hAnsi="Times New Roman" w:cs="Times New Roman"/>
          <w:lang w:val="en-US"/>
        </w:rPr>
      </w:pPr>
      <w:r w:rsidRPr="008430C9">
        <w:rPr>
          <w:rStyle w:val="ae"/>
          <w:rFonts w:ascii="Times New Roman" w:hAnsi="Times New Roman" w:cs="Times New Roman"/>
        </w:rPr>
        <w:footnoteRef/>
      </w:r>
      <w:r w:rsidRPr="008430C9">
        <w:rPr>
          <w:rFonts w:ascii="Times New Roman" w:hAnsi="Times New Roman" w:cs="Times New Roman"/>
        </w:rPr>
        <w:t xml:space="preserve"> Пантюшов И.В. Эпоха великих географических открытий в Арктике и Антарктике/ Русское географическое общество. </w:t>
      </w:r>
      <w:r w:rsidRPr="008430C9">
        <w:rPr>
          <w:rFonts w:ascii="Times New Roman" w:hAnsi="Times New Roman" w:cs="Times New Roman"/>
          <w:lang w:val="en-US"/>
        </w:rPr>
        <w:t xml:space="preserve">URL: </w:t>
      </w:r>
      <w:hyperlink r:id="rId9" w:history="1">
        <w:r w:rsidRPr="008430C9"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 w:rsidRPr="008430C9">
        <w:rPr>
          <w:rFonts w:ascii="Times New Roman" w:hAnsi="Times New Roman" w:cs="Times New Roman"/>
          <w:lang w:val="en-US"/>
        </w:rPr>
        <w:t>.</w:t>
      </w:r>
    </w:p>
  </w:footnote>
  <w:footnote w:id="56">
    <w:p w14:paraId="5ECF0DE5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С.264.</w:t>
      </w:r>
    </w:p>
  </w:footnote>
  <w:footnote w:id="57">
    <w:p w14:paraId="4854E17C" w14:textId="77777777" w:rsidR="00ED4F61" w:rsidRDefault="00ED4F61" w:rsidP="003E1C4A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С.367.</w:t>
      </w:r>
    </w:p>
  </w:footnote>
  <w:footnote w:id="58">
    <w:p w14:paraId="7B5B1CF9" w14:textId="77777777" w:rsidR="00ED4F61" w:rsidRDefault="00ED4F61" w:rsidP="003E1C4A">
      <w:pPr>
        <w:pStyle w:val="ac"/>
        <w:rPr>
          <w:rFonts w:ascii="Times New Roman" w:hAnsi="Times New Roman" w:cs="Times New Roman"/>
          <w:lang w:val="en-US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Сомов М.М. На материке Антарктиды // Природа.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№11. 1957. URL: </w:t>
      </w:r>
      <w:hyperlink r:id="rId10" w:history="1">
        <w:r w:rsidRPr="00D83088">
          <w:rPr>
            <w:rStyle w:val="a3"/>
            <w:rFonts w:ascii="Times New Roman" w:hAnsi="Times New Roman" w:cs="Times New Roman"/>
            <w:lang w:val="en-US"/>
          </w:rPr>
          <w:t>https://web.archive.org/web/20091219090842/http://www.polarmuseum.ru/bibl/articles/somov57/somov57.htm</w:t>
        </w:r>
      </w:hyperlink>
      <w:r>
        <w:rPr>
          <w:rFonts w:ascii="Times New Roman" w:hAnsi="Times New Roman" w:cs="Times New Roman"/>
          <w:lang w:val="en-US"/>
        </w:rPr>
        <w:t>.</w:t>
      </w:r>
    </w:p>
  </w:footnote>
  <w:footnote w:id="59">
    <w:p w14:paraId="71736EDF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С.265, 266.</w:t>
      </w:r>
    </w:p>
  </w:footnote>
  <w:footnote w:id="60">
    <w:p w14:paraId="747148EF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С.269.</w:t>
      </w:r>
    </w:p>
  </w:footnote>
  <w:footnote w:id="61">
    <w:p w14:paraId="3907F6A1" w14:textId="77777777" w:rsidR="00DA6C65" w:rsidRDefault="00DA6C65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С.290.</w:t>
      </w:r>
    </w:p>
  </w:footnote>
  <w:footnote w:id="62">
    <w:p w14:paraId="018D576F" w14:textId="77777777" w:rsidR="00ED4F61" w:rsidRPr="003E1C4A" w:rsidRDefault="00ED4F61" w:rsidP="00584E53">
      <w:pPr>
        <w:pStyle w:val="ac"/>
        <w:rPr>
          <w:rFonts w:ascii="Times New Roman" w:hAnsi="Times New Roman" w:cs="Times New Roman"/>
        </w:rPr>
      </w:pPr>
      <w:r w:rsidRPr="003E1C4A">
        <w:rPr>
          <w:rStyle w:val="ae"/>
          <w:rFonts w:ascii="Times New Roman" w:hAnsi="Times New Roman" w:cs="Times New Roman"/>
        </w:rPr>
        <w:footnoteRef/>
      </w:r>
      <w:r w:rsidRPr="003E1C4A">
        <w:rPr>
          <w:rFonts w:ascii="Times New Roman" w:hAnsi="Times New Roman" w:cs="Times New Roman"/>
        </w:rPr>
        <w:t xml:space="preserve"> Сузюмов Е.М. К шестому материку. М.: Географгиз, 1958.</w:t>
      </w:r>
    </w:p>
  </w:footnote>
  <w:footnote w:id="63">
    <w:p w14:paraId="265FE1BE" w14:textId="77777777" w:rsidR="00ED4F61" w:rsidRPr="003E1C4A" w:rsidRDefault="00ED4F61">
      <w:pPr>
        <w:pStyle w:val="ac"/>
        <w:rPr>
          <w:rFonts w:ascii="Times New Roman" w:hAnsi="Times New Roman" w:cs="Times New Roman"/>
        </w:rPr>
      </w:pPr>
      <w:r w:rsidRPr="003E1C4A">
        <w:rPr>
          <w:rStyle w:val="ae"/>
          <w:rFonts w:ascii="Times New Roman" w:hAnsi="Times New Roman" w:cs="Times New Roman"/>
        </w:rPr>
        <w:footnoteRef/>
      </w:r>
      <w:r w:rsidRPr="003E1C4A">
        <w:rPr>
          <w:rFonts w:ascii="Times New Roman" w:hAnsi="Times New Roman" w:cs="Times New Roman"/>
        </w:rPr>
        <w:t xml:space="preserve"> Трёшников А.Ф. От редактора. Е.М.Сузюмов // Дуглас Моусон и Антарктика. Л.: Гидрометеоиздат, 1970.</w:t>
      </w:r>
      <w:r>
        <w:rPr>
          <w:rFonts w:ascii="Times New Roman" w:hAnsi="Times New Roman" w:cs="Times New Roman"/>
        </w:rPr>
        <w:t xml:space="preserve"> Цит.по: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С.106.</w:t>
      </w:r>
    </w:p>
  </w:footnote>
  <w:footnote w:id="64">
    <w:p w14:paraId="4763F424" w14:textId="77777777" w:rsidR="00ED4F61" w:rsidRDefault="00ED4F61" w:rsidP="00DB6EF9">
      <w:pPr>
        <w:pStyle w:val="ac"/>
        <w:rPr>
          <w:rFonts w:ascii="Times New Roman" w:hAnsi="Times New Roman" w:cs="Times New Roman"/>
          <w:lang w:val="en-US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Пантюшов И.В. Эпоха великих географических открытий в Арктике и Антарктике/ Русское географическое общество. </w:t>
      </w:r>
      <w:r>
        <w:rPr>
          <w:rFonts w:ascii="Times New Roman" w:hAnsi="Times New Roman" w:cs="Times New Roman"/>
          <w:lang w:val="en-US"/>
        </w:rPr>
        <w:t xml:space="preserve">URL: </w:t>
      </w:r>
      <w:hyperlink r:id="rId11" w:history="1">
        <w:r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>
        <w:rPr>
          <w:rFonts w:ascii="Times New Roman" w:hAnsi="Times New Roman" w:cs="Times New Roman"/>
          <w:lang w:val="en-US"/>
        </w:rPr>
        <w:t>.</w:t>
      </w:r>
    </w:p>
  </w:footnote>
  <w:footnote w:id="65">
    <w:p w14:paraId="6099DE4F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 С.292.</w:t>
      </w:r>
    </w:p>
  </w:footnote>
  <w:footnote w:id="66">
    <w:p w14:paraId="09F25AF6" w14:textId="77777777" w:rsidR="00ED4F61" w:rsidRPr="00B615E9" w:rsidRDefault="00ED4F61">
      <w:pPr>
        <w:pStyle w:val="ac"/>
        <w:rPr>
          <w:rFonts w:ascii="Times New Roman" w:hAnsi="Times New Roman" w:cs="Times New Roman"/>
        </w:rPr>
      </w:pPr>
      <w:r w:rsidRPr="00B615E9">
        <w:rPr>
          <w:rStyle w:val="ae"/>
          <w:rFonts w:ascii="Times New Roman" w:hAnsi="Times New Roman" w:cs="Times New Roman"/>
        </w:rPr>
        <w:footnoteRef/>
      </w:r>
      <w:r w:rsidRPr="00B615E9">
        <w:rPr>
          <w:rFonts w:ascii="Times New Roman" w:hAnsi="Times New Roman" w:cs="Times New Roman"/>
        </w:rPr>
        <w:t xml:space="preserve"> </w:t>
      </w:r>
      <w:r w:rsidRPr="00B615E9">
        <w:rPr>
          <w:rFonts w:ascii="Times New Roman" w:eastAsia="Times New Roman" w:hAnsi="Times New Roman" w:cs="Times New Roman"/>
          <w:color w:val="000000"/>
          <w:lang w:eastAsia="ru-RU"/>
        </w:rPr>
        <w:t xml:space="preserve">Лукин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В.В., Клоков В.Д., Помелов В.Н.</w:t>
      </w:r>
      <w:r w:rsidRPr="00B615E9">
        <w:rPr>
          <w:rFonts w:ascii="Times New Roman" w:eastAsia="Times New Roman" w:hAnsi="Times New Roman" w:cs="Times New Roman"/>
          <w:color w:val="000000"/>
          <w:lang w:eastAsia="ru-RU"/>
        </w:rPr>
        <w:t xml:space="preserve"> Система Договора об Антарктике: правовы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 акты, комментарии. СПб., 2002; Гусев А.М. От Эльбруса до Антарктиды. М.: Советская Россия, 1972. С.292.</w:t>
      </w:r>
    </w:p>
  </w:footnote>
  <w:footnote w:id="67">
    <w:p w14:paraId="3198562D" w14:textId="77777777" w:rsidR="00ED4F61" w:rsidRPr="00DB6EF9" w:rsidRDefault="00ED4F61">
      <w:pPr>
        <w:pStyle w:val="ac"/>
        <w:rPr>
          <w:rFonts w:ascii="Times New Roman" w:hAnsi="Times New Roman" w:cs="Times New Roman"/>
        </w:rPr>
      </w:pPr>
      <w:r w:rsidRPr="00DB6EF9">
        <w:rPr>
          <w:rStyle w:val="ae"/>
          <w:rFonts w:ascii="Times New Roman" w:hAnsi="Times New Roman" w:cs="Times New Roman"/>
        </w:rPr>
        <w:footnoteRef/>
      </w:r>
      <w:r w:rsidRPr="00DB6EF9">
        <w:rPr>
          <w:rFonts w:ascii="Times New Roman" w:hAnsi="Times New Roman" w:cs="Times New Roman"/>
        </w:rPr>
        <w:t xml:space="preserve"> </w:t>
      </w:r>
      <w:r w:rsidRPr="00DB6EF9">
        <w:rPr>
          <w:rFonts w:ascii="Times New Roman" w:eastAsia="Times New Roman" w:hAnsi="Times New Roman" w:cs="Times New Roman"/>
          <w:color w:val="000000"/>
          <w:lang w:eastAsia="ru-RU"/>
        </w:rPr>
        <w:t>Гусев А.М. От Эльбруса до Антарктиды. М.: Советская Россия, 1972.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С.293.</w:t>
      </w:r>
    </w:p>
  </w:footnote>
  <w:footnote w:id="68">
    <w:p w14:paraId="69D93842" w14:textId="77777777" w:rsidR="00ED4F61" w:rsidRPr="00354906" w:rsidRDefault="00ED4F61">
      <w:pPr>
        <w:pStyle w:val="ac"/>
        <w:rPr>
          <w:rFonts w:ascii="Times New Roman" w:hAnsi="Times New Roman" w:cs="Times New Roman"/>
        </w:rPr>
      </w:pPr>
      <w:r w:rsidRPr="00354906">
        <w:rPr>
          <w:rStyle w:val="ae"/>
          <w:rFonts w:ascii="Times New Roman" w:hAnsi="Times New Roman" w:cs="Times New Roman"/>
        </w:rPr>
        <w:footnoteRef/>
      </w:r>
      <w:r w:rsidRPr="00354906">
        <w:rPr>
          <w:rFonts w:ascii="Times New Roman" w:hAnsi="Times New Roman" w:cs="Times New Roman"/>
        </w:rPr>
        <w:t xml:space="preserve"> </w:t>
      </w:r>
      <w:r w:rsidRPr="00354906"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С.107.</w:t>
      </w:r>
    </w:p>
  </w:footnote>
  <w:footnote w:id="69">
    <w:p w14:paraId="4D501E22" w14:textId="77777777" w:rsidR="00ED4F61" w:rsidRDefault="00ED4F61" w:rsidP="002A61D0">
      <w:pPr>
        <w:pStyle w:val="ac"/>
      </w:pPr>
      <w:r w:rsidRPr="00354906">
        <w:rPr>
          <w:rStyle w:val="ae"/>
          <w:rFonts w:ascii="Times New Roman" w:hAnsi="Times New Roman" w:cs="Times New Roman"/>
        </w:rPr>
        <w:footnoteRef/>
      </w:r>
      <w:r w:rsidRPr="00354906">
        <w:rPr>
          <w:rFonts w:ascii="Times New Roman" w:hAnsi="Times New Roman" w:cs="Times New Roman"/>
        </w:rPr>
        <w:t xml:space="preserve"> Сузюмов Е.М., Ушаков С.И. Новые корабли науки. М.: Знание, 1969; </w:t>
      </w:r>
      <w:r w:rsidRPr="00354906"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</w:t>
      </w:r>
      <w:r>
        <w:rPr>
          <w:rStyle w:val="a3"/>
          <w:rFonts w:ascii="Times New Roman" w:hAnsi="Times New Roman" w:cs="Times New Roman"/>
          <w:color w:val="auto"/>
          <w:u w:val="none"/>
        </w:rPr>
        <w:t xml:space="preserve"> Записки по гидрографии. 2016. №299. С.107.</w:t>
      </w:r>
    </w:p>
  </w:footnote>
  <w:footnote w:id="70">
    <w:p w14:paraId="15A0D63F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С.107-108.</w:t>
      </w:r>
    </w:p>
  </w:footnote>
  <w:footnote w:id="71">
    <w:p w14:paraId="5647E4D6" w14:textId="77777777" w:rsidR="00ED4F61" w:rsidRDefault="00ED4F61" w:rsidP="004F1165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Папанин И.Д. Лед и пламень. М.: Политиздат, 1977. С.357-358.</w:t>
      </w:r>
    </w:p>
  </w:footnote>
  <w:footnote w:id="72">
    <w:p w14:paraId="1F22B731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С.108.</w:t>
      </w:r>
    </w:p>
  </w:footnote>
  <w:footnote w:id="73">
    <w:p w14:paraId="11DA974A" w14:textId="77777777" w:rsidR="00ED4F61" w:rsidRPr="005E19F6" w:rsidRDefault="00ED4F61">
      <w:pPr>
        <w:pStyle w:val="ac"/>
        <w:rPr>
          <w:rFonts w:ascii="Times New Roman" w:hAnsi="Times New Roman" w:cs="Times New Roman"/>
        </w:rPr>
      </w:pPr>
      <w:r w:rsidRPr="005E19F6">
        <w:rPr>
          <w:rStyle w:val="ae"/>
          <w:rFonts w:ascii="Times New Roman" w:hAnsi="Times New Roman" w:cs="Times New Roman"/>
        </w:rPr>
        <w:footnoteRef/>
      </w:r>
      <w:r w:rsidRPr="005E19F6">
        <w:rPr>
          <w:rFonts w:ascii="Times New Roman" w:hAnsi="Times New Roman" w:cs="Times New Roman"/>
        </w:rPr>
        <w:t xml:space="preserve"> Общие сведения о Е.М.Сузюмове. Личный архив А.Е.Сузюмова.</w:t>
      </w:r>
    </w:p>
  </w:footnote>
  <w:footnote w:id="74">
    <w:p w14:paraId="09EAA61D" w14:textId="77777777" w:rsidR="00ED4F61" w:rsidRPr="00F9391E" w:rsidRDefault="00ED4F61">
      <w:pPr>
        <w:pStyle w:val="ac"/>
        <w:rPr>
          <w:rFonts w:ascii="Times New Roman" w:hAnsi="Times New Roman" w:cs="Times New Roman"/>
        </w:rPr>
      </w:pPr>
      <w:r w:rsidRPr="00F9391E">
        <w:rPr>
          <w:rStyle w:val="ae"/>
          <w:rFonts w:ascii="Times New Roman" w:hAnsi="Times New Roman" w:cs="Times New Roman"/>
        </w:rPr>
        <w:footnoteRef/>
      </w:r>
      <w:r w:rsidRPr="00F9391E">
        <w:rPr>
          <w:rFonts w:ascii="Times New Roman" w:hAnsi="Times New Roman" w:cs="Times New Roman"/>
        </w:rPr>
        <w:t xml:space="preserve"> </w:t>
      </w:r>
      <w:r w:rsidRPr="00F9391E">
        <w:rPr>
          <w:rStyle w:val="a3"/>
          <w:rFonts w:ascii="Times New Roman" w:hAnsi="Times New Roman" w:cs="Times New Roman"/>
          <w:color w:val="auto"/>
          <w:u w:val="none"/>
        </w:rPr>
        <w:t>Сузюмов А.Е. Из Парижа – с благодарностью // Культура провинции. №1(5), февраль 2018. С.4.</w:t>
      </w:r>
    </w:p>
  </w:footnote>
  <w:footnote w:id="75">
    <w:p w14:paraId="09F34ACE" w14:textId="77777777" w:rsidR="00ED4F61" w:rsidRDefault="00ED4F61" w:rsidP="008D0769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С.108.</w:t>
      </w:r>
    </w:p>
  </w:footnote>
  <w:footnote w:id="76">
    <w:p w14:paraId="55897104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С.108.</w:t>
      </w:r>
    </w:p>
  </w:footnote>
  <w:footnote w:id="77">
    <w:p w14:paraId="14C1786D" w14:textId="77777777" w:rsidR="00ED4F61" w:rsidRPr="00514D0F" w:rsidRDefault="00ED4F61">
      <w:pPr>
        <w:pStyle w:val="ac"/>
        <w:rPr>
          <w:rFonts w:ascii="Times New Roman" w:hAnsi="Times New Roman" w:cs="Times New Roman"/>
        </w:rPr>
      </w:pPr>
      <w:r w:rsidRPr="00514D0F">
        <w:rPr>
          <w:rStyle w:val="ae"/>
          <w:rFonts w:ascii="Times New Roman" w:hAnsi="Times New Roman" w:cs="Times New Roman"/>
        </w:rPr>
        <w:footnoteRef/>
      </w:r>
      <w:r w:rsidRPr="00514D0F">
        <w:rPr>
          <w:rFonts w:ascii="Times New Roman" w:hAnsi="Times New Roman" w:cs="Times New Roman"/>
        </w:rPr>
        <w:t xml:space="preserve"> Почетные награды и звания Е.М,Сузюмова. Личный архив А.Е.Сузюмова.</w:t>
      </w:r>
    </w:p>
  </w:footnote>
  <w:footnote w:id="78">
    <w:p w14:paraId="5D35BC7F" w14:textId="77777777" w:rsidR="00ED4F61" w:rsidRPr="004905F3" w:rsidRDefault="00ED4F61">
      <w:pPr>
        <w:pStyle w:val="ac"/>
        <w:rPr>
          <w:rFonts w:ascii="Times New Roman" w:hAnsi="Times New Roman" w:cs="Times New Roman"/>
        </w:rPr>
      </w:pPr>
      <w:r w:rsidRPr="004905F3">
        <w:rPr>
          <w:rStyle w:val="ae"/>
          <w:rFonts w:ascii="Times New Roman" w:hAnsi="Times New Roman" w:cs="Times New Roman"/>
        </w:rPr>
        <w:footnoteRef/>
      </w:r>
      <w:r w:rsidRPr="004905F3">
        <w:rPr>
          <w:rFonts w:ascii="Times New Roman" w:hAnsi="Times New Roman" w:cs="Times New Roman"/>
        </w:rPr>
        <w:t xml:space="preserve"> Список книг – автор Е.М.Сузюмов. Личный архив А.Е.Сузюмова.</w:t>
      </w:r>
    </w:p>
  </w:footnote>
  <w:footnote w:id="79">
    <w:p w14:paraId="718D383D" w14:textId="77777777" w:rsidR="00ED4F61" w:rsidRPr="00533044" w:rsidRDefault="00ED4F61">
      <w:pPr>
        <w:pStyle w:val="ac"/>
        <w:rPr>
          <w:rFonts w:ascii="Times New Roman" w:hAnsi="Times New Roman" w:cs="Times New Roman"/>
          <w:lang w:val="en-US"/>
        </w:rPr>
      </w:pPr>
      <w:r w:rsidRPr="00533044">
        <w:rPr>
          <w:rStyle w:val="ae"/>
          <w:rFonts w:ascii="Times New Roman" w:hAnsi="Times New Roman" w:cs="Times New Roman"/>
        </w:rPr>
        <w:footnoteRef/>
      </w:r>
      <w:r w:rsidRPr="00533044">
        <w:rPr>
          <w:rFonts w:ascii="Times New Roman" w:hAnsi="Times New Roman" w:cs="Times New Roman"/>
        </w:rPr>
        <w:t xml:space="preserve"> Пантюшов И.В. Эпоха великих географических открытий в Арктике и Антарктике // Русское географическое общество. </w:t>
      </w:r>
      <w:r w:rsidRPr="00533044">
        <w:rPr>
          <w:rFonts w:ascii="Times New Roman" w:hAnsi="Times New Roman" w:cs="Times New Roman"/>
          <w:lang w:val="en-US"/>
        </w:rPr>
        <w:t xml:space="preserve">URL: </w:t>
      </w:r>
      <w:hyperlink r:id="rId12" w:history="1">
        <w:r w:rsidRPr="00533044">
          <w:rPr>
            <w:rStyle w:val="a3"/>
            <w:rFonts w:ascii="Times New Roman" w:hAnsi="Times New Roman" w:cs="Times New Roman"/>
            <w:lang w:val="en-US"/>
          </w:rPr>
          <w:t>https://www.rgo.ru/ru/penzenskoe-oblastnoe-otdelenie/ob-otdelenii/publikacii/epoha-velikih-geograficheskih-otkrytiy-v</w:t>
        </w:r>
      </w:hyperlink>
      <w:r w:rsidRPr="00533044">
        <w:rPr>
          <w:rFonts w:ascii="Times New Roman" w:hAnsi="Times New Roman" w:cs="Times New Roman"/>
          <w:lang w:val="en-US"/>
        </w:rPr>
        <w:t>.</w:t>
      </w:r>
    </w:p>
  </w:footnote>
  <w:footnote w:id="80">
    <w:p w14:paraId="51B36FC6" w14:textId="77777777" w:rsidR="00ED4F61" w:rsidRDefault="00ED4F61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a3"/>
          <w:rFonts w:ascii="Times New Roman" w:hAnsi="Times New Roman" w:cs="Times New Roman"/>
          <w:color w:val="auto"/>
          <w:u w:val="none"/>
        </w:rPr>
        <w:t>Сузюмов А.Е. Он плавал по всем океанам и побывал на всех континентах (К 60-летию Первой советской антарктической экспедиции) // Записки по гидрографии. 2016. №299. С.108.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419D"/>
    <w:multiLevelType w:val="multilevel"/>
    <w:tmpl w:val="B282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9136E"/>
    <w:multiLevelType w:val="hybridMultilevel"/>
    <w:tmpl w:val="18A26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0D0696C"/>
    <w:multiLevelType w:val="hybridMultilevel"/>
    <w:tmpl w:val="573E47CC"/>
    <w:lvl w:ilvl="0" w:tplc="EC062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E4"/>
    <w:rsid w:val="000061A3"/>
    <w:rsid w:val="00011DD6"/>
    <w:rsid w:val="00012433"/>
    <w:rsid w:val="00034F97"/>
    <w:rsid w:val="00040BF9"/>
    <w:rsid w:val="00044E5B"/>
    <w:rsid w:val="00051F81"/>
    <w:rsid w:val="000552B3"/>
    <w:rsid w:val="00057A51"/>
    <w:rsid w:val="00065AA5"/>
    <w:rsid w:val="00066ADA"/>
    <w:rsid w:val="00077A82"/>
    <w:rsid w:val="00080759"/>
    <w:rsid w:val="00084EB3"/>
    <w:rsid w:val="0008639D"/>
    <w:rsid w:val="00086E7D"/>
    <w:rsid w:val="00095A0A"/>
    <w:rsid w:val="00096559"/>
    <w:rsid w:val="000978A0"/>
    <w:rsid w:val="000A391B"/>
    <w:rsid w:val="000B4ECC"/>
    <w:rsid w:val="000C300C"/>
    <w:rsid w:val="000D00D0"/>
    <w:rsid w:val="000D1822"/>
    <w:rsid w:val="000D66C9"/>
    <w:rsid w:val="000E1FCD"/>
    <w:rsid w:val="000E6A45"/>
    <w:rsid w:val="000F4485"/>
    <w:rsid w:val="00103D4E"/>
    <w:rsid w:val="00112957"/>
    <w:rsid w:val="00114B81"/>
    <w:rsid w:val="00120B3B"/>
    <w:rsid w:val="00123FE4"/>
    <w:rsid w:val="001535F2"/>
    <w:rsid w:val="00155747"/>
    <w:rsid w:val="001617FA"/>
    <w:rsid w:val="0016639E"/>
    <w:rsid w:val="001669B3"/>
    <w:rsid w:val="0017288C"/>
    <w:rsid w:val="00174A03"/>
    <w:rsid w:val="00175C11"/>
    <w:rsid w:val="00176F26"/>
    <w:rsid w:val="001853F2"/>
    <w:rsid w:val="00186F59"/>
    <w:rsid w:val="0018732A"/>
    <w:rsid w:val="00190C17"/>
    <w:rsid w:val="00190DAB"/>
    <w:rsid w:val="00190ED8"/>
    <w:rsid w:val="0019275B"/>
    <w:rsid w:val="00192AA4"/>
    <w:rsid w:val="001A1C79"/>
    <w:rsid w:val="001A7C2D"/>
    <w:rsid w:val="001B2BD3"/>
    <w:rsid w:val="001C3F3C"/>
    <w:rsid w:val="001D4A6C"/>
    <w:rsid w:val="001D7944"/>
    <w:rsid w:val="001E27FD"/>
    <w:rsid w:val="001E4FDD"/>
    <w:rsid w:val="001E6C38"/>
    <w:rsid w:val="001F0118"/>
    <w:rsid w:val="001F0520"/>
    <w:rsid w:val="001F601B"/>
    <w:rsid w:val="001F7640"/>
    <w:rsid w:val="0020440D"/>
    <w:rsid w:val="002069A7"/>
    <w:rsid w:val="0021322B"/>
    <w:rsid w:val="00225E95"/>
    <w:rsid w:val="0022694B"/>
    <w:rsid w:val="00232395"/>
    <w:rsid w:val="002327D8"/>
    <w:rsid w:val="00241291"/>
    <w:rsid w:val="0024249F"/>
    <w:rsid w:val="00250CE2"/>
    <w:rsid w:val="00261699"/>
    <w:rsid w:val="002628A2"/>
    <w:rsid w:val="00266F1E"/>
    <w:rsid w:val="002824A3"/>
    <w:rsid w:val="00282B1D"/>
    <w:rsid w:val="00293E09"/>
    <w:rsid w:val="00294472"/>
    <w:rsid w:val="002965FA"/>
    <w:rsid w:val="002A2FB8"/>
    <w:rsid w:val="002A36E8"/>
    <w:rsid w:val="002A61D0"/>
    <w:rsid w:val="002B6B4F"/>
    <w:rsid w:val="002B6E8A"/>
    <w:rsid w:val="002C67B3"/>
    <w:rsid w:val="002D416F"/>
    <w:rsid w:val="002E4964"/>
    <w:rsid w:val="002E7B94"/>
    <w:rsid w:val="002F3748"/>
    <w:rsid w:val="00300532"/>
    <w:rsid w:val="00306BDD"/>
    <w:rsid w:val="003215B7"/>
    <w:rsid w:val="003262A9"/>
    <w:rsid w:val="00326307"/>
    <w:rsid w:val="00346964"/>
    <w:rsid w:val="00354906"/>
    <w:rsid w:val="00355A0E"/>
    <w:rsid w:val="003602E6"/>
    <w:rsid w:val="00382C13"/>
    <w:rsid w:val="00384096"/>
    <w:rsid w:val="00385644"/>
    <w:rsid w:val="0039283D"/>
    <w:rsid w:val="0039599C"/>
    <w:rsid w:val="00396BD5"/>
    <w:rsid w:val="00397826"/>
    <w:rsid w:val="003A20D2"/>
    <w:rsid w:val="003A5025"/>
    <w:rsid w:val="003B346E"/>
    <w:rsid w:val="003B529C"/>
    <w:rsid w:val="003B7B1D"/>
    <w:rsid w:val="003C4AD6"/>
    <w:rsid w:val="003C4F10"/>
    <w:rsid w:val="003D1370"/>
    <w:rsid w:val="003D14E4"/>
    <w:rsid w:val="003E1C4A"/>
    <w:rsid w:val="003E3FB0"/>
    <w:rsid w:val="003E45B9"/>
    <w:rsid w:val="003E4B93"/>
    <w:rsid w:val="003E6818"/>
    <w:rsid w:val="003F15AE"/>
    <w:rsid w:val="003F1FFC"/>
    <w:rsid w:val="00407825"/>
    <w:rsid w:val="004151C3"/>
    <w:rsid w:val="00433191"/>
    <w:rsid w:val="00436E20"/>
    <w:rsid w:val="00436EBB"/>
    <w:rsid w:val="004416C5"/>
    <w:rsid w:val="00446925"/>
    <w:rsid w:val="00447BB3"/>
    <w:rsid w:val="00464357"/>
    <w:rsid w:val="00477F21"/>
    <w:rsid w:val="00481D19"/>
    <w:rsid w:val="004905F3"/>
    <w:rsid w:val="004957DD"/>
    <w:rsid w:val="004974EE"/>
    <w:rsid w:val="004A2083"/>
    <w:rsid w:val="004B10B1"/>
    <w:rsid w:val="004B5AB6"/>
    <w:rsid w:val="004C22B5"/>
    <w:rsid w:val="004C33F3"/>
    <w:rsid w:val="004D174B"/>
    <w:rsid w:val="004D356F"/>
    <w:rsid w:val="004D50F2"/>
    <w:rsid w:val="004D7CA3"/>
    <w:rsid w:val="004E66BD"/>
    <w:rsid w:val="004F1165"/>
    <w:rsid w:val="00510481"/>
    <w:rsid w:val="005114F5"/>
    <w:rsid w:val="0051343E"/>
    <w:rsid w:val="00514D0F"/>
    <w:rsid w:val="00517152"/>
    <w:rsid w:val="00532193"/>
    <w:rsid w:val="00533044"/>
    <w:rsid w:val="00544651"/>
    <w:rsid w:val="0055074F"/>
    <w:rsid w:val="0056202A"/>
    <w:rsid w:val="0056530F"/>
    <w:rsid w:val="005661DC"/>
    <w:rsid w:val="0056788E"/>
    <w:rsid w:val="005776DB"/>
    <w:rsid w:val="00584E53"/>
    <w:rsid w:val="005858D0"/>
    <w:rsid w:val="005908F5"/>
    <w:rsid w:val="00593E0D"/>
    <w:rsid w:val="005B6613"/>
    <w:rsid w:val="005C122E"/>
    <w:rsid w:val="005C36F3"/>
    <w:rsid w:val="005C3783"/>
    <w:rsid w:val="005C55E3"/>
    <w:rsid w:val="005C5D1B"/>
    <w:rsid w:val="005C6011"/>
    <w:rsid w:val="005D7C69"/>
    <w:rsid w:val="005E19F6"/>
    <w:rsid w:val="005E6A65"/>
    <w:rsid w:val="005F6F12"/>
    <w:rsid w:val="005F73C6"/>
    <w:rsid w:val="006122EA"/>
    <w:rsid w:val="00614957"/>
    <w:rsid w:val="00626424"/>
    <w:rsid w:val="0063238B"/>
    <w:rsid w:val="00635A50"/>
    <w:rsid w:val="00637405"/>
    <w:rsid w:val="00637CC0"/>
    <w:rsid w:val="006424E4"/>
    <w:rsid w:val="00657E42"/>
    <w:rsid w:val="00660984"/>
    <w:rsid w:val="006732F2"/>
    <w:rsid w:val="00684A19"/>
    <w:rsid w:val="00687077"/>
    <w:rsid w:val="006929E1"/>
    <w:rsid w:val="00692B79"/>
    <w:rsid w:val="006971CD"/>
    <w:rsid w:val="006A4AA2"/>
    <w:rsid w:val="006A7F65"/>
    <w:rsid w:val="006C192D"/>
    <w:rsid w:val="006C36E0"/>
    <w:rsid w:val="006C4CCC"/>
    <w:rsid w:val="006C5B3C"/>
    <w:rsid w:val="006D5744"/>
    <w:rsid w:val="006D6040"/>
    <w:rsid w:val="006D6C8C"/>
    <w:rsid w:val="007005F1"/>
    <w:rsid w:val="007023D1"/>
    <w:rsid w:val="00716D82"/>
    <w:rsid w:val="00723F09"/>
    <w:rsid w:val="00730CA5"/>
    <w:rsid w:val="007342BF"/>
    <w:rsid w:val="0074157A"/>
    <w:rsid w:val="0074681B"/>
    <w:rsid w:val="00760FE0"/>
    <w:rsid w:val="00761C13"/>
    <w:rsid w:val="007655F4"/>
    <w:rsid w:val="00766FB3"/>
    <w:rsid w:val="0079617B"/>
    <w:rsid w:val="007965B5"/>
    <w:rsid w:val="007A289F"/>
    <w:rsid w:val="007B237E"/>
    <w:rsid w:val="007B69C1"/>
    <w:rsid w:val="007D3082"/>
    <w:rsid w:val="007E3D22"/>
    <w:rsid w:val="007E4D79"/>
    <w:rsid w:val="007F189F"/>
    <w:rsid w:val="007F4100"/>
    <w:rsid w:val="007F4920"/>
    <w:rsid w:val="00806DBC"/>
    <w:rsid w:val="00806F92"/>
    <w:rsid w:val="00814F33"/>
    <w:rsid w:val="00827BA3"/>
    <w:rsid w:val="008359F6"/>
    <w:rsid w:val="00842D55"/>
    <w:rsid w:val="008430C9"/>
    <w:rsid w:val="008434C7"/>
    <w:rsid w:val="00846884"/>
    <w:rsid w:val="00852C51"/>
    <w:rsid w:val="00853B9F"/>
    <w:rsid w:val="00867DD4"/>
    <w:rsid w:val="008703B9"/>
    <w:rsid w:val="008711D5"/>
    <w:rsid w:val="0088710F"/>
    <w:rsid w:val="00893429"/>
    <w:rsid w:val="008A3D2A"/>
    <w:rsid w:val="008A40C4"/>
    <w:rsid w:val="008B43D4"/>
    <w:rsid w:val="008C4842"/>
    <w:rsid w:val="008D0769"/>
    <w:rsid w:val="008D2003"/>
    <w:rsid w:val="008D3483"/>
    <w:rsid w:val="008E7C47"/>
    <w:rsid w:val="00902E78"/>
    <w:rsid w:val="009072AD"/>
    <w:rsid w:val="00914984"/>
    <w:rsid w:val="00922EE3"/>
    <w:rsid w:val="009303B4"/>
    <w:rsid w:val="0093076E"/>
    <w:rsid w:val="009325DA"/>
    <w:rsid w:val="00932C18"/>
    <w:rsid w:val="009345AB"/>
    <w:rsid w:val="00941DDD"/>
    <w:rsid w:val="00943026"/>
    <w:rsid w:val="0094731F"/>
    <w:rsid w:val="00950C2E"/>
    <w:rsid w:val="00950DCB"/>
    <w:rsid w:val="0095436A"/>
    <w:rsid w:val="00957392"/>
    <w:rsid w:val="00965026"/>
    <w:rsid w:val="00970743"/>
    <w:rsid w:val="009710BC"/>
    <w:rsid w:val="009758ED"/>
    <w:rsid w:val="00981D65"/>
    <w:rsid w:val="009946CC"/>
    <w:rsid w:val="009A7DE2"/>
    <w:rsid w:val="009B1F47"/>
    <w:rsid w:val="009C2EA7"/>
    <w:rsid w:val="009C5230"/>
    <w:rsid w:val="009C702B"/>
    <w:rsid w:val="009D1FBB"/>
    <w:rsid w:val="009D5EAB"/>
    <w:rsid w:val="009D7FA3"/>
    <w:rsid w:val="009F2632"/>
    <w:rsid w:val="00A0410E"/>
    <w:rsid w:val="00A06AA6"/>
    <w:rsid w:val="00A125A7"/>
    <w:rsid w:val="00A13764"/>
    <w:rsid w:val="00A146E4"/>
    <w:rsid w:val="00A15576"/>
    <w:rsid w:val="00A35658"/>
    <w:rsid w:val="00A45C45"/>
    <w:rsid w:val="00A45CAC"/>
    <w:rsid w:val="00A522B2"/>
    <w:rsid w:val="00A5292D"/>
    <w:rsid w:val="00A5316C"/>
    <w:rsid w:val="00A61667"/>
    <w:rsid w:val="00A66406"/>
    <w:rsid w:val="00A67108"/>
    <w:rsid w:val="00A71626"/>
    <w:rsid w:val="00A77BDE"/>
    <w:rsid w:val="00A80863"/>
    <w:rsid w:val="00A80DDB"/>
    <w:rsid w:val="00A81257"/>
    <w:rsid w:val="00A82AD7"/>
    <w:rsid w:val="00A84D62"/>
    <w:rsid w:val="00A85C2B"/>
    <w:rsid w:val="00A903A4"/>
    <w:rsid w:val="00A91F75"/>
    <w:rsid w:val="00AA6BDE"/>
    <w:rsid w:val="00AC5E96"/>
    <w:rsid w:val="00AD184F"/>
    <w:rsid w:val="00AD38D4"/>
    <w:rsid w:val="00AF3A3A"/>
    <w:rsid w:val="00B07774"/>
    <w:rsid w:val="00B24180"/>
    <w:rsid w:val="00B25B9A"/>
    <w:rsid w:val="00B261A5"/>
    <w:rsid w:val="00B26694"/>
    <w:rsid w:val="00B26B2D"/>
    <w:rsid w:val="00B27B3A"/>
    <w:rsid w:val="00B310B7"/>
    <w:rsid w:val="00B50783"/>
    <w:rsid w:val="00B52111"/>
    <w:rsid w:val="00B52A93"/>
    <w:rsid w:val="00B561EA"/>
    <w:rsid w:val="00B615E9"/>
    <w:rsid w:val="00B663AC"/>
    <w:rsid w:val="00B6693A"/>
    <w:rsid w:val="00B72C39"/>
    <w:rsid w:val="00B75316"/>
    <w:rsid w:val="00B8382F"/>
    <w:rsid w:val="00B83C51"/>
    <w:rsid w:val="00B85923"/>
    <w:rsid w:val="00B93D9F"/>
    <w:rsid w:val="00BB6837"/>
    <w:rsid w:val="00BB7FE3"/>
    <w:rsid w:val="00BD729A"/>
    <w:rsid w:val="00BE5745"/>
    <w:rsid w:val="00C075DA"/>
    <w:rsid w:val="00C12955"/>
    <w:rsid w:val="00C15692"/>
    <w:rsid w:val="00C157EB"/>
    <w:rsid w:val="00C30446"/>
    <w:rsid w:val="00C30AC0"/>
    <w:rsid w:val="00C412C7"/>
    <w:rsid w:val="00C50C82"/>
    <w:rsid w:val="00C641DA"/>
    <w:rsid w:val="00C8634D"/>
    <w:rsid w:val="00C877A6"/>
    <w:rsid w:val="00CA07C3"/>
    <w:rsid w:val="00CA353D"/>
    <w:rsid w:val="00CC0B01"/>
    <w:rsid w:val="00CC42D6"/>
    <w:rsid w:val="00CC5A82"/>
    <w:rsid w:val="00CC7456"/>
    <w:rsid w:val="00CE1F4B"/>
    <w:rsid w:val="00D218E9"/>
    <w:rsid w:val="00D22239"/>
    <w:rsid w:val="00D2628A"/>
    <w:rsid w:val="00D32A0D"/>
    <w:rsid w:val="00D3331D"/>
    <w:rsid w:val="00D34124"/>
    <w:rsid w:val="00D36844"/>
    <w:rsid w:val="00D43625"/>
    <w:rsid w:val="00D45913"/>
    <w:rsid w:val="00D45C41"/>
    <w:rsid w:val="00D506F5"/>
    <w:rsid w:val="00D50D51"/>
    <w:rsid w:val="00D52053"/>
    <w:rsid w:val="00D63BD5"/>
    <w:rsid w:val="00D74720"/>
    <w:rsid w:val="00D82284"/>
    <w:rsid w:val="00D83389"/>
    <w:rsid w:val="00D8772B"/>
    <w:rsid w:val="00D91588"/>
    <w:rsid w:val="00DA6C65"/>
    <w:rsid w:val="00DB61BA"/>
    <w:rsid w:val="00DB6AA7"/>
    <w:rsid w:val="00DB6EF9"/>
    <w:rsid w:val="00DC1508"/>
    <w:rsid w:val="00DD6E0A"/>
    <w:rsid w:val="00DE1CB3"/>
    <w:rsid w:val="00DE7306"/>
    <w:rsid w:val="00DF055E"/>
    <w:rsid w:val="00DF192B"/>
    <w:rsid w:val="00DF7356"/>
    <w:rsid w:val="00E02800"/>
    <w:rsid w:val="00E1068A"/>
    <w:rsid w:val="00E23A24"/>
    <w:rsid w:val="00E27343"/>
    <w:rsid w:val="00E34D02"/>
    <w:rsid w:val="00E6266B"/>
    <w:rsid w:val="00E65150"/>
    <w:rsid w:val="00E6758D"/>
    <w:rsid w:val="00E752AD"/>
    <w:rsid w:val="00E8422C"/>
    <w:rsid w:val="00E87823"/>
    <w:rsid w:val="00E90337"/>
    <w:rsid w:val="00E97F66"/>
    <w:rsid w:val="00EA35C0"/>
    <w:rsid w:val="00EA39CC"/>
    <w:rsid w:val="00EA5A0E"/>
    <w:rsid w:val="00EB0AE5"/>
    <w:rsid w:val="00EB11B5"/>
    <w:rsid w:val="00EB1DF4"/>
    <w:rsid w:val="00EB3E30"/>
    <w:rsid w:val="00EB5955"/>
    <w:rsid w:val="00EB6129"/>
    <w:rsid w:val="00EC62FA"/>
    <w:rsid w:val="00ED2E64"/>
    <w:rsid w:val="00ED4F61"/>
    <w:rsid w:val="00ED7880"/>
    <w:rsid w:val="00EE33F9"/>
    <w:rsid w:val="00EE65CD"/>
    <w:rsid w:val="00EF1FBE"/>
    <w:rsid w:val="00EF4B7F"/>
    <w:rsid w:val="00F000D0"/>
    <w:rsid w:val="00F0105C"/>
    <w:rsid w:val="00F026CF"/>
    <w:rsid w:val="00F034DF"/>
    <w:rsid w:val="00F04BA2"/>
    <w:rsid w:val="00F0727A"/>
    <w:rsid w:val="00F10BF8"/>
    <w:rsid w:val="00F22875"/>
    <w:rsid w:val="00F34464"/>
    <w:rsid w:val="00F34F09"/>
    <w:rsid w:val="00F3539D"/>
    <w:rsid w:val="00F46207"/>
    <w:rsid w:val="00F46D8D"/>
    <w:rsid w:val="00F47A09"/>
    <w:rsid w:val="00F5710C"/>
    <w:rsid w:val="00F62AA5"/>
    <w:rsid w:val="00F633C4"/>
    <w:rsid w:val="00F66233"/>
    <w:rsid w:val="00F763C9"/>
    <w:rsid w:val="00F92BDA"/>
    <w:rsid w:val="00F9391E"/>
    <w:rsid w:val="00F940EF"/>
    <w:rsid w:val="00F9631B"/>
    <w:rsid w:val="00FA01B2"/>
    <w:rsid w:val="00FA7B62"/>
    <w:rsid w:val="00FB0BD6"/>
    <w:rsid w:val="00FB42A1"/>
    <w:rsid w:val="00FC3A6D"/>
    <w:rsid w:val="00FC4301"/>
    <w:rsid w:val="00FC5974"/>
    <w:rsid w:val="00FD2DEB"/>
    <w:rsid w:val="00FD6F5D"/>
    <w:rsid w:val="00FE1C8F"/>
    <w:rsid w:val="00FE2753"/>
    <w:rsid w:val="00FE4B9B"/>
    <w:rsid w:val="00FF0FBD"/>
    <w:rsid w:val="00FF6D53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1964"/>
  <w15:docId w15:val="{070D4EFE-0BBE-4964-870E-16E524D6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9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96BD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C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C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C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C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6C8C"/>
  </w:style>
  <w:style w:type="paragraph" w:styleId="a8">
    <w:name w:val="footer"/>
    <w:basedOn w:val="a"/>
    <w:link w:val="a9"/>
    <w:uiPriority w:val="99"/>
    <w:unhideWhenUsed/>
    <w:rsid w:val="006D6C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6C8C"/>
  </w:style>
  <w:style w:type="character" w:customStyle="1" w:styleId="namerazdel">
    <w:name w:val="name_razdel"/>
    <w:basedOn w:val="a0"/>
    <w:rsid w:val="00DC1508"/>
  </w:style>
  <w:style w:type="character" w:styleId="aa">
    <w:name w:val="FollowedHyperlink"/>
    <w:basedOn w:val="a0"/>
    <w:uiPriority w:val="99"/>
    <w:semiHidden/>
    <w:unhideWhenUsed/>
    <w:rsid w:val="00E6266B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0D66C9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E752A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752A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752AD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887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175C11"/>
    <w:pPr>
      <w:suppressAutoHyphens/>
      <w:textAlignment w:val="baseline"/>
    </w:pPr>
    <w:rPr>
      <w:rFonts w:ascii="Liberation Serif" w:eastAsia="NSimSun" w:hAnsi="Liberation Serif" w:cs="Lucida Sans"/>
      <w:sz w:val="24"/>
      <w:szCs w:val="24"/>
      <w:lang w:val="fr-FR" w:eastAsia="fr-FR"/>
    </w:rPr>
  </w:style>
  <w:style w:type="character" w:customStyle="1" w:styleId="30">
    <w:name w:val="Заголовок 3 Знак"/>
    <w:basedOn w:val="a0"/>
    <w:link w:val="3"/>
    <w:uiPriority w:val="9"/>
    <w:rsid w:val="00396BD5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HTML">
    <w:name w:val="HTML Cite"/>
    <w:basedOn w:val="a0"/>
    <w:uiPriority w:val="99"/>
    <w:semiHidden/>
    <w:unhideWhenUsed/>
    <w:rsid w:val="00396BD5"/>
    <w:rPr>
      <w:i/>
      <w:iCs/>
    </w:rPr>
  </w:style>
  <w:style w:type="character" w:customStyle="1" w:styleId="dyjrff">
    <w:name w:val="dyjrff"/>
    <w:basedOn w:val="a0"/>
    <w:rsid w:val="00396BD5"/>
  </w:style>
  <w:style w:type="character" w:customStyle="1" w:styleId="lawljd">
    <w:name w:val="lawljd"/>
    <w:basedOn w:val="a0"/>
    <w:rsid w:val="00396BD5"/>
  </w:style>
  <w:style w:type="character" w:customStyle="1" w:styleId="muxgbd">
    <w:name w:val="muxgbd"/>
    <w:basedOn w:val="a0"/>
    <w:rsid w:val="00396BD5"/>
  </w:style>
  <w:style w:type="character" w:styleId="af0">
    <w:name w:val="Emphasis"/>
    <w:basedOn w:val="a0"/>
    <w:uiPriority w:val="20"/>
    <w:qFormat/>
    <w:rsid w:val="00396BD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F492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F49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2293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353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938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835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283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37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528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248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458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534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o.ng.ru/history/2002-03-29/5_bases.html" TargetMode="External"/><Relationship Id="rId13" Type="http://schemas.openxmlformats.org/officeDocument/2006/relationships/hyperlink" Target="http://penza.rgo.ru/publikacii/epoxa-velikix-geograficheskix-otkrytij-v-arktike-i-antarktik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80afe9bwa.xn--p1ai/projects/3268/glava-1-pervye-sovetskie-ekspedicii" TargetMode="External"/><Relationship Id="rId17" Type="http://schemas.openxmlformats.org/officeDocument/2006/relationships/hyperlink" Target="https://www.rgo.ru/ru/article/blagodarya-knige-em-suzyumova-obnaruzheno-mesto-gibeli-ledokolnogo-parohoda-aleksand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.archive.org/web/20091219090842/http://www.polarmuseum.ru/bibl/articles/somov57/somov57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ra.liblermont.ru/content/files/14&#160;maliazev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go.ru/ru/article/5-yanvarya-1956-goda-sovetskie-polyarniki-stupili-na-bereg-antarktidy" TargetMode="External"/><Relationship Id="rId10" Type="http://schemas.openxmlformats.org/officeDocument/2006/relationships/hyperlink" Target="https://www.vokrugsveta.ru/vs/article/226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vo.ng.ru/history/2006-04-28/7_arctic.html" TargetMode="External"/><Relationship Id="rId14" Type="http://schemas.openxmlformats.org/officeDocument/2006/relationships/hyperlink" Target="https://www.rgo.ru/ru/penzenskoe-oblastnoe-otdelenie/ob-otdelenii/publikacii/epoha-velikih-geograficheskih-otkrytiy-v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o.ru/ru/article/5-yanvarya-1956-goda-sovetskie-polyarniki-stupili-na-bereg-antarktidy" TargetMode="External"/><Relationship Id="rId3" Type="http://schemas.openxmlformats.org/officeDocument/2006/relationships/hyperlink" Target="https://nvo.ng.ru/history/2002-03-29/5_bases.html" TargetMode="External"/><Relationship Id="rId7" Type="http://schemas.openxmlformats.org/officeDocument/2006/relationships/hyperlink" Target="https://www.rgo.ru/ru/penzenskoe-oblastnoe-otdelenie/ob-otdelenii/publikacii/epoha-velikih-geograficheskih-otkrytiy-v" TargetMode="External"/><Relationship Id="rId12" Type="http://schemas.openxmlformats.org/officeDocument/2006/relationships/hyperlink" Target="https://www.rgo.ru/ru/penzenskoe-oblastnoe-otdelenie/ob-otdelenii/publikacii/epoha-velikih-geograficheskih-otkrytiy-v" TargetMode="External"/><Relationship Id="rId2" Type="http://schemas.openxmlformats.org/officeDocument/2006/relationships/hyperlink" Target="https://www.rgo.ru/ru/penzenskoe-oblastnoe-otdelenie/ob-otdelenii/publikacii/epoha-velikih-geograficheskih-otkrytiy-v" TargetMode="External"/><Relationship Id="rId1" Type="http://schemas.openxmlformats.org/officeDocument/2006/relationships/hyperlink" Target="https://www.rgo.ru/ru/penzenskoe-oblastnoe-otdelenie/ob-otdelenii/publikacii/epoha-velikih-geograficheskih-otkrytiy-v" TargetMode="External"/><Relationship Id="rId6" Type="http://schemas.openxmlformats.org/officeDocument/2006/relationships/hyperlink" Target="https://www.rgo.ru/ru/penzenskoe-oblastnoe-otdelenie/ob-otdelenii/publikacii/epoha-velikih-geograficheskih-otkrytiy-v" TargetMode="External"/><Relationship Id="rId11" Type="http://schemas.openxmlformats.org/officeDocument/2006/relationships/hyperlink" Target="https://www.rgo.ru/ru/penzenskoe-oblastnoe-otdelenie/ob-otdelenii/publikacii/epoha-velikih-geograficheskih-otkrytiy-v" TargetMode="External"/><Relationship Id="rId5" Type="http://schemas.openxmlformats.org/officeDocument/2006/relationships/hyperlink" Target="https://www.rgo.ru/ru/article/blagodarya-knige-em-suzyumova-obnaruzheno-mesto-gibeli-ledokolnogo-parohoda-aleksandr" TargetMode="External"/><Relationship Id="rId10" Type="http://schemas.openxmlformats.org/officeDocument/2006/relationships/hyperlink" Target="https://web.archive.org/web/20091219090842/http://www.polarmuseum.ru/bibl/articles/somov57/somov57.htm" TargetMode="External"/><Relationship Id="rId4" Type="http://schemas.openxmlformats.org/officeDocument/2006/relationships/hyperlink" Target="https://nvo.ng.ru/history/2006-04-28/7_arctic.html" TargetMode="External"/><Relationship Id="rId9" Type="http://schemas.openxmlformats.org/officeDocument/2006/relationships/hyperlink" Target="https://www.rgo.ru/ru/penzenskoe-oblastnoe-otdelenie/ob-otdelenii/publikacii/epoha-velikih-geograficheskih-otkrytiy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A7C7A-2E12-4F0C-A59A-2C54F705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18</Pages>
  <Words>8568</Words>
  <Characters>48840</Characters>
  <Application>Microsoft Office Word</Application>
  <DocSecurity>0</DocSecurity>
  <Lines>407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2023-02-25T19:44:00Z</dcterms:created>
  <dcterms:modified xsi:type="dcterms:W3CDTF">2023-03-06T17:21:00Z</dcterms:modified>
</cp:coreProperties>
</file>