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39"/>
        <w:bidi w:val="0"/>
        <w:spacing w:lineRule="auto" w:line="240"/>
        <w:ind w:left="0" w:right="0" w:hanging="0"/>
        <w:jc w:val="center"/>
        <w:rPr>
          <w:rFonts w:ascii="PT Astra Serif" w:hAnsi="PT Astra Serif"/>
          <w:color w:val="000000"/>
          <w:sz w:val="24"/>
          <w:szCs w:val="24"/>
        </w:rPr>
      </w:pPr>
      <w:r>
        <w:rPr>
          <w:rFonts w:ascii="PT Astra Serif" w:hAnsi="PT Astra Serif"/>
          <w:b/>
          <w:bCs/>
          <w:color w:val="000000"/>
          <w:sz w:val="24"/>
          <w:szCs w:val="24"/>
        </w:rPr>
        <w:t>Т</w:t>
      </w:r>
      <w:r>
        <w:rPr>
          <w:rFonts w:ascii="PT Astra Serif" w:hAnsi="PT Astra Serif"/>
          <w:b/>
          <w:bCs/>
          <w:color w:val="000000"/>
          <w:sz w:val="24"/>
          <w:szCs w:val="24"/>
        </w:rPr>
        <w:t>ЕРМИНЫ И ОПРЕДЕЛЕНИЯ.</w:t>
      </w:r>
    </w:p>
    <w:p>
      <w:pPr>
        <w:pStyle w:val="Style39"/>
        <w:bidi w:val="0"/>
        <w:rPr>
          <w:b/>
          <w:b/>
          <w:bCs/>
        </w:rPr>
      </w:pPr>
      <w:r>
        <w:rPr>
          <w:rFonts w:ascii="PT Astra Serif" w:hAnsi="PT Astra Serif"/>
          <w:color w:val="000000"/>
          <w:sz w:val="24"/>
          <w:szCs w:val="24"/>
        </w:rPr>
      </w:r>
    </w:p>
    <w:p>
      <w:pPr>
        <w:pStyle w:val="Style39"/>
        <w:bidi w:val="0"/>
        <w:rPr>
          <w:rFonts w:ascii="PT Astra Serif" w:hAnsi="PT Astra Serif"/>
          <w:color w:val="000000"/>
          <w:sz w:val="24"/>
          <w:szCs w:val="24"/>
        </w:rPr>
      </w:pPr>
      <w:r>
        <w:rPr>
          <w:rFonts w:ascii="PT Astra Serif" w:hAnsi="PT Astra Serif"/>
          <w:b/>
          <w:bCs/>
          <w:color w:val="000000"/>
          <w:sz w:val="24"/>
          <w:szCs w:val="24"/>
        </w:rPr>
        <w:t>Чрезвычайная ситуация (происшествие)</w:t>
      </w:r>
      <w:r>
        <w:rPr>
          <w:rFonts w:ascii="PT Astra Serif" w:hAnsi="PT Astra Serif"/>
          <w:color w:val="000000"/>
          <w:sz w:val="24"/>
          <w:szCs w:val="24"/>
        </w:rPr>
        <w:t xml:space="preserve"> </w:t>
      </w:r>
      <w:r>
        <w:rPr>
          <w:rFonts w:ascii="PT Astra Serif" w:hAnsi="PT Astra Serif"/>
          <w:b/>
          <w:bCs/>
          <w:color w:val="000000"/>
          <w:sz w:val="24"/>
          <w:szCs w:val="24"/>
        </w:rPr>
        <w:t>—</w:t>
      </w:r>
      <w:r>
        <w:rPr>
          <w:rFonts w:ascii="PT Astra Serif" w:hAnsi="PT Astra Serif"/>
          <w:color w:val="000000"/>
          <w:sz w:val="24"/>
          <w:szCs w:val="24"/>
        </w:rPr>
        <w:t xml:space="preserve"> </w:t>
      </w:r>
      <w:r>
        <w:rPr>
          <w:rFonts w:ascii="PT Astra Serif" w:hAnsi="PT Astra Serif"/>
          <w:b w:val="false"/>
          <w:i w:val="false"/>
          <w:caps w:val="false"/>
          <w:smallCaps w:val="false"/>
          <w:color w:val="000000"/>
          <w:spacing w:val="0"/>
          <w:sz w:val="24"/>
          <w:szCs w:val="24"/>
        </w:rPr>
        <w:t xml:space="preserve">это обстановка на определенной </w:t>
      </w:r>
      <w:r>
        <w:rPr>
          <w:rFonts w:ascii="PT Astra Serif" w:hAnsi="PT Astra Serif"/>
          <w:b w:val="false"/>
          <w:i w:val="false"/>
          <w:caps w:val="false"/>
          <w:smallCaps w:val="false"/>
          <w:strike w:val="false"/>
          <w:dstrike w:val="false"/>
          <w:color w:val="000000"/>
          <w:spacing w:val="0"/>
          <w:sz w:val="24"/>
          <w:szCs w:val="24"/>
          <w:u w:val="none"/>
          <w:effect w:val="none"/>
          <w:shd w:fill="FFFFFF" w:val="clear"/>
        </w:rPr>
        <w:t>территории</w:t>
      </w:r>
      <w:r>
        <w:rPr>
          <w:rFonts w:ascii="PT Astra Serif" w:hAnsi="PT Astra Serif"/>
          <w:b w:val="false"/>
          <w:i w:val="false"/>
          <w:caps w:val="false"/>
          <w:smallCaps w:val="false"/>
          <w:color w:val="000000"/>
          <w:spacing w:val="0"/>
          <w:sz w:val="24"/>
          <w:szCs w:val="24"/>
        </w:rPr>
        <w:t>,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которая может повлечь или повлекла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pPr>
        <w:pStyle w:val="Style39"/>
        <w:bidi w:val="0"/>
        <w:rPr>
          <w:rFonts w:ascii="PT Astra Serif" w:hAnsi="PT Astra Serif"/>
          <w:color w:val="000000"/>
          <w:sz w:val="24"/>
          <w:szCs w:val="24"/>
        </w:rPr>
      </w:pPr>
      <w:r>
        <w:rPr>
          <w:rFonts w:ascii="PT Astra Serif" w:hAnsi="PT Astra Serif"/>
          <w:b/>
          <w:bCs/>
          <w:color w:val="000000"/>
          <w:sz w:val="24"/>
          <w:szCs w:val="24"/>
        </w:rPr>
        <w:t>Зона чрезвычайной с</w:t>
      </w:r>
      <w:r>
        <w:rPr>
          <w:rFonts w:ascii="PT Astra Serif" w:hAnsi="PT Astra Serif"/>
          <w:b/>
          <w:bCs/>
          <w:i w:val="false"/>
          <w:caps w:val="false"/>
          <w:smallCaps w:val="false"/>
          <w:color w:val="000000"/>
          <w:spacing w:val="0"/>
          <w:sz w:val="24"/>
          <w:szCs w:val="24"/>
        </w:rPr>
        <w:t>итуации</w:t>
      </w:r>
      <w:r>
        <w:rPr>
          <w:rFonts w:ascii="PT Astra Serif" w:hAnsi="PT Astra Serif"/>
          <w:b w:val="false"/>
          <w:i w:val="false"/>
          <w:caps w:val="false"/>
          <w:smallCaps w:val="false"/>
          <w:color w:val="000000"/>
          <w:spacing w:val="0"/>
          <w:sz w:val="24"/>
          <w:szCs w:val="24"/>
        </w:rPr>
        <w:t xml:space="preserve"> </w:t>
      </w:r>
      <w:r>
        <w:rPr>
          <w:rFonts w:ascii="PT Astra Serif" w:hAnsi="PT Astra Serif"/>
          <w:b/>
          <w:bCs/>
          <w:i w:val="false"/>
          <w:caps w:val="false"/>
          <w:smallCaps w:val="false"/>
          <w:color w:val="000000"/>
          <w:spacing w:val="0"/>
          <w:sz w:val="24"/>
          <w:szCs w:val="24"/>
        </w:rPr>
        <w:t>—</w:t>
      </w:r>
      <w:r>
        <w:rPr>
          <w:rFonts w:ascii="PT Astra Serif" w:hAnsi="PT Astra Serif"/>
          <w:b w:val="false"/>
          <w:i w:val="false"/>
          <w:caps w:val="false"/>
          <w:smallCaps w:val="false"/>
          <w:color w:val="000000"/>
          <w:spacing w:val="0"/>
          <w:sz w:val="24"/>
          <w:szCs w:val="24"/>
        </w:rPr>
        <w:t xml:space="preserve"> территория, на которой сложилась чрезвычайная ситуация.</w:t>
      </w:r>
    </w:p>
    <w:p>
      <w:pPr>
        <w:pStyle w:val="Style39"/>
        <w:bidi w:val="0"/>
        <w:rPr>
          <w:rFonts w:ascii="PT Astra Serif" w:hAnsi="PT Astra Serif"/>
          <w:color w:val="000000"/>
          <w:sz w:val="24"/>
          <w:szCs w:val="24"/>
        </w:rPr>
      </w:pPr>
      <w:r>
        <w:rPr>
          <w:rFonts w:ascii="PT Astra Serif" w:hAnsi="PT Astra Serif"/>
          <w:b/>
          <w:bCs/>
          <w:color w:val="000000"/>
          <w:sz w:val="24"/>
          <w:szCs w:val="24"/>
        </w:rPr>
        <w:t>Последствия чрезвычайной ситуации —</w:t>
      </w:r>
      <w:r>
        <w:rPr>
          <w:rFonts w:ascii="PT Astra Serif" w:hAnsi="PT Astra Serif"/>
          <w:color w:val="000000"/>
          <w:sz w:val="24"/>
          <w:szCs w:val="24"/>
        </w:rPr>
        <w:t xml:space="preserve"> </w:t>
      </w:r>
      <w:r>
        <w:rPr>
          <w:rFonts w:ascii="PT Astra Serif" w:hAnsi="PT Astra Serif"/>
          <w:b w:val="false"/>
          <w:i w:val="false"/>
          <w:caps w:val="false"/>
          <w:smallCaps w:val="false"/>
          <w:color w:val="000000"/>
          <w:spacing w:val="0"/>
          <w:sz w:val="24"/>
          <w:szCs w:val="24"/>
        </w:rPr>
        <w:t>разрушения, затопления, массовые пожары, бактериальное заражение, которые, в свою очередь, создают условия, опасные для жизни, здоровья и благополучия значительных групп населения, увеличение заболеваемости населения и животных, усугубление эпидемического неблагополучия.</w:t>
      </w:r>
    </w:p>
    <w:p>
      <w:pPr>
        <w:pStyle w:val="Style39"/>
        <w:bidi w:val="0"/>
        <w:rPr>
          <w:rFonts w:ascii="PT Astra Serif" w:hAnsi="PT Astra Serif"/>
          <w:color w:val="000000"/>
          <w:sz w:val="24"/>
          <w:szCs w:val="24"/>
        </w:rPr>
      </w:pPr>
      <w:r>
        <w:rPr>
          <w:rFonts w:ascii="PT Astra Serif" w:hAnsi="PT Astra Serif"/>
          <w:b/>
          <w:bCs/>
          <w:color w:val="000000"/>
          <w:sz w:val="24"/>
          <w:szCs w:val="24"/>
        </w:rPr>
        <w:t xml:space="preserve">Система космического мониторинга чрезвычайных ситуаций — </w:t>
      </w:r>
      <w:r>
        <w:rPr>
          <w:rFonts w:ascii="PT Astra Serif" w:hAnsi="PT Astra Serif"/>
          <w:color w:val="000000"/>
          <w:sz w:val="24"/>
          <w:szCs w:val="24"/>
        </w:rPr>
        <w:t xml:space="preserve">система </w:t>
      </w:r>
      <w:r>
        <w:rPr>
          <w:rFonts w:ascii="PT Astra Serif" w:hAnsi="PT Astra Serif"/>
          <w:b w:val="false"/>
          <w:i w:val="false"/>
          <w:caps w:val="false"/>
          <w:smallCaps w:val="false"/>
          <w:color w:val="000000"/>
          <w:spacing w:val="0"/>
          <w:sz w:val="24"/>
          <w:szCs w:val="24"/>
        </w:rPr>
        <w:t>предназначена для мониторинга чрезвычайных ситуаций, контроля за динамикой их развития, а также для наблюдения за территориями и объектами, находящихся в зонах повышенного риска возникновения ЧС</w:t>
      </w:r>
    </w:p>
    <w:p>
      <w:pPr>
        <w:pStyle w:val="Style39"/>
        <w:bidi w:val="0"/>
        <w:rPr>
          <w:rFonts w:ascii="PT Astra Serif" w:hAnsi="PT Astra Serif"/>
          <w:color w:val="000000"/>
          <w:sz w:val="24"/>
          <w:szCs w:val="24"/>
        </w:rPr>
      </w:pPr>
      <w:r>
        <w:rPr>
          <w:rFonts w:ascii="PT Astra Serif" w:hAnsi="PT Astra Serif"/>
          <w:b/>
          <w:bCs/>
          <w:color w:val="000000"/>
          <w:sz w:val="24"/>
          <w:szCs w:val="24"/>
        </w:rPr>
        <w:t>Эвакуация</w:t>
      </w:r>
      <w:r>
        <w:rPr>
          <w:rFonts w:ascii="PT Astra Serif" w:hAnsi="PT Astra Serif"/>
          <w:color w:val="000000"/>
          <w:sz w:val="24"/>
          <w:szCs w:val="24"/>
        </w:rPr>
        <w:t xml:space="preserve"> </w:t>
      </w:r>
      <w:r>
        <w:rPr>
          <w:rFonts w:ascii="PT Astra Serif" w:hAnsi="PT Astra Serif"/>
          <w:b/>
          <w:bCs/>
          <w:color w:val="000000"/>
          <w:sz w:val="24"/>
          <w:szCs w:val="24"/>
        </w:rPr>
        <w:t>—</w:t>
      </w:r>
      <w:r>
        <w:rPr>
          <w:rFonts w:ascii="PT Astra Serif" w:hAnsi="PT Astra Serif"/>
          <w:b w:val="false"/>
          <w:i w:val="false"/>
          <w:caps w:val="false"/>
          <w:smallCaps w:val="false"/>
          <w:color w:val="000000"/>
          <w:spacing w:val="0"/>
          <w:sz w:val="24"/>
          <w:szCs w:val="24"/>
        </w:rPr>
        <w:t xml:space="preserve"> организованное перемещение людей, материальных и культурных ценностей в безопасные места.</w:t>
      </w:r>
    </w:p>
    <w:p>
      <w:pPr>
        <w:pStyle w:val="Style39"/>
        <w:bidi w:val="0"/>
        <w:rPr>
          <w:rFonts w:ascii="PT Astra Serif" w:hAnsi="PT Astra Serif"/>
          <w:color w:val="000000"/>
          <w:sz w:val="24"/>
          <w:szCs w:val="24"/>
        </w:rPr>
      </w:pPr>
      <w:r>
        <w:rPr>
          <w:rFonts w:ascii="PT Astra Serif" w:hAnsi="PT Astra Serif"/>
          <w:b/>
          <w:bCs/>
          <w:color w:val="000000"/>
          <w:sz w:val="24"/>
          <w:szCs w:val="24"/>
        </w:rPr>
        <w:t>Пункт временного размещени</w:t>
      </w:r>
      <w:r>
        <w:rPr>
          <w:rFonts w:ascii="PT Astra Serif" w:hAnsi="PT Astra Serif"/>
          <w:b/>
          <w:bCs/>
          <w:i w:val="false"/>
          <w:caps w:val="false"/>
          <w:smallCaps w:val="false"/>
          <w:color w:val="000000"/>
          <w:spacing w:val="0"/>
          <w:sz w:val="24"/>
          <w:szCs w:val="24"/>
        </w:rPr>
        <w:t>я —</w:t>
      </w:r>
      <w:r>
        <w:rPr>
          <w:rFonts w:ascii="PT Astra Serif" w:hAnsi="PT Astra Serif"/>
          <w:b w:val="false"/>
          <w:i w:val="false"/>
          <w:caps w:val="false"/>
          <w:smallCaps w:val="false"/>
          <w:color w:val="000000"/>
          <w:spacing w:val="0"/>
          <w:sz w:val="24"/>
          <w:szCs w:val="24"/>
        </w:rPr>
        <w:t xml:space="preserve"> </w:t>
      </w:r>
      <w:r>
        <w:rPr>
          <w:rFonts w:ascii="PT Astra Serif" w:hAnsi="PT Astra Serif"/>
          <w:b w:val="false"/>
          <w:i w:val="false"/>
          <w:caps w:val="false"/>
          <w:smallCaps w:val="false"/>
          <w:color w:val="000000"/>
          <w:spacing w:val="0"/>
          <w:sz w:val="24"/>
          <w:szCs w:val="24"/>
        </w:rPr>
        <w:t>элемент системы жизнеобеспечения населения в чрезвычайных ситуациях, представляющий собой комплекс специально оборудованных зданий (в т.ч. мобильных), помещений, сооружений (палаток), предназначенный для временного размещения.</w:t>
      </w:r>
    </w:p>
    <w:p>
      <w:pPr>
        <w:pStyle w:val="Style39"/>
        <w:bidi w:val="0"/>
        <w:rPr>
          <w:rFonts w:ascii="PT Astra Serif" w:hAnsi="PT Astra Serif"/>
          <w:color w:val="000000"/>
          <w:sz w:val="24"/>
          <w:szCs w:val="24"/>
        </w:rPr>
      </w:pPr>
      <w:r>
        <w:rPr>
          <w:rFonts w:ascii="PT Astra Serif" w:hAnsi="PT Astra Serif"/>
          <w:b/>
          <w:bCs/>
          <w:color w:val="000000"/>
          <w:sz w:val="24"/>
          <w:szCs w:val="24"/>
        </w:rPr>
        <w:t>Ледовый режим —</w:t>
      </w:r>
      <w:r>
        <w:rPr>
          <w:rFonts w:ascii="PT Astra Serif" w:hAnsi="PT Astra Serif"/>
          <w:color w:val="000000"/>
          <w:sz w:val="24"/>
          <w:szCs w:val="24"/>
        </w:rPr>
        <w:t xml:space="preserve"> </w:t>
      </w:r>
      <w:r>
        <w:rPr>
          <w:rFonts w:ascii="PT Astra Serif" w:hAnsi="PT Astra Serif"/>
          <w:b w:val="false"/>
          <w:i w:val="false"/>
          <w:caps w:val="false"/>
          <w:smallCaps w:val="false"/>
          <w:color w:val="000000"/>
          <w:spacing w:val="0"/>
          <w:sz w:val="24"/>
          <w:szCs w:val="24"/>
        </w:rPr>
        <w:t xml:space="preserve">совокупность повторяющихся процессов </w:t>
      </w:r>
      <w:r>
        <w:rPr>
          <w:rFonts w:ascii="PT Astra Serif" w:hAnsi="PT Astra Serif"/>
          <w:b/>
          <w:bCs/>
          <w:i w:val="false"/>
          <w:caps w:val="false"/>
          <w:smallCaps w:val="false"/>
          <w:color w:val="000000"/>
          <w:spacing w:val="0"/>
          <w:sz w:val="24"/>
          <w:szCs w:val="24"/>
        </w:rPr>
        <w:t>(фаз)</w:t>
      </w:r>
      <w:r>
        <w:rPr>
          <w:rFonts w:ascii="PT Astra Serif" w:hAnsi="PT Astra Serif"/>
          <w:b w:val="false"/>
          <w:i w:val="false"/>
          <w:caps w:val="false"/>
          <w:smallCaps w:val="false"/>
          <w:color w:val="000000"/>
          <w:spacing w:val="0"/>
          <w:sz w:val="24"/>
          <w:szCs w:val="24"/>
        </w:rPr>
        <w:t xml:space="preserve"> возникновения, развития и исчезновения льда.</w:t>
      </w:r>
    </w:p>
    <w:p>
      <w:pPr>
        <w:pStyle w:val="Style39"/>
        <w:bidi w:val="0"/>
        <w:rPr>
          <w:rFonts w:ascii="PT Astra Serif" w:hAnsi="PT Astra Serif"/>
          <w:color w:val="000000"/>
          <w:sz w:val="24"/>
          <w:szCs w:val="24"/>
        </w:rPr>
      </w:pPr>
      <w:r>
        <w:rPr>
          <w:rFonts w:ascii="PT Astra Serif" w:hAnsi="PT Astra Serif"/>
          <w:b/>
          <w:bCs/>
          <w:color w:val="000000"/>
          <w:sz w:val="24"/>
          <w:szCs w:val="24"/>
        </w:rPr>
        <w:t>Ледообразование —</w:t>
      </w:r>
      <w:r>
        <w:rPr>
          <w:rFonts w:ascii="PT Astra Serif" w:hAnsi="PT Astra Serif"/>
          <w:color w:val="000000"/>
          <w:sz w:val="24"/>
          <w:szCs w:val="24"/>
        </w:rPr>
        <w:t xml:space="preserve"> </w:t>
      </w:r>
      <w:r>
        <w:rPr>
          <w:rFonts w:ascii="PT Astra Serif" w:hAnsi="PT Astra Serif"/>
          <w:b w:val="false"/>
          <w:i w:val="false"/>
          <w:caps w:val="false"/>
          <w:smallCaps w:val="false"/>
          <w:color w:val="000000"/>
          <w:spacing w:val="0"/>
          <w:sz w:val="24"/>
          <w:szCs w:val="24"/>
        </w:rPr>
        <w:t>фаза ледового режима, характеризующаяся образованием ледяного покрова.</w:t>
      </w:r>
    </w:p>
    <w:p>
      <w:pPr>
        <w:pStyle w:val="Style39"/>
        <w:bidi w:val="0"/>
        <w:rPr>
          <w:rFonts w:ascii="PT Astra Serif" w:hAnsi="PT Astra Serif"/>
          <w:color w:val="000000"/>
          <w:sz w:val="24"/>
          <w:szCs w:val="24"/>
        </w:rPr>
      </w:pPr>
      <w:r>
        <w:rPr>
          <w:rFonts w:ascii="PT Astra Serif" w:hAnsi="PT Astra Serif"/>
          <w:b/>
          <w:bCs/>
          <w:color w:val="000000"/>
          <w:sz w:val="24"/>
          <w:szCs w:val="24"/>
        </w:rPr>
        <w:t>Ледостав —</w:t>
      </w:r>
      <w:r>
        <w:rPr>
          <w:rFonts w:ascii="PT Astra Serif" w:hAnsi="PT Astra Serif"/>
          <w:color w:val="000000"/>
          <w:sz w:val="24"/>
          <w:szCs w:val="24"/>
        </w:rPr>
        <w:t xml:space="preserve"> </w:t>
      </w:r>
      <w:r>
        <w:rPr>
          <w:rFonts w:ascii="PT Astra Serif" w:hAnsi="PT Astra Serif"/>
          <w:b w:val="false"/>
          <w:i w:val="false"/>
          <w:caps w:val="false"/>
          <w:smallCaps w:val="false"/>
          <w:color w:val="000000"/>
          <w:spacing w:val="0"/>
          <w:sz w:val="24"/>
          <w:szCs w:val="24"/>
        </w:rPr>
        <w:t>фаза ледового режима, характеризующаяся наличием неподвижного ледяного покрова, период, в течение которого наблюдается неподвижный ледяной покров.</w:t>
      </w:r>
    </w:p>
    <w:p>
      <w:pPr>
        <w:pStyle w:val="Style39"/>
        <w:bidi w:val="0"/>
        <w:rPr>
          <w:rFonts w:ascii="PT Astra Serif" w:hAnsi="PT Astra Serif"/>
          <w:color w:val="000000"/>
          <w:sz w:val="24"/>
          <w:szCs w:val="24"/>
        </w:rPr>
      </w:pPr>
      <w:r>
        <w:rPr>
          <w:rFonts w:ascii="PT Astra Serif" w:hAnsi="PT Astra Serif"/>
          <w:b/>
          <w:bCs/>
          <w:color w:val="000000"/>
          <w:sz w:val="24"/>
          <w:szCs w:val="24"/>
        </w:rPr>
        <w:t>Вскрытие —</w:t>
      </w:r>
      <w:r>
        <w:rPr>
          <w:rFonts w:ascii="PT Astra Serif" w:hAnsi="PT Astra Serif"/>
          <w:color w:val="000000"/>
          <w:sz w:val="24"/>
          <w:szCs w:val="24"/>
        </w:rPr>
        <w:t xml:space="preserve"> </w:t>
      </w:r>
      <w:r>
        <w:rPr>
          <w:rFonts w:ascii="PT Astra Serif" w:hAnsi="PT Astra Serif"/>
          <w:b w:val="false"/>
          <w:i w:val="false"/>
          <w:caps w:val="false"/>
          <w:smallCaps w:val="false"/>
          <w:color w:val="000000"/>
          <w:spacing w:val="0"/>
          <w:sz w:val="24"/>
          <w:szCs w:val="24"/>
        </w:rPr>
        <w:t>фаза ледового режима, характеризующаяся разрушением ледяного покрова.</w:t>
      </w:r>
    </w:p>
    <w:p>
      <w:pPr>
        <w:pStyle w:val="Style39"/>
        <w:bidi w:val="0"/>
        <w:rPr>
          <w:rFonts w:ascii="PT Astra Serif" w:hAnsi="PT Astra Serif"/>
          <w:color w:val="000000"/>
          <w:sz w:val="24"/>
          <w:szCs w:val="24"/>
        </w:rPr>
      </w:pPr>
      <w:r>
        <w:rPr>
          <w:rFonts w:ascii="PT Astra Serif" w:hAnsi="PT Astra Serif"/>
          <w:b/>
          <w:bCs/>
          <w:color w:val="000000"/>
          <w:sz w:val="24"/>
          <w:szCs w:val="24"/>
        </w:rPr>
        <w:t>Затопление —</w:t>
      </w:r>
      <w:r>
        <w:rPr>
          <w:rFonts w:ascii="PT Astra Serif" w:hAnsi="PT Astra Serif"/>
          <w:color w:val="000000"/>
          <w:sz w:val="24"/>
          <w:szCs w:val="24"/>
        </w:rPr>
        <w:t xml:space="preserve"> </w:t>
      </w:r>
      <w:r>
        <w:rPr>
          <w:rFonts w:ascii="PT Astra Serif" w:hAnsi="PT Astra Serif"/>
          <w:b w:val="false"/>
          <w:i w:val="false"/>
          <w:caps w:val="false"/>
          <w:smallCaps w:val="false"/>
          <w:color w:val="000000"/>
          <w:spacing w:val="0"/>
          <w:sz w:val="24"/>
          <w:szCs w:val="24"/>
        </w:rPr>
        <w:t>это покрытие местности слоем воды той или иной высоты.</w:t>
      </w:r>
    </w:p>
    <w:p>
      <w:pPr>
        <w:pStyle w:val="Style39"/>
        <w:bidi w:val="0"/>
        <w:rPr>
          <w:rFonts w:ascii="PT Astra Serif" w:hAnsi="PT Astra Serif"/>
          <w:color w:val="000000"/>
          <w:sz w:val="24"/>
        </w:rPr>
      </w:pPr>
      <w:r>
        <w:rPr>
          <w:rFonts w:ascii="PT Astra Serif" w:hAnsi="PT Astra Serif"/>
          <w:b/>
          <w:bCs/>
          <w:color w:val="000000"/>
          <w:sz w:val="24"/>
          <w:szCs w:val="24"/>
        </w:rPr>
        <w:t>Л</w:t>
      </w:r>
      <w:r>
        <w:rPr>
          <w:rFonts w:ascii="PT Astra Serif" w:hAnsi="PT Astra Serif"/>
          <w:b/>
          <w:bCs/>
          <w:color w:val="000000"/>
          <w:sz w:val="24"/>
          <w:szCs w:val="24"/>
        </w:rPr>
        <w:t>андшафтный (природный) пожар —</w:t>
      </w:r>
      <w:r>
        <w:rPr>
          <w:rFonts w:ascii="PT Astra Serif" w:hAnsi="PT Astra Serif"/>
          <w:b w:val="false"/>
          <w:i w:val="false"/>
          <w:caps w:val="false"/>
          <w:smallCaps w:val="false"/>
          <w:color w:val="000000"/>
          <w:spacing w:val="0"/>
          <w:sz w:val="24"/>
          <w:szCs w:val="24"/>
        </w:rPr>
        <w:t xml:space="preserve"> </w:t>
      </w:r>
      <w:r>
        <w:rPr>
          <w:rFonts w:ascii="PT Astra Serif" w:hAnsi="PT Astra Serif"/>
          <w:b w:val="false"/>
          <w:i w:val="false"/>
          <w:caps w:val="false"/>
          <w:smallCaps w:val="false"/>
          <w:color w:val="000000"/>
          <w:spacing w:val="0"/>
          <w:sz w:val="24"/>
          <w:szCs w:val="24"/>
        </w:rPr>
        <w:t>это неконтролируемый процесс горения, стихийно возникающий и распространяющийся в природной среде, охватывающий различные компоненты природного ландшафта: леса, кустарники и различные виды растительности, находящейся на его пути.</w:t>
      </w:r>
    </w:p>
    <w:p>
      <w:pPr>
        <w:pStyle w:val="Style39"/>
        <w:bidi w:val="0"/>
        <w:rPr>
          <w:rFonts w:ascii="PT Astra Serif" w:hAnsi="PT Astra Serif"/>
          <w:b w:val="false"/>
          <w:i w:val="false"/>
          <w:caps w:val="false"/>
          <w:smallCaps w:val="false"/>
          <w:color w:val="000000"/>
          <w:spacing w:val="0"/>
          <w:sz w:val="24"/>
        </w:rPr>
      </w:pPr>
      <w:r>
        <w:rPr>
          <w:rFonts w:ascii="PT Astra Serif" w:hAnsi="PT Astra Serif"/>
          <w:b/>
          <w:bCs/>
          <w:i w:val="false"/>
          <w:caps w:val="false"/>
          <w:smallCaps w:val="false"/>
          <w:color w:val="000000"/>
          <w:spacing w:val="0"/>
          <w:sz w:val="24"/>
          <w:szCs w:val="24"/>
        </w:rPr>
        <w:t>Маловодье —</w:t>
      </w:r>
      <w:r>
        <w:rPr>
          <w:rFonts w:ascii="PT Astra Serif" w:hAnsi="PT Astra Serif"/>
          <w:b w:val="false"/>
          <w:i w:val="false"/>
          <w:caps w:val="false"/>
          <w:smallCaps w:val="false"/>
          <w:color w:val="000000"/>
          <w:spacing w:val="0"/>
          <w:sz w:val="24"/>
          <w:szCs w:val="24"/>
        </w:rPr>
        <w:t xml:space="preserve"> </w:t>
      </w:r>
      <w:r>
        <w:rPr>
          <w:rFonts w:ascii="PT Astra Serif" w:hAnsi="PT Astra Serif"/>
          <w:b w:val="false"/>
          <w:i w:val="false"/>
          <w:caps w:val="false"/>
          <w:smallCaps w:val="false"/>
          <w:color w:val="000000"/>
          <w:spacing w:val="0"/>
          <w:sz w:val="24"/>
          <w:szCs w:val="24"/>
        </w:rPr>
        <w:t>понижение уровня воды</w:t>
      </w:r>
      <w:r>
        <w:rPr>
          <w:rFonts w:ascii="PT Astra Serif" w:hAnsi="PT Astra Serif"/>
          <w:b w:val="false"/>
          <w:i w:val="false"/>
          <w:caps w:val="false"/>
          <w:smallCaps w:val="false"/>
          <w:color w:val="000000"/>
          <w:spacing w:val="0"/>
          <w:sz w:val="24"/>
          <w:szCs w:val="24"/>
        </w:rPr>
        <w:t xml:space="preserve"> по отношению к норме, к средним многолетним значениям.</w:t>
      </w:r>
    </w:p>
    <w:p>
      <w:pPr>
        <w:pStyle w:val="Style39"/>
        <w:bidi w:val="0"/>
        <w:rPr>
          <w:rFonts w:ascii="PT Astra Serif" w:hAnsi="PT Astra Serif"/>
          <w:b w:val="false"/>
          <w:i w:val="false"/>
          <w:caps w:val="false"/>
          <w:smallCaps w:val="false"/>
          <w:color w:val="000000"/>
          <w:spacing w:val="0"/>
          <w:sz w:val="24"/>
        </w:rPr>
      </w:pPr>
      <w:r>
        <w:rPr>
          <w:rFonts w:ascii="PT Astra Serif" w:hAnsi="PT Astra Serif"/>
          <w:b/>
          <w:bCs/>
          <w:i w:val="false"/>
          <w:caps w:val="false"/>
          <w:smallCaps w:val="false"/>
          <w:color w:val="000000"/>
          <w:spacing w:val="0"/>
          <w:sz w:val="24"/>
          <w:szCs w:val="24"/>
        </w:rPr>
        <w:t>Затор —</w:t>
      </w:r>
      <w:r>
        <w:rPr>
          <w:rFonts w:ascii="PT Astra Serif" w:hAnsi="PT Astra Serif"/>
          <w:b w:val="false"/>
          <w:i w:val="false"/>
          <w:caps w:val="false"/>
          <w:smallCaps w:val="false"/>
          <w:color w:val="000000"/>
          <w:spacing w:val="0"/>
          <w:sz w:val="24"/>
          <w:szCs w:val="24"/>
        </w:rPr>
        <w:t xml:space="preserve"> </w:t>
      </w:r>
      <w:r>
        <w:rPr>
          <w:rFonts w:ascii="PT Astra Serif" w:hAnsi="PT Astra Serif"/>
          <w:b w:val="false"/>
          <w:i w:val="false"/>
          <w:caps w:val="false"/>
          <w:smallCaps w:val="false"/>
          <w:color w:val="000000"/>
          <w:spacing w:val="0"/>
          <w:sz w:val="24"/>
          <w:szCs w:val="24"/>
        </w:rPr>
        <w:t>скопление льдин в русле реки во время ледохода, вызывающее стеснение водного течения и связанный с этим подъём уровня воды.</w:t>
      </w:r>
    </w:p>
    <w:p>
      <w:pPr>
        <w:pStyle w:val="Style39"/>
        <w:bidi w:val="0"/>
        <w:rPr>
          <w:rFonts w:ascii="PT Astra Serif" w:hAnsi="PT Astra Serif"/>
          <w:b w:val="false"/>
          <w:i w:val="false"/>
          <w:caps w:val="false"/>
          <w:smallCaps w:val="false"/>
          <w:color w:val="000000"/>
          <w:spacing w:val="0"/>
          <w:sz w:val="24"/>
          <w:szCs w:val="24"/>
        </w:rPr>
      </w:pPr>
      <w:r>
        <w:rPr>
          <w:rFonts w:ascii="PT Astra Serif" w:hAnsi="PT Astra Serif"/>
          <w:b/>
          <w:bCs/>
          <w:i w:val="false"/>
          <w:caps w:val="false"/>
          <w:smallCaps w:val="false"/>
          <w:color w:val="000000"/>
          <w:spacing w:val="0"/>
          <w:sz w:val="24"/>
          <w:szCs w:val="24"/>
        </w:rPr>
        <w:t>Зажор —</w:t>
      </w:r>
      <w:r>
        <w:rPr>
          <w:rFonts w:ascii="PT Astra Serif" w:hAnsi="PT Astra Serif"/>
          <w:b w:val="false"/>
          <w:i w:val="false"/>
          <w:caps w:val="false"/>
          <w:smallCaps w:val="false"/>
          <w:color w:val="000000"/>
          <w:spacing w:val="0"/>
          <w:sz w:val="24"/>
          <w:szCs w:val="24"/>
        </w:rPr>
        <w:t xml:space="preserve"> </w:t>
      </w:r>
      <w:r>
        <w:rPr>
          <w:rFonts w:ascii="PT Astra Serif" w:hAnsi="PT Astra Serif"/>
          <w:b w:val="false"/>
          <w:i w:val="false"/>
          <w:caps w:val="false"/>
          <w:smallCaps w:val="false"/>
          <w:color w:val="000000"/>
          <w:spacing w:val="0"/>
          <w:sz w:val="24"/>
          <w:szCs w:val="24"/>
        </w:rPr>
        <w:t>скопление льда в русле реки, вызывающее подъём уровня воды.</w:t>
      </w:r>
    </w:p>
    <w:p>
      <w:pPr>
        <w:pStyle w:val="Style39"/>
        <w:bidi w:val="0"/>
        <w:rPr>
          <w:rFonts w:ascii="PT Astra Serif" w:hAnsi="PT Astra Serif"/>
          <w:color w:val="000000"/>
          <w:sz w:val="24"/>
        </w:rPr>
      </w:pPr>
      <w:r>
        <w:rPr>
          <w:rFonts w:ascii="PT Astra Serif" w:hAnsi="PT Astra Serif"/>
          <w:b/>
          <w:bCs/>
          <w:color w:val="000000"/>
          <w:sz w:val="24"/>
          <w:szCs w:val="24"/>
        </w:rPr>
        <w:t>Водозабор —</w:t>
      </w:r>
      <w:r>
        <w:rPr>
          <w:rFonts w:ascii="PT Astra Serif" w:hAnsi="PT Astra Serif"/>
          <w:color w:val="000000"/>
          <w:sz w:val="24"/>
          <w:szCs w:val="24"/>
        </w:rPr>
        <w:t xml:space="preserve"> </w:t>
      </w:r>
      <w:r>
        <w:rPr>
          <w:rFonts w:ascii="PT Astra Serif" w:hAnsi="PT Astra Serif"/>
          <w:b w:val="false"/>
          <w:i w:val="false"/>
          <w:caps w:val="false"/>
          <w:smallCaps w:val="false"/>
          <w:color w:val="000000"/>
          <w:spacing w:val="0"/>
          <w:sz w:val="24"/>
          <w:szCs w:val="24"/>
        </w:rPr>
        <w:t>гидротехническое сооружение для отбора воды из водоема, водотока или подземного водного объекта в целях промышленного и хозяйственно-питьевого водоснабжения.</w:t>
      </w:r>
      <w:r>
        <w:rPr>
          <w:rFonts w:ascii="PT Astra Serif" w:hAnsi="PT Astra Serif"/>
          <w:b w:val="false"/>
          <w:i w:val="false"/>
          <w:caps w:val="false"/>
          <w:smallCaps w:val="false"/>
          <w:color w:val="000000"/>
          <w:spacing w:val="0"/>
          <w:sz w:val="24"/>
          <w:szCs w:val="24"/>
        </w:rPr>
        <w:t xml:space="preserve"> </w:t>
      </w:r>
    </w:p>
    <w:p>
      <w:pPr>
        <w:pStyle w:val="Style39"/>
        <w:bidi w:val="0"/>
        <w:rPr>
          <w:rFonts w:ascii="PT Astra Serif" w:hAnsi="PT Astra Serif"/>
          <w:b w:val="false"/>
          <w:i w:val="false"/>
          <w:caps w:val="false"/>
          <w:smallCaps w:val="false"/>
          <w:color w:val="000000"/>
          <w:spacing w:val="0"/>
          <w:sz w:val="24"/>
          <w:szCs w:val="24"/>
        </w:rPr>
      </w:pPr>
      <w:r>
        <w:rPr>
          <w:rFonts w:ascii="PT Astra Serif" w:hAnsi="PT Astra Serif"/>
          <w:b/>
          <w:bCs/>
          <w:i w:val="false"/>
          <w:caps w:val="false"/>
          <w:smallCaps w:val="false"/>
          <w:color w:val="000000"/>
          <w:spacing w:val="0"/>
          <w:sz w:val="24"/>
          <w:szCs w:val="24"/>
        </w:rPr>
        <w:t xml:space="preserve">Зимник — </w:t>
      </w:r>
      <w:r>
        <w:rPr>
          <w:rFonts w:ascii="PT Astra Serif" w:hAnsi="PT Astra Serif"/>
          <w:b w:val="false"/>
          <w:i w:val="false"/>
          <w:caps w:val="false"/>
          <w:smallCaps w:val="false"/>
          <w:color w:val="000000"/>
          <w:spacing w:val="0"/>
          <w:sz w:val="24"/>
          <w:szCs w:val="24"/>
        </w:rPr>
        <w:t>автомобильная, тракторная и иная дорога, эксплуатация которой возможна только в зимних условиях, при минусовой температуре.</w:t>
      </w:r>
    </w:p>
    <w:p>
      <w:pPr>
        <w:pStyle w:val="Style39"/>
        <w:bidi w:val="0"/>
        <w:rPr>
          <w:rFonts w:ascii="PT Astra Serif" w:hAnsi="PT Astra Serif"/>
          <w:b w:val="false"/>
          <w:i w:val="false"/>
          <w:caps w:val="false"/>
          <w:smallCaps w:val="false"/>
          <w:color w:val="000000"/>
          <w:spacing w:val="0"/>
          <w:sz w:val="24"/>
          <w:szCs w:val="24"/>
        </w:rPr>
      </w:pPr>
      <w:r>
        <w:rPr>
          <w:rFonts w:ascii="PT Astra Serif" w:hAnsi="PT Astra Serif"/>
          <w:b/>
          <w:bCs/>
          <w:i w:val="false"/>
          <w:caps w:val="false"/>
          <w:smallCaps w:val="false"/>
          <w:color w:val="000000"/>
          <w:spacing w:val="0"/>
          <w:sz w:val="24"/>
          <w:szCs w:val="24"/>
        </w:rPr>
        <w:t>Ледовая переправа —</w:t>
      </w:r>
      <w:r>
        <w:rPr>
          <w:rFonts w:ascii="PT Astra Serif" w:hAnsi="PT Astra Serif"/>
          <w:b w:val="false"/>
          <w:i w:val="false"/>
          <w:caps w:val="false"/>
          <w:smallCaps w:val="false"/>
          <w:color w:val="000000"/>
          <w:spacing w:val="0"/>
          <w:sz w:val="24"/>
          <w:szCs w:val="24"/>
        </w:rPr>
        <w:t xml:space="preserve"> </w:t>
      </w:r>
      <w:r>
        <w:rPr>
          <w:rFonts w:ascii="PT Astra Serif" w:hAnsi="PT Astra Serif"/>
          <w:b w:val="false"/>
          <w:i w:val="false"/>
          <w:caps w:val="false"/>
          <w:smallCaps w:val="false"/>
          <w:color w:val="000000"/>
          <w:spacing w:val="0"/>
          <w:sz w:val="24"/>
          <w:szCs w:val="24"/>
        </w:rPr>
        <w:t>переправа (дорога, путь), проложенная по ледяному покрову рек, озер, морей и других водных преград (водных объектов).</w:t>
      </w:r>
    </w:p>
    <w:p>
      <w:pPr>
        <w:pStyle w:val="Style39"/>
        <w:bidi w:val="0"/>
        <w:rPr>
          <w:rFonts w:ascii="PT Astra Serif" w:hAnsi="PT Astra Serif"/>
          <w:b w:val="false"/>
          <w:i w:val="false"/>
          <w:caps w:val="false"/>
          <w:smallCaps w:val="false"/>
          <w:color w:val="000000"/>
          <w:spacing w:val="0"/>
          <w:sz w:val="24"/>
          <w:szCs w:val="24"/>
        </w:rPr>
      </w:pPr>
      <w:r>
        <w:rPr>
          <w:rFonts w:ascii="PT Astra Serif" w:hAnsi="PT Astra Serif"/>
          <w:b w:val="false"/>
          <w:i w:val="false"/>
          <w:caps w:val="false"/>
          <w:smallCaps w:val="false"/>
          <w:color w:val="000000"/>
          <w:spacing w:val="0"/>
          <w:sz w:val="24"/>
          <w:szCs w:val="24"/>
        </w:rPr>
      </w:r>
    </w:p>
    <w:p>
      <w:pPr>
        <w:pStyle w:val="Style39"/>
        <w:bidi w:val="0"/>
        <w:rPr>
          <w:rFonts w:ascii="PT Astra Serif" w:hAnsi="PT Astra Serif"/>
          <w:color w:val="000000"/>
          <w:sz w:val="24"/>
          <w:szCs w:val="24"/>
        </w:rPr>
      </w:pPr>
      <w:r>
        <w:rPr>
          <w:rFonts w:ascii="PT Astra Serif" w:hAnsi="PT Astra Serif"/>
          <w:color w:val="000000"/>
          <w:sz w:val="24"/>
          <w:szCs w:val="24"/>
        </w:rPr>
      </w:r>
    </w:p>
    <w:sectPr>
      <w:headerReference w:type="default" r:id="rId2"/>
      <w:footerReference w:type="default" r:id="rId3"/>
      <w:type w:val="nextPage"/>
      <w:pgSz w:w="11906" w:h="16838"/>
      <w:pgMar w:left="1134" w:right="567" w:header="567" w:top="1134" w:footer="567" w:bottom="1134" w:gutter="0"/>
      <w:pgNumType w:fmt="decimal"/>
      <w:formProt w:val="false"/>
      <w:titlePg/>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variable"/>
  </w:font>
  <w:font w:name="OpenSymbol">
    <w:altName w:val="Arial Unicode MS"/>
    <w:charset w:val="02"/>
    <w:family w:val="auto"/>
    <w:pitch w:val="default"/>
  </w:font>
  <w:font w:name="Liberation Mono">
    <w:altName w:val="Courier New"/>
    <w:charset w:val="01"/>
    <w:family w:val="modern"/>
    <w:pitch w:val="fixed"/>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57"/>
      <w:bidi w:val="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54"/>
      <w:bidi w:val="0"/>
      <w:jc w:val="center"/>
      <w:rPr/>
    </w:pPr>
    <w:r>
      <w:rPr/>
      <w:fldChar w:fldCharType="begin"/>
    </w:r>
    <w:r>
      <w:rPr/>
      <w:instrText> PAGE </w:instrText>
    </w:r>
    <w:r>
      <w:rPr/>
      <w:fldChar w:fldCharType="separate"/>
    </w:r>
    <w:r>
      <w:rPr/>
      <w:t>0</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decimal"/>
      <w:suff w:val="space"/>
      <w:lvlText w:val="%1."/>
      <w:lvlJc w:val="left"/>
      <w:pPr>
        <w:tabs>
          <w:tab w:val="num" w:pos="0"/>
        </w:tabs>
        <w:ind w:left="0" w:firstLine="709"/>
      </w:pPr>
      <w:rPr/>
    </w:lvl>
    <w:lvl w:ilvl="1">
      <w:start w:val="1"/>
      <w:numFmt w:val="decimal"/>
      <w:suff w:val="space"/>
      <w:lvlText w:val="%1.%2."/>
      <w:lvlJc w:val="left"/>
      <w:pPr>
        <w:tabs>
          <w:tab w:val="num" w:pos="0"/>
        </w:tabs>
        <w:ind w:left="0" w:firstLine="709"/>
      </w:pPr>
      <w:rPr/>
    </w:lvl>
    <w:lvl w:ilvl="2">
      <w:start w:val="1"/>
      <w:numFmt w:val="decimal"/>
      <w:suff w:val="space"/>
      <w:lvlText w:val="%1.%2.%3."/>
      <w:lvlJc w:val="left"/>
      <w:pPr>
        <w:tabs>
          <w:tab w:val="num" w:pos="0"/>
        </w:tabs>
        <w:ind w:left="0" w:firstLine="709"/>
      </w:pPr>
      <w:rPr/>
    </w:lvl>
    <w:lvl w:ilvl="3">
      <w:start w:val="1"/>
      <w:numFmt w:val="decimal"/>
      <w:suff w:val="space"/>
      <w:lvlText w:val="%1.%2.%3.%4."/>
      <w:lvlJc w:val="left"/>
      <w:pPr>
        <w:tabs>
          <w:tab w:val="num" w:pos="0"/>
        </w:tabs>
        <w:ind w:left="0" w:firstLine="709"/>
      </w:pPr>
      <w:rPr/>
    </w:lvl>
    <w:lvl w:ilvl="4">
      <w:start w:val="1"/>
      <w:numFmt w:val="decimal"/>
      <w:suff w:val="space"/>
      <w:lvlText w:val="%1.%2.%3.%4.%5."/>
      <w:lvlJc w:val="left"/>
      <w:pPr>
        <w:tabs>
          <w:tab w:val="num" w:pos="0"/>
        </w:tabs>
        <w:ind w:left="0" w:firstLine="709"/>
      </w:pPr>
      <w:rPr/>
    </w:lvl>
    <w:lvl w:ilvl="5">
      <w:start w:val="1"/>
      <w:numFmt w:val="decimal"/>
      <w:suff w:val="space"/>
      <w:lvlText w:val="%1.%2.%3.%4.%5.%6."/>
      <w:lvlJc w:val="left"/>
      <w:pPr>
        <w:tabs>
          <w:tab w:val="num" w:pos="0"/>
        </w:tabs>
        <w:ind w:left="0" w:firstLine="709"/>
      </w:pPr>
      <w:rPr/>
    </w:lvl>
    <w:lvl w:ilvl="6">
      <w:start w:val="1"/>
      <w:numFmt w:val="decimal"/>
      <w:suff w:val="space"/>
      <w:lvlText w:val="%1.%2.%3.%4.%5.%6.%7."/>
      <w:lvlJc w:val="left"/>
      <w:pPr>
        <w:tabs>
          <w:tab w:val="num" w:pos="0"/>
        </w:tabs>
        <w:ind w:left="0" w:firstLine="709"/>
      </w:pPr>
      <w:rPr/>
    </w:lvl>
    <w:lvl w:ilvl="7">
      <w:start w:val="1"/>
      <w:numFmt w:val="decimal"/>
      <w:suff w:val="space"/>
      <w:lvlText w:val="%1.%2.%3.%4.%5.%6.%7.%8."/>
      <w:lvlJc w:val="left"/>
      <w:pPr>
        <w:tabs>
          <w:tab w:val="num" w:pos="0"/>
        </w:tabs>
        <w:ind w:left="0" w:firstLine="709"/>
      </w:pPr>
      <w:rPr/>
    </w:lvl>
    <w:lvl w:ilvl="8">
      <w:start w:val="1"/>
      <w:numFmt w:val="decimal"/>
      <w:suff w:val="space"/>
      <w:lvlText w:val="%1.%2.%3.%4.%5.%6.%7.%8.%9."/>
      <w:lvlJc w:val="left"/>
      <w:pPr>
        <w:tabs>
          <w:tab w:val="num" w:pos="0"/>
        </w:tabs>
        <w:ind w:left="0" w:firstLine="709"/>
      </w:pPr>
      <w:rPr/>
    </w:lvl>
  </w:abstractNum>
  <w:abstractNum w:abstractNumId="3">
    <w:lvl w:ilvl="0">
      <w:start w:val="1"/>
      <w:numFmt w:val="bullet"/>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5"/>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4"/>
        <w:szCs w:val="24"/>
        <w:lang w:val="ru-RU" w:eastAsia="ru-RU" w:bidi="ru-RU"/>
      </w:rPr>
    </w:rPrDefault>
    <w:pPrDefault>
      <w:pPr>
        <w:suppressAutoHyphens w:val="true"/>
      </w:pPr>
    </w:pPrDefault>
  </w:docDefaults>
  <w:style w:type="paragraph" w:styleId="Normal">
    <w:name w:val="Normal"/>
    <w:qFormat/>
    <w:pPr>
      <w:widowControl w:val="false"/>
      <w:kinsoku w:val="true"/>
      <w:overflowPunct w:val="true"/>
      <w:autoSpaceDE w:val="true"/>
      <w:bidi w:val="0"/>
      <w:spacing w:lineRule="auto" w:line="240"/>
      <w:jc w:val="center"/>
    </w:pPr>
    <w:rPr>
      <w:rFonts w:ascii="PT Astra Serif" w:hAnsi="PT Astra Serif" w:eastAsia="Source Han Sans CN Regular" w:cs="Lohit Devanagari"/>
      <w:color w:val="auto"/>
      <w:kern w:val="2"/>
      <w:sz w:val="28"/>
      <w:szCs w:val="24"/>
      <w:lang w:val="ru-RU" w:eastAsia="ru-RU" w:bidi="ru-RU"/>
    </w:rPr>
  </w:style>
  <w:style w:type="paragraph" w:styleId="1">
    <w:name w:val="Heading 1"/>
    <w:basedOn w:val="Style31"/>
    <w:next w:val="Style39"/>
    <w:qFormat/>
    <w:pPr>
      <w:numPr>
        <w:ilvl w:val="0"/>
        <w:numId w:val="0"/>
      </w:numPr>
      <w:spacing w:before="0" w:after="0"/>
      <w:outlineLvl w:val="0"/>
    </w:pPr>
    <w:rPr/>
  </w:style>
  <w:style w:type="paragraph" w:styleId="2">
    <w:name w:val="Heading 2"/>
    <w:basedOn w:val="Style31"/>
    <w:next w:val="Style32"/>
    <w:qFormat/>
    <w:pPr>
      <w:numPr>
        <w:ilvl w:val="0"/>
        <w:numId w:val="0"/>
      </w:numPr>
      <w:spacing w:before="0" w:after="0"/>
      <w:outlineLvl w:val="1"/>
    </w:pPr>
    <w:rPr/>
  </w:style>
  <w:style w:type="paragraph" w:styleId="3">
    <w:name w:val="Heading 3"/>
    <w:basedOn w:val="Style31"/>
    <w:next w:val="Style32"/>
    <w:qFormat/>
    <w:pPr>
      <w:numPr>
        <w:ilvl w:val="0"/>
        <w:numId w:val="0"/>
      </w:numPr>
      <w:spacing w:before="0" w:after="0"/>
      <w:outlineLvl w:val="2"/>
    </w:pPr>
    <w:rPr/>
  </w:style>
  <w:style w:type="paragraph" w:styleId="4">
    <w:name w:val="Heading 4"/>
    <w:basedOn w:val="Style31"/>
    <w:next w:val="Style32"/>
    <w:qFormat/>
    <w:pPr>
      <w:numPr>
        <w:ilvl w:val="0"/>
        <w:numId w:val="0"/>
      </w:numPr>
      <w:spacing w:before="0" w:after="0"/>
    </w:pPr>
    <w:rPr/>
  </w:style>
  <w:style w:type="paragraph" w:styleId="5">
    <w:name w:val="Heading 5"/>
    <w:basedOn w:val="Style31"/>
    <w:next w:val="Style32"/>
    <w:qFormat/>
    <w:pPr>
      <w:numPr>
        <w:ilvl w:val="0"/>
        <w:numId w:val="0"/>
      </w:numPr>
      <w:spacing w:before="0" w:after="0"/>
    </w:pPr>
    <w:rPr/>
  </w:style>
  <w:style w:type="paragraph" w:styleId="6">
    <w:name w:val="Heading 6"/>
    <w:basedOn w:val="Style31"/>
    <w:next w:val="Style32"/>
    <w:qFormat/>
    <w:pPr>
      <w:numPr>
        <w:ilvl w:val="0"/>
        <w:numId w:val="0"/>
      </w:numPr>
    </w:pPr>
    <w:rPr/>
  </w:style>
  <w:style w:type="paragraph" w:styleId="7">
    <w:name w:val="Heading 7"/>
    <w:basedOn w:val="Style31"/>
    <w:next w:val="Style32"/>
    <w:qFormat/>
    <w:pPr>
      <w:numPr>
        <w:ilvl w:val="0"/>
        <w:numId w:val="0"/>
      </w:numPr>
      <w:spacing w:before="0" w:after="0"/>
    </w:pPr>
    <w:rPr/>
  </w:style>
  <w:style w:type="paragraph" w:styleId="8">
    <w:name w:val="Heading 8"/>
    <w:basedOn w:val="Style31"/>
    <w:next w:val="Style32"/>
    <w:qFormat/>
    <w:pPr>
      <w:numPr>
        <w:ilvl w:val="0"/>
        <w:numId w:val="0"/>
      </w:numPr>
      <w:spacing w:before="0" w:after="0"/>
    </w:pPr>
    <w:rPr/>
  </w:style>
  <w:style w:type="paragraph" w:styleId="9">
    <w:name w:val="Heading 9"/>
    <w:basedOn w:val="Style31"/>
    <w:next w:val="Style32"/>
    <w:qFormat/>
    <w:pPr>
      <w:numPr>
        <w:ilvl w:val="0"/>
        <w:numId w:val="0"/>
      </w:numPr>
      <w:spacing w:before="0" w:after="0"/>
    </w:pPr>
    <w:rPr/>
  </w:style>
  <w:style w:type="character" w:styleId="Style5">
    <w:name w:val="Символ нумерации"/>
    <w:qFormat/>
    <w:rPr/>
  </w:style>
  <w:style w:type="character" w:styleId="Style6">
    <w:name w:val="Маркеры"/>
    <w:qFormat/>
    <w:rPr>
      <w:rFonts w:ascii="OpenSymbol" w:hAnsi="OpenSymbol" w:eastAsia="OpenSymbol" w:cs="OpenSymbol"/>
    </w:rPr>
  </w:style>
  <w:style w:type="character" w:styleId="Style7">
    <w:name w:val="Символ сноски"/>
    <w:qFormat/>
    <w:rPr/>
  </w:style>
  <w:style w:type="character" w:styleId="Style8">
    <w:name w:val="Привязка сноски"/>
    <w:rPr>
      <w:vertAlign w:val="superscript"/>
    </w:rPr>
  </w:style>
  <w:style w:type="character" w:styleId="Style9">
    <w:name w:val="Номер страницы"/>
    <w:rPr/>
  </w:style>
  <w:style w:type="character" w:styleId="Style10">
    <w:name w:val="Символы названия"/>
    <w:qFormat/>
    <w:rPr/>
  </w:style>
  <w:style w:type="character" w:styleId="Style11">
    <w:name w:val="Буквица"/>
    <w:qFormat/>
    <w:rPr/>
  </w:style>
  <w:style w:type="character" w:styleId="Style12">
    <w:name w:val="Интернет-ссылка"/>
    <w:rPr>
      <w:color w:val="000080"/>
      <w:u w:val="single"/>
      <w:lang w:val="zxx" w:eastAsia="zxx" w:bidi="zxx"/>
    </w:rPr>
  </w:style>
  <w:style w:type="character" w:styleId="Style13">
    <w:name w:val="Посещённая гиперссылка"/>
    <w:rPr>
      <w:color w:val="800000"/>
      <w:u w:val="single"/>
      <w:lang w:val="zxx" w:eastAsia="zxx" w:bidi="zxx"/>
    </w:rPr>
  </w:style>
  <w:style w:type="character" w:styleId="Style14">
    <w:name w:val="Заполнитель"/>
    <w:qFormat/>
    <w:rPr>
      <w:smallCaps/>
      <w:color w:val="008080"/>
      <w:u w:val="dotted"/>
    </w:rPr>
  </w:style>
  <w:style w:type="character" w:styleId="Style15">
    <w:name w:val="Ссылка указателя"/>
    <w:qFormat/>
    <w:rPr/>
  </w:style>
  <w:style w:type="character" w:styleId="Style16">
    <w:name w:val="Символ концевой сноски"/>
    <w:qFormat/>
    <w:rPr/>
  </w:style>
  <w:style w:type="character" w:styleId="Style17">
    <w:name w:val="Нумерация строк"/>
    <w:rPr/>
  </w:style>
  <w:style w:type="character" w:styleId="Style18">
    <w:name w:val="Основной элемент указателя"/>
    <w:qFormat/>
    <w:rPr>
      <w:b/>
      <w:bCs/>
    </w:rPr>
  </w:style>
  <w:style w:type="character" w:styleId="Style19">
    <w:name w:val="Привязка концевой сноски"/>
    <w:rPr>
      <w:vertAlign w:val="superscript"/>
    </w:rPr>
  </w:style>
  <w:style w:type="character" w:styleId="Style20">
    <w:name w:val="Фуригана"/>
    <w:qFormat/>
    <w:rPr>
      <w:sz w:val="12"/>
      <w:szCs w:val="12"/>
      <w:u w:val="none"/>
      <w:em w:val="none"/>
    </w:rPr>
  </w:style>
  <w:style w:type="character" w:styleId="Style21">
    <w:name w:val="Вертикальное направление символов"/>
    <w:qFormat/>
    <w:rPr>
      <w:eastAsianLayout w:vert="true"/>
    </w:rPr>
  </w:style>
  <w:style w:type="character" w:styleId="Style22">
    <w:name w:val="Выделение"/>
    <w:qFormat/>
    <w:rPr>
      <w:i/>
      <w:iCs/>
    </w:rPr>
  </w:style>
  <w:style w:type="character" w:styleId="Style23">
    <w:name w:val="Цитата"/>
    <w:qFormat/>
    <w:rPr>
      <w:i/>
      <w:iCs/>
    </w:rPr>
  </w:style>
  <w:style w:type="character" w:styleId="Style24">
    <w:name w:val="Выделение жирным"/>
    <w:qFormat/>
    <w:rPr>
      <w:b/>
      <w:bCs/>
    </w:rPr>
  </w:style>
  <w:style w:type="character" w:styleId="Style25">
    <w:name w:val="Исходный текст"/>
    <w:qFormat/>
    <w:rPr>
      <w:rFonts w:ascii="Liberation Mono" w:hAnsi="Liberation Mono" w:eastAsia="Liberation Mono" w:cs="Liberation Mono"/>
    </w:rPr>
  </w:style>
  <w:style w:type="character" w:styleId="Style26">
    <w:name w:val="Пример"/>
    <w:qFormat/>
    <w:rPr>
      <w:rFonts w:ascii="Liberation Mono" w:hAnsi="Liberation Mono" w:eastAsia="Liberation Mono" w:cs="Liberation Mono"/>
    </w:rPr>
  </w:style>
  <w:style w:type="character" w:styleId="Style27">
    <w:name w:val="Ввод пользователя"/>
    <w:qFormat/>
    <w:rPr>
      <w:rFonts w:ascii="Liberation Mono" w:hAnsi="Liberation Mono" w:eastAsia="Liberation Mono" w:cs="Liberation Mono"/>
    </w:rPr>
  </w:style>
  <w:style w:type="character" w:styleId="Style28">
    <w:name w:val="Переменная"/>
    <w:qFormat/>
    <w:rPr>
      <w:i/>
      <w:iCs/>
    </w:rPr>
  </w:style>
  <w:style w:type="character" w:styleId="Style29">
    <w:name w:val="Определение"/>
    <w:qFormat/>
    <w:rPr/>
  </w:style>
  <w:style w:type="character" w:styleId="Style30">
    <w:name w:val="Непропорциональный текст"/>
    <w:qFormat/>
    <w:rPr>
      <w:rFonts w:ascii="Liberation Mono" w:hAnsi="Liberation Mono" w:eastAsia="Liberation Mono" w:cs="Liberation Mono"/>
    </w:rPr>
  </w:style>
  <w:style w:type="paragraph" w:styleId="Style31">
    <w:name w:val="Заголовок"/>
    <w:basedOn w:val="Normal"/>
    <w:next w:val="Style39"/>
    <w:qFormat/>
    <w:pPr>
      <w:keepNext w:val="false"/>
      <w:spacing w:before="0" w:after="0"/>
      <w:jc w:val="center"/>
    </w:pPr>
    <w:rPr>
      <w:b/>
    </w:rPr>
  </w:style>
  <w:style w:type="paragraph" w:styleId="Style32">
    <w:name w:val="Body Text"/>
    <w:basedOn w:val="Normal"/>
    <w:pPr>
      <w:jc w:val="both"/>
    </w:pPr>
    <w:rPr/>
  </w:style>
  <w:style w:type="paragraph" w:styleId="Style33">
    <w:name w:val="List"/>
    <w:basedOn w:val="Style32"/>
    <w:pPr/>
    <w:rPr>
      <w:rFonts w:cs="Lohit Devanagari"/>
    </w:rPr>
  </w:style>
  <w:style w:type="paragraph" w:styleId="Style34">
    <w:name w:val="Caption"/>
    <w:basedOn w:val="Normal"/>
    <w:qFormat/>
    <w:pPr>
      <w:spacing w:before="0" w:after="0"/>
    </w:pPr>
    <w:rPr>
      <w:rFonts w:cs="Lohit Devanagari"/>
      <w:i w:val="false"/>
      <w:iCs w:val="false"/>
      <w:sz w:val="28"/>
      <w:szCs w:val="24"/>
    </w:rPr>
  </w:style>
  <w:style w:type="paragraph" w:styleId="Style35">
    <w:name w:val="Указатель"/>
    <w:basedOn w:val="Normal"/>
    <w:qFormat/>
    <w:pPr>
      <w:jc w:val="left"/>
    </w:pPr>
    <w:rPr>
      <w:rFonts w:cs="Lohit Devanagari"/>
    </w:rPr>
  </w:style>
  <w:style w:type="paragraph" w:styleId="Style36">
    <w:name w:val="Блочная цитата"/>
    <w:basedOn w:val="Normal"/>
    <w:qFormat/>
    <w:pPr>
      <w:spacing w:before="0" w:after="0"/>
      <w:ind w:left="0" w:right="0" w:hanging="0"/>
    </w:pPr>
    <w:rPr/>
  </w:style>
  <w:style w:type="paragraph" w:styleId="Style37">
    <w:name w:val="Title"/>
    <w:basedOn w:val="Normal"/>
    <w:next w:val="Style39"/>
    <w:qFormat/>
    <w:pPr>
      <w:spacing w:before="0" w:after="170"/>
    </w:pPr>
    <w:rPr>
      <w:b/>
    </w:rPr>
  </w:style>
  <w:style w:type="paragraph" w:styleId="Style38">
    <w:name w:val="Subtitle"/>
    <w:basedOn w:val="Normal"/>
    <w:next w:val="Style39"/>
    <w:qFormat/>
    <w:pPr>
      <w:spacing w:before="0" w:after="0"/>
      <w:ind w:left="709" w:right="0" w:hanging="0"/>
      <w:jc w:val="both"/>
    </w:pPr>
    <w:rPr>
      <w:b/>
    </w:rPr>
  </w:style>
  <w:style w:type="paragraph" w:styleId="Style39">
    <w:name w:val="Body Text First Indent"/>
    <w:basedOn w:val="Normal"/>
    <w:pPr>
      <w:ind w:left="0" w:right="0" w:firstLine="709"/>
      <w:jc w:val="both"/>
    </w:pPr>
    <w:rPr/>
  </w:style>
  <w:style w:type="paragraph" w:styleId="Style40">
    <w:name w:val="Обратный отступ"/>
    <w:basedOn w:val="Style32"/>
    <w:qFormat/>
    <w:pPr>
      <w:tabs>
        <w:tab w:val="clear" w:pos="709"/>
        <w:tab w:val="left" w:pos="0" w:leader="none"/>
      </w:tabs>
      <w:ind w:left="0" w:right="0" w:hanging="0"/>
    </w:pPr>
    <w:rPr/>
  </w:style>
  <w:style w:type="paragraph" w:styleId="Style41">
    <w:name w:val="Body Text Indent"/>
    <w:basedOn w:val="Style32"/>
    <w:pPr>
      <w:ind w:left="0" w:right="0" w:hanging="0"/>
    </w:pPr>
    <w:rPr/>
  </w:style>
  <w:style w:type="paragraph" w:styleId="Style42">
    <w:name w:val="Salutation"/>
    <w:basedOn w:val="Normal"/>
    <w:pPr/>
    <w:rPr/>
  </w:style>
  <w:style w:type="paragraph" w:styleId="Style43">
    <w:name w:val="Signature"/>
    <w:basedOn w:val="Normal"/>
    <w:pPr>
      <w:tabs>
        <w:tab w:val="clear" w:pos="709"/>
        <w:tab w:val="right" w:pos="31748" w:leader="none"/>
      </w:tabs>
      <w:ind w:left="0" w:right="0" w:hanging="0"/>
      <w:jc w:val="left"/>
    </w:pPr>
    <w:rPr/>
  </w:style>
  <w:style w:type="paragraph" w:styleId="Style44">
    <w:name w:val="Отступы"/>
    <w:basedOn w:val="Style32"/>
    <w:qFormat/>
    <w:pPr>
      <w:tabs>
        <w:tab w:val="clear" w:pos="709"/>
        <w:tab w:val="left" w:pos="0" w:leader="none"/>
      </w:tabs>
      <w:ind w:left="0" w:right="0" w:hanging="0"/>
    </w:pPr>
    <w:rPr/>
  </w:style>
  <w:style w:type="paragraph" w:styleId="Style45">
    <w:name w:val="Annotation Text"/>
    <w:basedOn w:val="Style32"/>
    <w:pPr>
      <w:ind w:left="0" w:right="0" w:hanging="0"/>
    </w:pPr>
    <w:rPr/>
  </w:style>
  <w:style w:type="paragraph" w:styleId="10">
    <w:name w:val="Заголовок 10"/>
    <w:basedOn w:val="Style31"/>
    <w:next w:val="Style32"/>
    <w:qFormat/>
    <w:pPr>
      <w:numPr>
        <w:ilvl w:val="0"/>
        <w:numId w:val="0"/>
      </w:numPr>
      <w:spacing w:before="0" w:after="0"/>
    </w:pPr>
    <w:rPr/>
  </w:style>
  <w:style w:type="paragraph" w:styleId="11">
    <w:name w:val="Начало нумерованного списка 1"/>
    <w:basedOn w:val="Style33"/>
    <w:next w:val="12"/>
    <w:qFormat/>
    <w:pPr>
      <w:spacing w:before="0" w:after="0"/>
      <w:ind w:left="0" w:right="0" w:hanging="0"/>
    </w:pPr>
    <w:rPr/>
  </w:style>
  <w:style w:type="paragraph" w:styleId="12">
    <w:name w:val="List 3"/>
    <w:basedOn w:val="Style33"/>
    <w:pPr>
      <w:numPr>
        <w:ilvl w:val="0"/>
        <w:numId w:val="2"/>
      </w:numPr>
      <w:spacing w:before="0" w:after="0"/>
    </w:pPr>
    <w:rPr/>
  </w:style>
  <w:style w:type="paragraph" w:styleId="13">
    <w:name w:val="Конец нумерованного списка 1"/>
    <w:basedOn w:val="Style33"/>
    <w:next w:val="12"/>
    <w:qFormat/>
    <w:pPr>
      <w:spacing w:before="0" w:after="0"/>
      <w:ind w:left="0" w:right="0" w:hanging="0"/>
    </w:pPr>
    <w:rPr/>
  </w:style>
  <w:style w:type="paragraph" w:styleId="14">
    <w:name w:val="Продолжение нумерованного списка 1"/>
    <w:basedOn w:val="Style33"/>
    <w:qFormat/>
    <w:pPr>
      <w:spacing w:before="0" w:after="0"/>
      <w:ind w:left="0" w:right="0" w:hanging="0"/>
    </w:pPr>
    <w:rPr/>
  </w:style>
  <w:style w:type="paragraph" w:styleId="21">
    <w:name w:val="Начало нумерованного списка 2"/>
    <w:basedOn w:val="Style33"/>
    <w:next w:val="22"/>
    <w:qFormat/>
    <w:pPr>
      <w:spacing w:before="0" w:after="0"/>
      <w:ind w:left="0" w:right="0" w:hanging="0"/>
    </w:pPr>
    <w:rPr/>
  </w:style>
  <w:style w:type="paragraph" w:styleId="22">
    <w:name w:val="List Number 2"/>
    <w:basedOn w:val="Style33"/>
    <w:pPr>
      <w:spacing w:before="0" w:after="0"/>
      <w:ind w:left="0" w:right="0" w:hanging="0"/>
    </w:pPr>
    <w:rPr/>
  </w:style>
  <w:style w:type="paragraph" w:styleId="23">
    <w:name w:val="Конец нумерованного списка 2"/>
    <w:basedOn w:val="Style33"/>
    <w:next w:val="22"/>
    <w:qFormat/>
    <w:pPr>
      <w:spacing w:before="0" w:after="0"/>
      <w:ind w:left="0" w:right="0" w:hanging="0"/>
    </w:pPr>
    <w:rPr/>
  </w:style>
  <w:style w:type="paragraph" w:styleId="24">
    <w:name w:val="Продолжение нумерованного списка 2"/>
    <w:basedOn w:val="Style33"/>
    <w:qFormat/>
    <w:pPr>
      <w:spacing w:before="0" w:after="0"/>
      <w:ind w:left="0" w:right="0" w:hanging="0"/>
    </w:pPr>
    <w:rPr/>
  </w:style>
  <w:style w:type="paragraph" w:styleId="31">
    <w:name w:val="Начало нумерованного списка 3"/>
    <w:basedOn w:val="Style33"/>
    <w:next w:val="32"/>
    <w:qFormat/>
    <w:pPr>
      <w:spacing w:before="0" w:after="0"/>
      <w:ind w:left="0" w:right="0" w:hanging="0"/>
    </w:pPr>
    <w:rPr/>
  </w:style>
  <w:style w:type="paragraph" w:styleId="32">
    <w:name w:val="List Number 3"/>
    <w:basedOn w:val="Style33"/>
    <w:pPr>
      <w:spacing w:before="0" w:after="0"/>
      <w:ind w:left="0" w:right="0" w:hanging="0"/>
    </w:pPr>
    <w:rPr/>
  </w:style>
  <w:style w:type="paragraph" w:styleId="33">
    <w:name w:val="Конец нумерованного списка 3"/>
    <w:basedOn w:val="Style33"/>
    <w:next w:val="32"/>
    <w:qFormat/>
    <w:pPr>
      <w:spacing w:before="0" w:after="0"/>
      <w:ind w:left="0" w:right="0" w:hanging="0"/>
    </w:pPr>
    <w:rPr/>
  </w:style>
  <w:style w:type="paragraph" w:styleId="34">
    <w:name w:val="Продолжение нумерованного списка 3"/>
    <w:basedOn w:val="Style33"/>
    <w:qFormat/>
    <w:pPr>
      <w:spacing w:before="0" w:after="0"/>
      <w:ind w:left="0" w:right="0" w:hanging="0"/>
    </w:pPr>
    <w:rPr/>
  </w:style>
  <w:style w:type="paragraph" w:styleId="41">
    <w:name w:val="Начало нумерованного списка 4"/>
    <w:basedOn w:val="Style33"/>
    <w:next w:val="42"/>
    <w:qFormat/>
    <w:pPr>
      <w:spacing w:before="0" w:after="0"/>
      <w:ind w:left="0" w:right="0" w:hanging="0"/>
    </w:pPr>
    <w:rPr/>
  </w:style>
  <w:style w:type="paragraph" w:styleId="42">
    <w:name w:val="List Number 4"/>
    <w:basedOn w:val="Style33"/>
    <w:pPr>
      <w:spacing w:before="0" w:after="0"/>
      <w:ind w:left="0" w:right="0" w:hanging="0"/>
    </w:pPr>
    <w:rPr/>
  </w:style>
  <w:style w:type="paragraph" w:styleId="43">
    <w:name w:val="Конец нумерованного списка 4"/>
    <w:basedOn w:val="Style33"/>
    <w:next w:val="42"/>
    <w:qFormat/>
    <w:pPr>
      <w:spacing w:before="0" w:after="0"/>
      <w:ind w:left="0" w:right="0" w:hanging="0"/>
    </w:pPr>
    <w:rPr/>
  </w:style>
  <w:style w:type="paragraph" w:styleId="44">
    <w:name w:val="Продолжение нумерованного списка 4"/>
    <w:basedOn w:val="Style33"/>
    <w:qFormat/>
    <w:pPr>
      <w:spacing w:before="0" w:after="0"/>
      <w:ind w:left="0" w:right="0" w:hanging="0"/>
    </w:pPr>
    <w:rPr/>
  </w:style>
  <w:style w:type="paragraph" w:styleId="51">
    <w:name w:val="Начало нумерованного списка 5"/>
    <w:basedOn w:val="Style33"/>
    <w:next w:val="52"/>
    <w:qFormat/>
    <w:pPr>
      <w:spacing w:before="0" w:after="0"/>
      <w:ind w:left="0" w:right="0" w:hanging="0"/>
    </w:pPr>
    <w:rPr/>
  </w:style>
  <w:style w:type="paragraph" w:styleId="52">
    <w:name w:val="List Number 5"/>
    <w:basedOn w:val="Style33"/>
    <w:pPr>
      <w:spacing w:before="0" w:after="0"/>
      <w:ind w:left="0" w:right="0" w:hanging="0"/>
    </w:pPr>
    <w:rPr/>
  </w:style>
  <w:style w:type="paragraph" w:styleId="53">
    <w:name w:val="Конец нумерованного списка 5"/>
    <w:basedOn w:val="Style33"/>
    <w:next w:val="52"/>
    <w:qFormat/>
    <w:pPr>
      <w:spacing w:before="0" w:after="0"/>
      <w:ind w:left="0" w:right="0" w:hanging="0"/>
    </w:pPr>
    <w:rPr/>
  </w:style>
  <w:style w:type="paragraph" w:styleId="54">
    <w:name w:val="Продолжение нумерованного списка 5"/>
    <w:basedOn w:val="Style33"/>
    <w:qFormat/>
    <w:pPr>
      <w:spacing w:before="0" w:after="0"/>
      <w:ind w:left="0" w:right="0" w:hanging="0"/>
    </w:pPr>
    <w:rPr/>
  </w:style>
  <w:style w:type="paragraph" w:styleId="15">
    <w:name w:val="Список 1 начало"/>
    <w:basedOn w:val="Style33"/>
    <w:next w:val="16"/>
    <w:qFormat/>
    <w:pPr>
      <w:spacing w:before="0" w:after="0"/>
      <w:ind w:left="0" w:right="0" w:hanging="0"/>
    </w:pPr>
    <w:rPr/>
  </w:style>
  <w:style w:type="paragraph" w:styleId="16">
    <w:name w:val="List 2"/>
    <w:basedOn w:val="Style33"/>
    <w:pPr>
      <w:numPr>
        <w:ilvl w:val="0"/>
        <w:numId w:val="3"/>
      </w:numPr>
      <w:spacing w:before="0" w:after="0"/>
    </w:pPr>
    <w:rPr/>
  </w:style>
  <w:style w:type="paragraph" w:styleId="17">
    <w:name w:val="Список 1 конец"/>
    <w:basedOn w:val="Style33"/>
    <w:next w:val="16"/>
    <w:qFormat/>
    <w:pPr>
      <w:spacing w:before="0" w:after="0"/>
      <w:ind w:left="0" w:right="0" w:hanging="0"/>
    </w:pPr>
    <w:rPr/>
  </w:style>
  <w:style w:type="paragraph" w:styleId="18">
    <w:name w:val="List Continue"/>
    <w:basedOn w:val="Style33"/>
    <w:pPr>
      <w:spacing w:before="0" w:after="0"/>
      <w:ind w:left="0" w:right="0" w:hanging="0"/>
    </w:pPr>
    <w:rPr/>
  </w:style>
  <w:style w:type="paragraph" w:styleId="25">
    <w:name w:val="Список 2 начало"/>
    <w:basedOn w:val="Style33"/>
    <w:next w:val="26"/>
    <w:qFormat/>
    <w:pPr>
      <w:spacing w:before="0" w:after="0"/>
      <w:ind w:left="0" w:right="0" w:hanging="0"/>
    </w:pPr>
    <w:rPr/>
  </w:style>
  <w:style w:type="paragraph" w:styleId="26">
    <w:name w:val="List Bullet 3"/>
    <w:basedOn w:val="Style33"/>
    <w:pPr>
      <w:spacing w:before="0" w:after="0"/>
      <w:ind w:left="0" w:right="0" w:hanging="0"/>
    </w:pPr>
    <w:rPr/>
  </w:style>
  <w:style w:type="paragraph" w:styleId="27">
    <w:name w:val="Список 2 конец"/>
    <w:basedOn w:val="Style33"/>
    <w:next w:val="26"/>
    <w:qFormat/>
    <w:pPr>
      <w:spacing w:before="0" w:after="0"/>
      <w:ind w:left="0" w:right="0" w:hanging="0"/>
    </w:pPr>
    <w:rPr/>
  </w:style>
  <w:style w:type="paragraph" w:styleId="28">
    <w:name w:val="List Continue 2"/>
    <w:basedOn w:val="Style33"/>
    <w:pPr>
      <w:spacing w:before="0" w:after="0"/>
      <w:ind w:left="0" w:right="0" w:hanging="0"/>
    </w:pPr>
    <w:rPr/>
  </w:style>
  <w:style w:type="paragraph" w:styleId="35">
    <w:name w:val="Список 3 начало"/>
    <w:basedOn w:val="Style33"/>
    <w:next w:val="36"/>
    <w:qFormat/>
    <w:pPr>
      <w:spacing w:before="0" w:after="0"/>
      <w:ind w:left="0" w:right="0" w:hanging="0"/>
    </w:pPr>
    <w:rPr/>
  </w:style>
  <w:style w:type="paragraph" w:styleId="36">
    <w:name w:val="List Bullet 4"/>
    <w:basedOn w:val="Style33"/>
    <w:pPr>
      <w:spacing w:before="0" w:after="0"/>
      <w:ind w:left="0" w:right="0" w:hanging="0"/>
    </w:pPr>
    <w:rPr/>
  </w:style>
  <w:style w:type="paragraph" w:styleId="37">
    <w:name w:val="Список 3 конец"/>
    <w:basedOn w:val="Style33"/>
    <w:next w:val="36"/>
    <w:qFormat/>
    <w:pPr>
      <w:spacing w:before="0" w:after="0"/>
      <w:ind w:left="0" w:right="0" w:hanging="0"/>
    </w:pPr>
    <w:rPr/>
  </w:style>
  <w:style w:type="paragraph" w:styleId="38">
    <w:name w:val="List Continue 3"/>
    <w:basedOn w:val="Style33"/>
    <w:pPr>
      <w:spacing w:before="0" w:after="0"/>
      <w:ind w:left="0" w:right="0" w:hanging="0"/>
    </w:pPr>
    <w:rPr/>
  </w:style>
  <w:style w:type="paragraph" w:styleId="45">
    <w:name w:val="Список 4 начало"/>
    <w:basedOn w:val="Style33"/>
    <w:next w:val="46"/>
    <w:qFormat/>
    <w:pPr>
      <w:spacing w:before="0" w:after="0"/>
      <w:ind w:left="0" w:right="0" w:hanging="0"/>
    </w:pPr>
    <w:rPr/>
  </w:style>
  <w:style w:type="paragraph" w:styleId="46">
    <w:name w:val="List Bullet 5"/>
    <w:basedOn w:val="Style33"/>
    <w:pPr>
      <w:spacing w:before="0" w:after="0"/>
      <w:ind w:left="0" w:right="0" w:hanging="0"/>
    </w:pPr>
    <w:rPr/>
  </w:style>
  <w:style w:type="paragraph" w:styleId="47">
    <w:name w:val="Список 4 конец"/>
    <w:basedOn w:val="Style33"/>
    <w:next w:val="46"/>
    <w:qFormat/>
    <w:pPr>
      <w:spacing w:before="0" w:after="0"/>
      <w:ind w:left="0" w:right="0" w:hanging="0"/>
    </w:pPr>
    <w:rPr/>
  </w:style>
  <w:style w:type="paragraph" w:styleId="48">
    <w:name w:val="List Continue 4"/>
    <w:basedOn w:val="Style33"/>
    <w:pPr>
      <w:spacing w:before="0" w:after="0"/>
      <w:ind w:left="0" w:right="0" w:hanging="0"/>
    </w:pPr>
    <w:rPr/>
  </w:style>
  <w:style w:type="paragraph" w:styleId="55">
    <w:name w:val="Список 5 начало"/>
    <w:basedOn w:val="Style33"/>
    <w:next w:val="56"/>
    <w:qFormat/>
    <w:pPr>
      <w:spacing w:before="0" w:after="0"/>
      <w:ind w:left="0" w:right="0" w:hanging="0"/>
    </w:pPr>
    <w:rPr/>
  </w:style>
  <w:style w:type="paragraph" w:styleId="56">
    <w:name w:val="List Number"/>
    <w:basedOn w:val="Style33"/>
    <w:pPr>
      <w:spacing w:before="0" w:after="0"/>
      <w:ind w:left="0" w:right="0" w:hanging="0"/>
    </w:pPr>
    <w:rPr/>
  </w:style>
  <w:style w:type="paragraph" w:styleId="57">
    <w:name w:val="Список 5 конец"/>
    <w:basedOn w:val="Style33"/>
    <w:next w:val="56"/>
    <w:qFormat/>
    <w:pPr>
      <w:spacing w:before="0" w:after="0"/>
      <w:ind w:left="0" w:right="0" w:hanging="0"/>
    </w:pPr>
    <w:rPr/>
  </w:style>
  <w:style w:type="paragraph" w:styleId="58">
    <w:name w:val="List Continue 5"/>
    <w:basedOn w:val="Style33"/>
    <w:pPr>
      <w:spacing w:before="0" w:after="0"/>
      <w:ind w:left="0" w:right="0" w:hanging="0"/>
    </w:pPr>
    <w:rPr/>
  </w:style>
  <w:style w:type="paragraph" w:styleId="Style46">
    <w:name w:val="Index Heading"/>
    <w:basedOn w:val="Style31"/>
    <w:pPr>
      <w:ind w:left="0" w:right="0" w:hanging="0"/>
    </w:pPr>
    <w:rPr/>
  </w:style>
  <w:style w:type="paragraph" w:styleId="19">
    <w:name w:val="Index 1"/>
    <w:basedOn w:val="Style35"/>
    <w:pPr>
      <w:ind w:left="0" w:right="0" w:hanging="0"/>
    </w:pPr>
    <w:rPr/>
  </w:style>
  <w:style w:type="paragraph" w:styleId="29">
    <w:name w:val="Index 2"/>
    <w:basedOn w:val="Style35"/>
    <w:pPr>
      <w:ind w:left="0" w:right="0" w:hanging="0"/>
    </w:pPr>
    <w:rPr/>
  </w:style>
  <w:style w:type="paragraph" w:styleId="39">
    <w:name w:val="Index 3"/>
    <w:basedOn w:val="Style35"/>
    <w:pPr>
      <w:ind w:left="0" w:right="0" w:hanging="0"/>
    </w:pPr>
    <w:rPr/>
  </w:style>
  <w:style w:type="paragraph" w:styleId="Style47">
    <w:name w:val="Разделитель предметного указателя"/>
    <w:basedOn w:val="Style35"/>
    <w:qFormat/>
    <w:pPr>
      <w:ind w:left="0" w:right="0" w:hanging="0"/>
    </w:pPr>
    <w:rPr/>
  </w:style>
  <w:style w:type="paragraph" w:styleId="Style48">
    <w:name w:val="TOA Heading"/>
    <w:basedOn w:val="Style31"/>
    <w:next w:val="110"/>
    <w:pPr>
      <w:ind w:left="0" w:right="0" w:hanging="0"/>
    </w:pPr>
    <w:rPr/>
  </w:style>
  <w:style w:type="paragraph" w:styleId="110">
    <w:name w:val="TOC 1"/>
    <w:basedOn w:val="Style35"/>
    <w:pPr>
      <w:tabs>
        <w:tab w:val="clear" w:pos="709"/>
        <w:tab w:val="right" w:pos="9638" w:leader="dot"/>
      </w:tabs>
      <w:ind w:left="0" w:right="0" w:hanging="0"/>
    </w:pPr>
    <w:rPr/>
  </w:style>
  <w:style w:type="paragraph" w:styleId="210">
    <w:name w:val="TOC 2"/>
    <w:basedOn w:val="Style35"/>
    <w:pPr>
      <w:tabs>
        <w:tab w:val="clear" w:pos="709"/>
        <w:tab w:val="right" w:pos="9355" w:leader="dot"/>
      </w:tabs>
      <w:ind w:left="0" w:right="0" w:hanging="0"/>
    </w:pPr>
    <w:rPr/>
  </w:style>
  <w:style w:type="paragraph" w:styleId="310">
    <w:name w:val="TOC 3"/>
    <w:basedOn w:val="Style35"/>
    <w:pPr>
      <w:tabs>
        <w:tab w:val="clear" w:pos="709"/>
        <w:tab w:val="right" w:pos="9072" w:leader="dot"/>
      </w:tabs>
      <w:ind w:left="0" w:right="0" w:hanging="0"/>
    </w:pPr>
    <w:rPr/>
  </w:style>
  <w:style w:type="paragraph" w:styleId="49">
    <w:name w:val="TOC 4"/>
    <w:basedOn w:val="Style35"/>
    <w:pPr>
      <w:tabs>
        <w:tab w:val="clear" w:pos="709"/>
        <w:tab w:val="right" w:pos="8789" w:leader="dot"/>
      </w:tabs>
      <w:ind w:left="0" w:right="0" w:hanging="0"/>
    </w:pPr>
    <w:rPr/>
  </w:style>
  <w:style w:type="paragraph" w:styleId="59">
    <w:name w:val="TOC 5"/>
    <w:basedOn w:val="Style35"/>
    <w:pPr>
      <w:tabs>
        <w:tab w:val="clear" w:pos="709"/>
        <w:tab w:val="right" w:pos="8506" w:leader="dot"/>
      </w:tabs>
      <w:ind w:left="0" w:right="0" w:hanging="0"/>
    </w:pPr>
    <w:rPr/>
  </w:style>
  <w:style w:type="paragraph" w:styleId="Style49">
    <w:name w:val="Заголовок указателей пользователя"/>
    <w:basedOn w:val="Style31"/>
    <w:qFormat/>
    <w:pPr/>
    <w:rPr/>
  </w:style>
  <w:style w:type="paragraph" w:styleId="111">
    <w:name w:val="Указатель пользователя 1"/>
    <w:basedOn w:val="Style35"/>
    <w:qFormat/>
    <w:pPr>
      <w:tabs>
        <w:tab w:val="clear" w:pos="709"/>
        <w:tab w:val="right" w:pos="9638" w:leader="dot"/>
      </w:tabs>
      <w:ind w:left="0" w:right="0" w:hanging="0"/>
    </w:pPr>
    <w:rPr/>
  </w:style>
  <w:style w:type="paragraph" w:styleId="211">
    <w:name w:val="Указатель пользователя 2"/>
    <w:basedOn w:val="Style35"/>
    <w:qFormat/>
    <w:pPr>
      <w:tabs>
        <w:tab w:val="clear" w:pos="709"/>
        <w:tab w:val="right" w:pos="9355" w:leader="dot"/>
      </w:tabs>
      <w:ind w:left="0" w:right="0" w:hanging="0"/>
    </w:pPr>
    <w:rPr/>
  </w:style>
  <w:style w:type="paragraph" w:styleId="311">
    <w:name w:val="Указатель пользователя 3"/>
    <w:basedOn w:val="Style35"/>
    <w:qFormat/>
    <w:pPr>
      <w:tabs>
        <w:tab w:val="clear" w:pos="709"/>
        <w:tab w:val="right" w:pos="9072" w:leader="dot"/>
      </w:tabs>
      <w:ind w:left="0" w:right="0" w:hanging="0"/>
    </w:pPr>
    <w:rPr/>
  </w:style>
  <w:style w:type="paragraph" w:styleId="410">
    <w:name w:val="Указатель пользователя 4"/>
    <w:basedOn w:val="Style35"/>
    <w:qFormat/>
    <w:pPr>
      <w:tabs>
        <w:tab w:val="clear" w:pos="709"/>
        <w:tab w:val="right" w:pos="8789" w:leader="dot"/>
      </w:tabs>
      <w:ind w:left="0" w:right="0" w:hanging="0"/>
    </w:pPr>
    <w:rPr/>
  </w:style>
  <w:style w:type="paragraph" w:styleId="510">
    <w:name w:val="Указатель пользователя 5"/>
    <w:basedOn w:val="Style35"/>
    <w:qFormat/>
    <w:pPr>
      <w:tabs>
        <w:tab w:val="clear" w:pos="709"/>
        <w:tab w:val="right" w:pos="8506" w:leader="dot"/>
      </w:tabs>
      <w:ind w:left="0" w:right="0" w:hanging="0"/>
    </w:pPr>
    <w:rPr/>
  </w:style>
  <w:style w:type="paragraph" w:styleId="61">
    <w:name w:val="TOC 6"/>
    <w:basedOn w:val="Style35"/>
    <w:pPr>
      <w:tabs>
        <w:tab w:val="clear" w:pos="709"/>
        <w:tab w:val="right" w:pos="8223" w:leader="dot"/>
      </w:tabs>
      <w:ind w:left="0" w:right="0" w:hanging="0"/>
    </w:pPr>
    <w:rPr/>
  </w:style>
  <w:style w:type="paragraph" w:styleId="71">
    <w:name w:val="TOC 7"/>
    <w:basedOn w:val="Style35"/>
    <w:pPr>
      <w:tabs>
        <w:tab w:val="clear" w:pos="709"/>
        <w:tab w:val="right" w:pos="7940" w:leader="dot"/>
      </w:tabs>
      <w:ind w:left="0" w:right="0" w:hanging="0"/>
    </w:pPr>
    <w:rPr/>
  </w:style>
  <w:style w:type="paragraph" w:styleId="81">
    <w:name w:val="TOC 8"/>
    <w:basedOn w:val="Style35"/>
    <w:pPr>
      <w:tabs>
        <w:tab w:val="clear" w:pos="709"/>
        <w:tab w:val="right" w:pos="7657" w:leader="dot"/>
      </w:tabs>
      <w:ind w:left="0" w:right="0" w:hanging="0"/>
    </w:pPr>
    <w:rPr/>
  </w:style>
  <w:style w:type="paragraph" w:styleId="91">
    <w:name w:val="TOC 9"/>
    <w:basedOn w:val="Style35"/>
    <w:pPr>
      <w:tabs>
        <w:tab w:val="clear" w:pos="709"/>
        <w:tab w:val="right" w:pos="7374" w:leader="dot"/>
      </w:tabs>
      <w:ind w:left="0" w:right="0" w:hanging="0"/>
    </w:pPr>
    <w:rPr/>
  </w:style>
  <w:style w:type="paragraph" w:styleId="101">
    <w:name w:val="Оглавление 10"/>
    <w:basedOn w:val="Style35"/>
    <w:qFormat/>
    <w:pPr>
      <w:tabs>
        <w:tab w:val="clear" w:pos="709"/>
        <w:tab w:val="right" w:pos="7091" w:leader="dot"/>
      </w:tabs>
      <w:ind w:left="0" w:right="0" w:hanging="0"/>
    </w:pPr>
    <w:rPr/>
  </w:style>
  <w:style w:type="paragraph" w:styleId="IllustrationIndex1">
    <w:name w:val="Illustration Index 1"/>
    <w:basedOn w:val="Style35"/>
    <w:qFormat/>
    <w:pPr>
      <w:tabs>
        <w:tab w:val="clear" w:pos="709"/>
        <w:tab w:val="right" w:pos="9638" w:leader="dot"/>
      </w:tabs>
      <w:ind w:left="0" w:right="0" w:hanging="0"/>
    </w:pPr>
    <w:rPr/>
  </w:style>
  <w:style w:type="paragraph" w:styleId="Style50">
    <w:name w:val="Заголовок списка объектов"/>
    <w:basedOn w:val="Style31"/>
    <w:qFormat/>
    <w:pPr>
      <w:ind w:left="0" w:right="0" w:hanging="0"/>
    </w:pPr>
    <w:rPr/>
  </w:style>
  <w:style w:type="paragraph" w:styleId="112">
    <w:name w:val="Список объектов 1"/>
    <w:basedOn w:val="Style35"/>
    <w:qFormat/>
    <w:pPr>
      <w:tabs>
        <w:tab w:val="clear" w:pos="709"/>
        <w:tab w:val="right" w:pos="9638" w:leader="dot"/>
      </w:tabs>
      <w:ind w:left="0" w:right="0" w:hanging="0"/>
    </w:pPr>
    <w:rPr/>
  </w:style>
  <w:style w:type="paragraph" w:styleId="Style51">
    <w:name w:val="Заголовок списка таблиц"/>
    <w:basedOn w:val="Style31"/>
    <w:qFormat/>
    <w:pPr>
      <w:ind w:left="0" w:right="0" w:hanging="0"/>
    </w:pPr>
    <w:rPr/>
  </w:style>
  <w:style w:type="paragraph" w:styleId="113">
    <w:name w:val="Список таблиц 1"/>
    <w:basedOn w:val="Style35"/>
    <w:qFormat/>
    <w:pPr>
      <w:tabs>
        <w:tab w:val="clear" w:pos="709"/>
        <w:tab w:val="right" w:pos="9638" w:leader="dot"/>
      </w:tabs>
      <w:ind w:left="0" w:right="0" w:hanging="0"/>
    </w:pPr>
    <w:rPr/>
  </w:style>
  <w:style w:type="paragraph" w:styleId="Style52">
    <w:name w:val="Table of Authorities"/>
    <w:basedOn w:val="Style31"/>
    <w:pPr>
      <w:ind w:left="0" w:right="0" w:hanging="0"/>
    </w:pPr>
    <w:rPr/>
  </w:style>
  <w:style w:type="paragraph" w:styleId="114">
    <w:name w:val="Библиография 1"/>
    <w:basedOn w:val="Style35"/>
    <w:qFormat/>
    <w:pPr>
      <w:tabs>
        <w:tab w:val="clear" w:pos="709"/>
        <w:tab w:val="right" w:pos="9638" w:leader="dot"/>
      </w:tabs>
      <w:ind w:left="0" w:right="0" w:hanging="0"/>
    </w:pPr>
    <w:rPr/>
  </w:style>
  <w:style w:type="paragraph" w:styleId="62">
    <w:name w:val="Указатель пользователя 6"/>
    <w:basedOn w:val="Style35"/>
    <w:qFormat/>
    <w:pPr>
      <w:tabs>
        <w:tab w:val="clear" w:pos="709"/>
        <w:tab w:val="right" w:pos="8223" w:leader="dot"/>
      </w:tabs>
      <w:ind w:left="0" w:right="0" w:hanging="0"/>
    </w:pPr>
    <w:rPr/>
  </w:style>
  <w:style w:type="paragraph" w:styleId="72">
    <w:name w:val="Указатель пользователя 7"/>
    <w:basedOn w:val="Style35"/>
    <w:qFormat/>
    <w:pPr>
      <w:tabs>
        <w:tab w:val="clear" w:pos="709"/>
        <w:tab w:val="right" w:pos="7940" w:leader="dot"/>
      </w:tabs>
      <w:ind w:left="0" w:right="0" w:hanging="0"/>
    </w:pPr>
    <w:rPr/>
  </w:style>
  <w:style w:type="paragraph" w:styleId="82">
    <w:name w:val="Указатель пользователя 8"/>
    <w:basedOn w:val="Style35"/>
    <w:qFormat/>
    <w:pPr>
      <w:tabs>
        <w:tab w:val="clear" w:pos="709"/>
        <w:tab w:val="right" w:pos="7657" w:leader="dot"/>
      </w:tabs>
      <w:ind w:left="0" w:right="0" w:hanging="0"/>
    </w:pPr>
    <w:rPr/>
  </w:style>
  <w:style w:type="paragraph" w:styleId="92">
    <w:name w:val="Указатель пользователя 9"/>
    <w:basedOn w:val="Style35"/>
    <w:qFormat/>
    <w:pPr>
      <w:tabs>
        <w:tab w:val="clear" w:pos="709"/>
        <w:tab w:val="right" w:pos="7374" w:leader="dot"/>
      </w:tabs>
      <w:ind w:left="0" w:right="0" w:hanging="0"/>
    </w:pPr>
    <w:rPr/>
  </w:style>
  <w:style w:type="paragraph" w:styleId="102">
    <w:name w:val="Указатель пользователя 10"/>
    <w:basedOn w:val="Style35"/>
    <w:qFormat/>
    <w:pPr>
      <w:tabs>
        <w:tab w:val="clear" w:pos="709"/>
        <w:tab w:val="right" w:pos="7091" w:leader="dot"/>
      </w:tabs>
      <w:ind w:left="0" w:right="0" w:hanging="0"/>
    </w:pPr>
    <w:rPr/>
  </w:style>
  <w:style w:type="paragraph" w:styleId="Style53">
    <w:name w:val="Верхний и нижний колонтитулы"/>
    <w:basedOn w:val="Normal"/>
    <w:qFormat/>
    <w:pPr>
      <w:suppressLineNumbers/>
      <w:tabs>
        <w:tab w:val="clear" w:pos="709"/>
        <w:tab w:val="center" w:pos="4819" w:leader="none"/>
        <w:tab w:val="right" w:pos="9638" w:leader="none"/>
      </w:tabs>
    </w:pPr>
    <w:rPr/>
  </w:style>
  <w:style w:type="paragraph" w:styleId="Style54">
    <w:name w:val="Header"/>
    <w:basedOn w:val="Normal"/>
    <w:pPr>
      <w:tabs>
        <w:tab w:val="clear" w:pos="709"/>
        <w:tab w:val="center" w:pos="4819" w:leader="none"/>
        <w:tab w:val="right" w:pos="9638" w:leader="none"/>
      </w:tabs>
      <w:jc w:val="center"/>
    </w:pPr>
    <w:rPr/>
  </w:style>
  <w:style w:type="paragraph" w:styleId="Style55">
    <w:name w:val="Верхний колонтитул слева"/>
    <w:basedOn w:val="Normal"/>
    <w:qFormat/>
    <w:pPr>
      <w:tabs>
        <w:tab w:val="clear" w:pos="709"/>
        <w:tab w:val="center" w:pos="4819" w:leader="none"/>
        <w:tab w:val="right" w:pos="9638" w:leader="none"/>
      </w:tabs>
      <w:jc w:val="left"/>
    </w:pPr>
    <w:rPr/>
  </w:style>
  <w:style w:type="paragraph" w:styleId="Style56">
    <w:name w:val="Верхний колонтитул справа"/>
    <w:basedOn w:val="Normal"/>
    <w:qFormat/>
    <w:pPr>
      <w:tabs>
        <w:tab w:val="clear" w:pos="709"/>
        <w:tab w:val="center" w:pos="4819" w:leader="none"/>
        <w:tab w:val="right" w:pos="9638" w:leader="none"/>
      </w:tabs>
      <w:jc w:val="right"/>
    </w:pPr>
    <w:rPr/>
  </w:style>
  <w:style w:type="paragraph" w:styleId="Style57">
    <w:name w:val="Footer"/>
    <w:basedOn w:val="Normal"/>
    <w:pPr>
      <w:tabs>
        <w:tab w:val="clear" w:pos="709"/>
        <w:tab w:val="center" w:pos="4819" w:leader="none"/>
        <w:tab w:val="right" w:pos="9638" w:leader="none"/>
      </w:tabs>
      <w:jc w:val="center"/>
    </w:pPr>
    <w:rPr/>
  </w:style>
  <w:style w:type="paragraph" w:styleId="Style58">
    <w:name w:val="Нижний колонтитул слева"/>
    <w:basedOn w:val="Normal"/>
    <w:qFormat/>
    <w:pPr>
      <w:tabs>
        <w:tab w:val="clear" w:pos="709"/>
        <w:tab w:val="center" w:pos="4819" w:leader="none"/>
        <w:tab w:val="right" w:pos="9638" w:leader="none"/>
      </w:tabs>
      <w:jc w:val="left"/>
    </w:pPr>
    <w:rPr/>
  </w:style>
  <w:style w:type="paragraph" w:styleId="Style59">
    <w:name w:val="Нижний колонтитул справа"/>
    <w:basedOn w:val="Normal"/>
    <w:qFormat/>
    <w:pPr>
      <w:tabs>
        <w:tab w:val="clear" w:pos="709"/>
        <w:tab w:val="center" w:pos="4819" w:leader="none"/>
        <w:tab w:val="right" w:pos="9638" w:leader="none"/>
      </w:tabs>
      <w:jc w:val="right"/>
    </w:pPr>
    <w:rPr/>
  </w:style>
  <w:style w:type="paragraph" w:styleId="Style60">
    <w:name w:val="Содержимое таблицы"/>
    <w:basedOn w:val="Normal"/>
    <w:qFormat/>
    <w:pPr/>
    <w:rPr/>
  </w:style>
  <w:style w:type="paragraph" w:styleId="Style61">
    <w:name w:val="Заголовок таблицы"/>
    <w:basedOn w:val="Style60"/>
    <w:qFormat/>
    <w:pPr>
      <w:jc w:val="center"/>
    </w:pPr>
    <w:rPr>
      <w:b/>
    </w:rPr>
  </w:style>
  <w:style w:type="paragraph" w:styleId="Style62">
    <w:name w:val="Иллюстрация"/>
    <w:basedOn w:val="Style34"/>
    <w:qFormat/>
    <w:pPr/>
    <w:rPr/>
  </w:style>
  <w:style w:type="paragraph" w:styleId="Style63">
    <w:name w:val="Таблица"/>
    <w:basedOn w:val="Style34"/>
    <w:qFormat/>
    <w:pPr/>
    <w:rPr/>
  </w:style>
  <w:style w:type="paragraph" w:styleId="Style64">
    <w:name w:val="Текст"/>
    <w:basedOn w:val="Style34"/>
    <w:qFormat/>
    <w:pPr/>
    <w:rPr/>
  </w:style>
  <w:style w:type="paragraph" w:styleId="Style65">
    <w:name w:val="Содержимое врезки"/>
    <w:basedOn w:val="Normal"/>
    <w:qFormat/>
    <w:pPr/>
    <w:rPr/>
  </w:style>
  <w:style w:type="paragraph" w:styleId="Style66">
    <w:name w:val="Footnote Text"/>
    <w:basedOn w:val="Normal"/>
    <w:pPr>
      <w:ind w:left="0" w:right="0" w:hanging="0"/>
      <w:jc w:val="left"/>
    </w:pPr>
    <w:rPr>
      <w:sz w:val="28"/>
      <w:szCs w:val="24"/>
    </w:rPr>
  </w:style>
  <w:style w:type="paragraph" w:styleId="Style67">
    <w:name w:val="Envelope Address"/>
    <w:basedOn w:val="Normal"/>
    <w:pPr>
      <w:spacing w:before="0" w:after="0"/>
    </w:pPr>
    <w:rPr/>
  </w:style>
  <w:style w:type="paragraph" w:styleId="Style68">
    <w:name w:val="Envelope Return"/>
    <w:basedOn w:val="Normal"/>
    <w:pPr>
      <w:spacing w:before="0" w:after="0"/>
    </w:pPr>
    <w:rPr/>
  </w:style>
  <w:style w:type="paragraph" w:styleId="Style69">
    <w:name w:val="Endnote Text"/>
    <w:basedOn w:val="Normal"/>
    <w:pPr>
      <w:ind w:left="0" w:right="0" w:hanging="0"/>
    </w:pPr>
    <w:rPr>
      <w:sz w:val="28"/>
      <w:szCs w:val="24"/>
    </w:rPr>
  </w:style>
  <w:style w:type="paragraph" w:styleId="Style70">
    <w:name w:val="Table of Figures"/>
    <w:basedOn w:val="Style34"/>
    <w:pPr/>
    <w:rPr/>
  </w:style>
  <w:style w:type="paragraph" w:styleId="Style71">
    <w:name w:val="Текст в заданном формате"/>
    <w:basedOn w:val="Normal"/>
    <w:qFormat/>
    <w:pPr>
      <w:spacing w:before="0" w:after="0"/>
    </w:pPr>
    <w:rPr>
      <w:rFonts w:ascii="PT Astra Serif" w:hAnsi="PT Astra Serif" w:eastAsia="Source Han Sans CN Regular" w:cs="Lohit Devanagari"/>
      <w:sz w:val="28"/>
      <w:szCs w:val="24"/>
    </w:rPr>
  </w:style>
  <w:style w:type="paragraph" w:styleId="Style72">
    <w:name w:val="Горизонтальная линия"/>
    <w:basedOn w:val="Normal"/>
    <w:next w:val="Style32"/>
    <w:qFormat/>
    <w:pPr>
      <w:pBdr>
        <w:bottom w:val="single" w:sz="8" w:space="0" w:color="000000"/>
      </w:pBdr>
      <w:spacing w:before="0" w:after="0"/>
    </w:pPr>
    <w:rPr>
      <w:sz w:val="4"/>
      <w:szCs w:val="24"/>
    </w:rPr>
  </w:style>
  <w:style w:type="paragraph" w:styleId="Style73">
    <w:name w:val="Содержимое списка"/>
    <w:basedOn w:val="Normal"/>
    <w:qFormat/>
    <w:pPr>
      <w:ind w:left="0" w:right="0" w:hanging="0"/>
    </w:pPr>
    <w:rPr/>
  </w:style>
  <w:style w:type="paragraph" w:styleId="Style74">
    <w:name w:val="Заголовок списка"/>
    <w:basedOn w:val="Normal"/>
    <w:next w:val="Style73"/>
    <w:qFormat/>
    <w:pPr>
      <w:ind w:left="0" w:right="0" w:hanging="0"/>
    </w:pPr>
    <w:rPr/>
  </w:style>
  <w:style w:type="paragraph" w:styleId="Style75">
    <w:name w:val="Гриф_Экземпляр"/>
    <w:basedOn w:val="Normal"/>
    <w:qFormat/>
    <w:pPr>
      <w:ind w:left="0" w:right="0" w:hanging="0"/>
    </w:pPr>
    <w:rPr>
      <w:sz w:val="24"/>
    </w:rPr>
  </w:style>
  <w:style w:type="paragraph" w:styleId="Style76">
    <w:name w:val="Исполнитель документа"/>
    <w:basedOn w:val="Normal"/>
    <w:qFormat/>
    <w:pPr>
      <w:jc w:val="left"/>
    </w:pPr>
    <w:rPr>
      <w:sz w:val="24"/>
    </w:rPr>
  </w:style>
  <w:style w:type="paragraph" w:styleId="Style77">
    <w:name w:val="Заголовок списка иллюстраций"/>
    <w:basedOn w:val="Style31"/>
    <w:qFormat/>
    <w:pPr>
      <w:suppressLineNumbers/>
      <w:ind w:left="0" w:right="0" w:hanging="0"/>
      <w:jc w:val="center"/>
    </w:pPr>
    <w:rPr/>
  </w:style>
  <w:style w:type="numbering" w:styleId="123">
    <w:name w:val="Нумерованный 123"/>
    <w:qFormat/>
  </w:style>
  <w:style w:type="numbering" w:styleId="ABC">
    <w:name w:val="Нумерованный ABC"/>
    <w:qFormat/>
  </w:style>
  <w:style w:type="numbering" w:styleId="Abc1">
    <w:name w:val="Нумерованный abc"/>
    <w:qFormat/>
  </w:style>
  <w:style w:type="numbering" w:styleId="IVX">
    <w:name w:val="Нумерованный IVX"/>
    <w:qFormat/>
  </w:style>
  <w:style w:type="numbering" w:styleId="Ivx1">
    <w:name w:val="Нумерованный ivx"/>
    <w:qFormat/>
  </w:style>
  <w:style w:type="numbering" w:styleId="Style78">
    <w:name w:val="Маркер •"/>
    <w:qFormat/>
  </w:style>
  <w:style w:type="numbering" w:styleId="Style79">
    <w:name w:val="Маркер –"/>
    <w:qFormat/>
  </w:style>
  <w:style w:type="numbering" w:styleId="Style80">
    <w:name w:val="Маркер "/>
    <w:qFormat/>
  </w:style>
  <w:style w:type="numbering" w:styleId="Style81">
    <w:name w:val="Маркер "/>
    <w:qFormat/>
  </w:style>
  <w:style w:type="numbering" w:styleId="Style82">
    <w:name w:val="Маркер "/>
    <w:qFormat/>
  </w:style>
  <w:style w:type="numbering" w:styleId="115">
    <w:name w:val="Нумерованный 1)"/>
    <w:qFormat/>
  </w:style>
  <w:style w:type="numbering" w:styleId="Style83">
    <w:name w:val="Нумерованный а)"/>
    <w:qFormat/>
  </w:style>
  <w:style w:type="numbering" w:styleId="Style84">
    <w:name w:val="Нумерованный для таблиц"/>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27</TotalTime>
  <Application>LibreOffice/7.0.6.2$Linux_X86_64 LibreOffice_project/00$Build-2</Application>
  <AppVersion>15.0000</AppVersion>
  <Pages>1</Pages>
  <Words>362</Words>
  <Characters>2686</Characters>
  <CharactersWithSpaces>3038</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2023-09-18T13:37:12Z</dcterms:created>
  <dc:creator/>
  <dc:description/>
  <dc:language>ru-RU</dc:language>
  <cp:lastModifiedBy/>
  <dcterms:modified xsi:type="dcterms:W3CDTF">2023-09-18T14:46:38Z</dcterms:modified>
  <cp:revision>7</cp:revision>
  <dc:subject/>
  <dc:title>Default</dc:title>
</cp:coreProperties>
</file>