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3357B" w14:textId="516E9868" w:rsidR="00C16350" w:rsidRPr="006C77BC" w:rsidRDefault="007F4EAE" w:rsidP="00B233C9">
      <w:pPr>
        <w:spacing w:after="0" w:line="240" w:lineRule="auto"/>
        <w:rPr>
          <w:rFonts w:ascii="Times New Roman" w:hAnsi="Times New Roman" w:cs="Times New Roman"/>
          <w:b/>
          <w:color w:val="0F243E" w:themeColor="text2" w:themeShade="80"/>
          <w:sz w:val="36"/>
          <w:szCs w:val="28"/>
          <w:lang w:eastAsia="ru-RU"/>
        </w:rPr>
      </w:pPr>
      <w:bookmarkStart w:id="0" w:name="_GoBack"/>
      <w:bookmarkEnd w:id="0"/>
      <w:r w:rsidRPr="001C0189">
        <w:rPr>
          <w:rFonts w:ascii="Times New Roman" w:hAnsi="Times New Roman" w:cs="Times New Roman"/>
          <w:b/>
          <w:noProof/>
          <w:color w:val="1F497D" w:themeColor="text2"/>
          <w:sz w:val="36"/>
          <w:szCs w:val="28"/>
          <w:lang w:eastAsia="ru-RU"/>
        </w:rPr>
        <w:drawing>
          <wp:anchor distT="0" distB="0" distL="114300" distR="114300" simplePos="0" relativeHeight="251658240" behindDoc="0" locked="0" layoutInCell="1" allowOverlap="1" wp14:anchorId="2344F08C" wp14:editId="02ECA279">
            <wp:simplePos x="0" y="0"/>
            <wp:positionH relativeFrom="column">
              <wp:posOffset>210185</wp:posOffset>
            </wp:positionH>
            <wp:positionV relativeFrom="paragraph">
              <wp:posOffset>34925</wp:posOffset>
            </wp:positionV>
            <wp:extent cx="895350" cy="664210"/>
            <wp:effectExtent l="0" t="0" r="0" b="25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64210"/>
                    </a:xfrm>
                    <a:prstGeom prst="rect">
                      <a:avLst/>
                    </a:prstGeom>
                    <a:noFill/>
                  </pic:spPr>
                </pic:pic>
              </a:graphicData>
            </a:graphic>
            <wp14:sizeRelH relativeFrom="page">
              <wp14:pctWidth>0</wp14:pctWidth>
            </wp14:sizeRelH>
            <wp14:sizeRelV relativeFrom="page">
              <wp14:pctHeight>0</wp14:pctHeight>
            </wp14:sizeRelV>
          </wp:anchor>
        </w:drawing>
      </w:r>
      <w:r w:rsidR="00B233C9">
        <w:rPr>
          <w:rFonts w:ascii="Times New Roman" w:hAnsi="Times New Roman" w:cs="Times New Roman"/>
          <w:b/>
          <w:color w:val="0F243E" w:themeColor="text2" w:themeShade="80"/>
          <w:sz w:val="32"/>
          <w:szCs w:val="32"/>
          <w:lang w:eastAsia="ru-RU"/>
        </w:rPr>
        <w:t xml:space="preserve">               </w:t>
      </w:r>
      <w:r w:rsidR="006C77BC">
        <w:rPr>
          <w:rFonts w:ascii="Times New Roman" w:hAnsi="Times New Roman" w:cs="Times New Roman"/>
          <w:b/>
          <w:color w:val="0F243E" w:themeColor="text2" w:themeShade="80"/>
          <w:sz w:val="32"/>
          <w:szCs w:val="32"/>
          <w:lang w:eastAsia="ru-RU"/>
        </w:rPr>
        <w:t xml:space="preserve">День </w:t>
      </w:r>
      <w:r w:rsidR="0048124B" w:rsidRPr="00A927B4">
        <w:rPr>
          <w:rFonts w:ascii="Times New Roman" w:hAnsi="Times New Roman" w:cs="Times New Roman"/>
          <w:b/>
          <w:color w:val="0F243E" w:themeColor="text2" w:themeShade="80"/>
          <w:sz w:val="32"/>
          <w:szCs w:val="32"/>
          <w:lang w:eastAsia="ru-RU"/>
        </w:rPr>
        <w:t>Русского географического общества</w:t>
      </w:r>
    </w:p>
    <w:p w14:paraId="75E2D031" w14:textId="40DB99E5" w:rsidR="0048124B" w:rsidRDefault="00B233C9" w:rsidP="00B233C9">
      <w:pPr>
        <w:spacing w:after="0" w:line="240" w:lineRule="auto"/>
        <w:rPr>
          <w:rFonts w:ascii="Times New Roman" w:hAnsi="Times New Roman" w:cs="Times New Roman"/>
          <w:b/>
          <w:color w:val="0F243E" w:themeColor="text2" w:themeShade="80"/>
          <w:sz w:val="32"/>
          <w:szCs w:val="32"/>
          <w:lang w:eastAsia="ru-RU"/>
        </w:rPr>
      </w:pPr>
      <w:r>
        <w:rPr>
          <w:rFonts w:ascii="Times New Roman" w:hAnsi="Times New Roman" w:cs="Times New Roman"/>
          <w:b/>
          <w:color w:val="0F243E" w:themeColor="text2" w:themeShade="80"/>
          <w:sz w:val="32"/>
          <w:szCs w:val="32"/>
          <w:lang w:eastAsia="ru-RU"/>
        </w:rPr>
        <w:t xml:space="preserve">                                 </w:t>
      </w:r>
      <w:r w:rsidR="006C77BC">
        <w:rPr>
          <w:rFonts w:ascii="Times New Roman" w:hAnsi="Times New Roman" w:cs="Times New Roman"/>
          <w:b/>
          <w:color w:val="0F243E" w:themeColor="text2" w:themeShade="80"/>
          <w:sz w:val="32"/>
          <w:szCs w:val="32"/>
          <w:lang w:eastAsia="ru-RU"/>
        </w:rPr>
        <w:t xml:space="preserve">17 </w:t>
      </w:r>
      <w:r w:rsidR="0048124B" w:rsidRPr="00A927B4">
        <w:rPr>
          <w:rFonts w:ascii="Times New Roman" w:hAnsi="Times New Roman" w:cs="Times New Roman"/>
          <w:b/>
          <w:color w:val="0F243E" w:themeColor="text2" w:themeShade="80"/>
          <w:sz w:val="32"/>
          <w:szCs w:val="32"/>
          <w:lang w:eastAsia="ru-RU"/>
        </w:rPr>
        <w:t>февраля 2018 года</w:t>
      </w:r>
    </w:p>
    <w:p w14:paraId="53C6B85A" w14:textId="77777777" w:rsidR="006C77BC" w:rsidRPr="006C77BC" w:rsidRDefault="006C77BC" w:rsidP="006C77BC">
      <w:pPr>
        <w:spacing w:after="0" w:line="240" w:lineRule="auto"/>
        <w:jc w:val="center"/>
        <w:rPr>
          <w:rFonts w:ascii="Times New Roman" w:hAnsi="Times New Roman" w:cs="Times New Roman"/>
          <w:b/>
          <w:color w:val="0F243E" w:themeColor="text2" w:themeShade="80"/>
          <w:sz w:val="14"/>
          <w:szCs w:val="14"/>
          <w:lang w:eastAsia="ru-RU"/>
        </w:rPr>
      </w:pPr>
    </w:p>
    <w:p w14:paraId="099B29D1" w14:textId="74CB547D" w:rsidR="006C77BC" w:rsidRDefault="00B233C9" w:rsidP="00A77792">
      <w:pPr>
        <w:spacing w:after="0" w:line="240" w:lineRule="auto"/>
        <w:rPr>
          <w:rFonts w:ascii="Times New Roman" w:hAnsi="Times New Roman" w:cs="Times New Roman"/>
          <w:b/>
          <w:color w:val="0F243E" w:themeColor="text2" w:themeShade="80"/>
          <w:sz w:val="32"/>
          <w:szCs w:val="32"/>
          <w:lang w:eastAsia="ru-RU"/>
        </w:rPr>
      </w:pPr>
      <w:r>
        <w:rPr>
          <w:rFonts w:ascii="Times New Roman" w:hAnsi="Times New Roman" w:cs="Times New Roman"/>
          <w:b/>
          <w:color w:val="0F243E" w:themeColor="text2" w:themeShade="80"/>
          <w:sz w:val="32"/>
          <w:szCs w:val="32"/>
          <w:lang w:eastAsia="ru-RU"/>
        </w:rPr>
        <w:t xml:space="preserve">                                      </w:t>
      </w:r>
      <w:r w:rsidR="00C16350" w:rsidRPr="00A927B4">
        <w:rPr>
          <w:rFonts w:ascii="Times New Roman" w:hAnsi="Times New Roman" w:cs="Times New Roman"/>
          <w:b/>
          <w:color w:val="0F243E" w:themeColor="text2" w:themeShade="80"/>
          <w:sz w:val="32"/>
          <w:szCs w:val="32"/>
          <w:lang w:eastAsia="ru-RU"/>
        </w:rPr>
        <w:t>ПРОГРАММА</w:t>
      </w:r>
    </w:p>
    <w:p w14:paraId="595D4872" w14:textId="77777777" w:rsidR="00394055" w:rsidRPr="006A51CA" w:rsidRDefault="00394055" w:rsidP="005F5B70">
      <w:pPr>
        <w:spacing w:after="0" w:line="240" w:lineRule="auto"/>
        <w:rPr>
          <w:rFonts w:ascii="Times New Roman" w:hAnsi="Times New Roman" w:cs="Times New Roman"/>
          <w:b/>
          <w:color w:val="0F243E" w:themeColor="text2" w:themeShade="80"/>
          <w:sz w:val="20"/>
          <w:szCs w:val="20"/>
          <w:lang w:eastAsia="ru-RU"/>
        </w:rPr>
      </w:pPr>
    </w:p>
    <w:tbl>
      <w:tblPr>
        <w:tblStyle w:val="a3"/>
        <w:tblpPr w:leftFromText="180" w:rightFromText="180" w:vertAnchor="text" w:tblpX="43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064"/>
      </w:tblGrid>
      <w:tr w:rsidR="00AD6EBB" w:rsidRPr="001C0189" w14:paraId="3E7B4CAE" w14:textId="51E42209" w:rsidTr="00AD6EBB">
        <w:tc>
          <w:tcPr>
            <w:tcW w:w="11023" w:type="dxa"/>
            <w:gridSpan w:val="2"/>
            <w:shd w:val="clear" w:color="auto" w:fill="0F243E" w:themeFill="text2" w:themeFillShade="80"/>
          </w:tcPr>
          <w:p w14:paraId="4E2D453E" w14:textId="6AAB4387" w:rsidR="00AD6EBB" w:rsidRPr="00AD6EBB" w:rsidRDefault="00AD6EBB" w:rsidP="00AD6EBB">
            <w:pPr>
              <w:rPr>
                <w:rFonts w:ascii="Times New Roman" w:hAnsi="Times New Roman" w:cs="Times New Roman"/>
                <w:b/>
                <w:color w:val="FFFFFF" w:themeColor="background1"/>
                <w:sz w:val="14"/>
                <w:szCs w:val="14"/>
                <w:lang w:eastAsia="ru-RU"/>
              </w:rPr>
            </w:pPr>
          </w:p>
          <w:p w14:paraId="21337571" w14:textId="14F6FDB8" w:rsidR="00AD6EBB" w:rsidRPr="001C0189" w:rsidRDefault="00B233C9" w:rsidP="00AD6EBB">
            <w:pPr>
              <w:ind w:left="-250"/>
              <w:jc w:val="center"/>
              <w:rPr>
                <w:rFonts w:ascii="Times New Roman" w:hAnsi="Times New Roman" w:cs="Times New Roman"/>
                <w:b/>
                <w:color w:val="FFFFFF" w:themeColor="background1"/>
                <w:sz w:val="28"/>
                <w:szCs w:val="28"/>
                <w:lang w:eastAsia="ru-RU"/>
              </w:rPr>
            </w:pPr>
            <w:r>
              <w:rPr>
                <w:rFonts w:ascii="Times New Roman" w:hAnsi="Times New Roman" w:cs="Times New Roman"/>
                <w:b/>
                <w:color w:val="FFFFFF" w:themeColor="background1"/>
                <w:sz w:val="28"/>
                <w:szCs w:val="28"/>
                <w:lang w:eastAsia="ru-RU"/>
              </w:rPr>
              <w:t xml:space="preserve">         </w:t>
            </w:r>
            <w:r w:rsidR="00AD6EBB" w:rsidRPr="001C0189">
              <w:rPr>
                <w:rFonts w:ascii="Times New Roman" w:hAnsi="Times New Roman" w:cs="Times New Roman"/>
                <w:b/>
                <w:color w:val="FFFFFF" w:themeColor="background1"/>
                <w:sz w:val="28"/>
                <w:szCs w:val="28"/>
                <w:lang w:eastAsia="ru-RU"/>
              </w:rPr>
              <w:t>Главная сцена</w:t>
            </w:r>
          </w:p>
          <w:p w14:paraId="37FA9AAC" w14:textId="77777777" w:rsidR="00AD6EBB" w:rsidRPr="001C0189" w:rsidRDefault="00AD6EBB" w:rsidP="00AD6EBB">
            <w:pPr>
              <w:ind w:right="3656"/>
              <w:jc w:val="center"/>
              <w:rPr>
                <w:rFonts w:ascii="Times New Roman" w:hAnsi="Times New Roman" w:cs="Times New Roman"/>
                <w:b/>
                <w:color w:val="FFFFFF" w:themeColor="background1"/>
                <w:sz w:val="10"/>
                <w:szCs w:val="10"/>
                <w:lang w:eastAsia="ru-RU"/>
              </w:rPr>
            </w:pPr>
          </w:p>
        </w:tc>
      </w:tr>
      <w:tr w:rsidR="00AD6EBB" w:rsidRPr="00617A0A" w14:paraId="0E89C348" w14:textId="240C8570" w:rsidTr="008E0E47">
        <w:trPr>
          <w:trHeight w:val="2096"/>
        </w:trPr>
        <w:tc>
          <w:tcPr>
            <w:tcW w:w="959" w:type="dxa"/>
          </w:tcPr>
          <w:p w14:paraId="719C82D1" w14:textId="77777777" w:rsidR="00AD6EBB" w:rsidRPr="00B233C9" w:rsidRDefault="00AD6EBB" w:rsidP="00AD6EBB">
            <w:pPr>
              <w:rPr>
                <w:rFonts w:ascii="Times New Roman" w:hAnsi="Times New Roman" w:cs="Times New Roman"/>
                <w:b/>
                <w:color w:val="0F243E" w:themeColor="text2" w:themeShade="80"/>
                <w:sz w:val="14"/>
                <w:szCs w:val="14"/>
              </w:rPr>
            </w:pPr>
          </w:p>
          <w:p w14:paraId="693C5323" w14:textId="6775FCE7"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 xml:space="preserve">12:00  </w:t>
            </w:r>
          </w:p>
        </w:tc>
        <w:tc>
          <w:tcPr>
            <w:tcW w:w="10064" w:type="dxa"/>
          </w:tcPr>
          <w:p w14:paraId="1C537354" w14:textId="77777777" w:rsidR="00AD6EBB" w:rsidRPr="00B233C9" w:rsidRDefault="00AD6EBB" w:rsidP="00AD6EBB">
            <w:pPr>
              <w:rPr>
                <w:rFonts w:ascii="Times New Roman" w:hAnsi="Times New Roman" w:cs="Times New Roman"/>
                <w:b/>
                <w:color w:val="0F243E" w:themeColor="text2" w:themeShade="80"/>
                <w:sz w:val="14"/>
                <w:szCs w:val="14"/>
              </w:rPr>
            </w:pPr>
          </w:p>
          <w:p w14:paraId="2A46AD6F" w14:textId="77DD42F0"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Лекция «Полярные сияния в земной атмосфере»</w:t>
            </w:r>
          </w:p>
          <w:p w14:paraId="7E5DEC5E" w14:textId="77777777" w:rsidR="00AD6EBB" w:rsidRPr="00B233C9" w:rsidRDefault="00AD6EBB" w:rsidP="00AD6EBB">
            <w:pPr>
              <w:rPr>
                <w:rFonts w:ascii="Times New Roman" w:hAnsi="Times New Roman" w:cs="Times New Roman"/>
                <w:b/>
                <w:color w:val="0F243E" w:themeColor="text2" w:themeShade="80"/>
                <w:sz w:val="14"/>
                <w:szCs w:val="14"/>
              </w:rPr>
            </w:pPr>
          </w:p>
          <w:p w14:paraId="784D2230" w14:textId="29777901" w:rsidR="00AD6EBB" w:rsidRPr="00701BAB" w:rsidRDefault="00AD6EBB" w:rsidP="00AD6EBB">
            <w:pPr>
              <w:pStyle w:val="a6"/>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 xml:space="preserve">Лекция </w:t>
            </w:r>
            <w:r w:rsidR="00243AEE">
              <w:rPr>
                <w:rFonts w:ascii="Times New Roman" w:hAnsi="Times New Roman" w:cs="Times New Roman"/>
                <w:color w:val="0F243E" w:themeColor="text2" w:themeShade="80"/>
                <w:sz w:val="24"/>
                <w:szCs w:val="24"/>
              </w:rPr>
              <w:t>будет интересна</w:t>
            </w:r>
            <w:r w:rsidRPr="00B233C9">
              <w:rPr>
                <w:rFonts w:ascii="Times New Roman" w:hAnsi="Times New Roman" w:cs="Times New Roman"/>
                <w:color w:val="0F243E" w:themeColor="text2" w:themeShade="80"/>
                <w:sz w:val="24"/>
                <w:szCs w:val="24"/>
              </w:rPr>
              <w:t xml:space="preserve"> </w:t>
            </w:r>
            <w:r w:rsidR="00243AEE">
              <w:rPr>
                <w:rFonts w:ascii="Times New Roman" w:hAnsi="Times New Roman" w:cs="Times New Roman"/>
                <w:color w:val="0F243E" w:themeColor="text2" w:themeShade="80"/>
                <w:sz w:val="24"/>
                <w:szCs w:val="24"/>
              </w:rPr>
              <w:t>всем</w:t>
            </w:r>
            <w:r w:rsidRPr="00B233C9">
              <w:rPr>
                <w:rFonts w:ascii="Times New Roman" w:hAnsi="Times New Roman" w:cs="Times New Roman"/>
                <w:color w:val="0F243E" w:themeColor="text2" w:themeShade="80"/>
                <w:sz w:val="24"/>
                <w:szCs w:val="24"/>
              </w:rPr>
              <w:t>, кто интересуется необыч</w:t>
            </w:r>
            <w:r w:rsidR="006E64F2">
              <w:rPr>
                <w:rFonts w:ascii="Times New Roman" w:hAnsi="Times New Roman" w:cs="Times New Roman"/>
                <w:color w:val="0F243E" w:themeColor="text2" w:themeShade="80"/>
                <w:sz w:val="24"/>
                <w:szCs w:val="24"/>
              </w:rPr>
              <w:t>ными явлениями на нашей планете.</w:t>
            </w:r>
            <w:r w:rsidR="00243AEE">
              <w:rPr>
                <w:rFonts w:ascii="Times New Roman" w:hAnsi="Times New Roman" w:cs="Times New Roman"/>
                <w:color w:val="0F243E" w:themeColor="text2" w:themeShade="80"/>
                <w:sz w:val="24"/>
                <w:szCs w:val="24"/>
              </w:rPr>
              <w:t xml:space="preserve"> На </w:t>
            </w:r>
            <w:r w:rsidRPr="00B233C9">
              <w:rPr>
                <w:rFonts w:ascii="Times New Roman" w:hAnsi="Times New Roman" w:cs="Times New Roman"/>
                <w:color w:val="0F243E" w:themeColor="text2" w:themeShade="80"/>
                <w:sz w:val="24"/>
                <w:szCs w:val="24"/>
              </w:rPr>
              <w:t>популярном уровне даётся физическое объяснение поля</w:t>
            </w:r>
            <w:r w:rsidR="00243AEE">
              <w:rPr>
                <w:rFonts w:ascii="Times New Roman" w:hAnsi="Times New Roman" w:cs="Times New Roman"/>
                <w:color w:val="0F243E" w:themeColor="text2" w:themeShade="80"/>
                <w:sz w:val="24"/>
                <w:szCs w:val="24"/>
              </w:rPr>
              <w:t xml:space="preserve">рного сияния и рассказывается о причинах феномена, истории </w:t>
            </w:r>
            <w:r w:rsidRPr="00B233C9">
              <w:rPr>
                <w:rFonts w:ascii="Times New Roman" w:hAnsi="Times New Roman" w:cs="Times New Roman"/>
                <w:color w:val="0F243E" w:themeColor="text2" w:themeShade="80"/>
                <w:sz w:val="24"/>
                <w:szCs w:val="24"/>
              </w:rPr>
              <w:t>изучения этого явления, а также аналогичны</w:t>
            </w:r>
            <w:r w:rsidR="00243AEE">
              <w:rPr>
                <w:rFonts w:ascii="Times New Roman" w:hAnsi="Times New Roman" w:cs="Times New Roman"/>
                <w:color w:val="0F243E" w:themeColor="text2" w:themeShade="80"/>
                <w:sz w:val="24"/>
                <w:szCs w:val="24"/>
              </w:rPr>
              <w:t>х</w:t>
            </w:r>
            <w:r w:rsidRPr="00B233C9">
              <w:rPr>
                <w:rFonts w:ascii="Times New Roman" w:hAnsi="Times New Roman" w:cs="Times New Roman"/>
                <w:color w:val="0F243E" w:themeColor="text2" w:themeShade="80"/>
                <w:sz w:val="24"/>
                <w:szCs w:val="24"/>
              </w:rPr>
              <w:t xml:space="preserve"> процесса</w:t>
            </w:r>
            <w:r w:rsidR="00243AEE">
              <w:rPr>
                <w:rFonts w:ascii="Times New Roman" w:hAnsi="Times New Roman" w:cs="Times New Roman"/>
                <w:color w:val="0F243E" w:themeColor="text2" w:themeShade="80"/>
                <w:sz w:val="24"/>
                <w:szCs w:val="24"/>
              </w:rPr>
              <w:t>х</w:t>
            </w:r>
            <w:r w:rsidRPr="00B233C9">
              <w:rPr>
                <w:rFonts w:ascii="Times New Roman" w:hAnsi="Times New Roman" w:cs="Times New Roman"/>
                <w:color w:val="0F243E" w:themeColor="text2" w:themeShade="80"/>
                <w:sz w:val="24"/>
                <w:szCs w:val="24"/>
              </w:rPr>
              <w:t xml:space="preserve"> на других планетах. </w:t>
            </w:r>
          </w:p>
          <w:p w14:paraId="0D4C9DE1" w14:textId="2528700C" w:rsidR="006E64F2" w:rsidRPr="006E64F2" w:rsidRDefault="00AD6EBB" w:rsidP="006E64F2">
            <w:pPr>
              <w:pStyle w:val="2"/>
              <w:shd w:val="clear" w:color="auto" w:fill="FFFFFF"/>
              <w:spacing w:before="0" w:beforeAutospacing="0" w:after="0" w:afterAutospacing="0"/>
              <w:outlineLvl w:val="1"/>
              <w:rPr>
                <w:rFonts w:eastAsiaTheme="minorHAnsi"/>
                <w:b w:val="0"/>
                <w:bCs w:val="0"/>
                <w:color w:val="0F243E" w:themeColor="text2" w:themeShade="80"/>
                <w:sz w:val="24"/>
                <w:szCs w:val="24"/>
                <w:lang w:eastAsia="en-US"/>
              </w:rPr>
            </w:pPr>
            <w:r w:rsidRPr="006E64F2">
              <w:rPr>
                <w:rFonts w:eastAsiaTheme="minorHAnsi"/>
                <w:b w:val="0"/>
                <w:bCs w:val="0"/>
                <w:color w:val="0F243E" w:themeColor="text2" w:themeShade="80"/>
                <w:sz w:val="24"/>
                <w:szCs w:val="24"/>
                <w:lang w:eastAsia="en-US"/>
              </w:rPr>
              <w:t xml:space="preserve">Лектор – Владислав Леонов, канд. физ.-мат. наук, сотрудник Института астрономии РАН, член РГО, член </w:t>
            </w:r>
            <w:r w:rsidR="006E64F2" w:rsidRPr="006E64F2">
              <w:rPr>
                <w:rFonts w:eastAsiaTheme="minorHAnsi"/>
                <w:b w:val="0"/>
                <w:bCs w:val="0"/>
                <w:color w:val="0F243E" w:themeColor="text2" w:themeShade="80"/>
                <w:sz w:val="24"/>
                <w:szCs w:val="24"/>
                <w:lang w:eastAsia="en-US"/>
              </w:rPr>
              <w:t xml:space="preserve"> </w:t>
            </w:r>
            <w:hyperlink r:id="rId6" w:tgtFrame="_blank" w:history="1">
              <w:r w:rsidR="006E64F2" w:rsidRPr="006E64F2">
                <w:rPr>
                  <w:rFonts w:eastAsiaTheme="minorHAnsi"/>
                  <w:b w:val="0"/>
                  <w:bCs w:val="0"/>
                  <w:color w:val="0F243E" w:themeColor="text2" w:themeShade="80"/>
                  <w:sz w:val="24"/>
                  <w:szCs w:val="24"/>
                  <w:lang w:eastAsia="en-US"/>
                </w:rPr>
                <w:t xml:space="preserve">Российской академии космонавтики имени </w:t>
              </w:r>
              <w:proofErr w:type="spellStart"/>
              <w:r w:rsidR="006E64F2" w:rsidRPr="006E64F2">
                <w:rPr>
                  <w:rFonts w:eastAsiaTheme="minorHAnsi"/>
                  <w:b w:val="0"/>
                  <w:bCs w:val="0"/>
                  <w:color w:val="0F243E" w:themeColor="text2" w:themeShade="80"/>
                  <w:sz w:val="24"/>
                  <w:szCs w:val="24"/>
                  <w:lang w:eastAsia="en-US"/>
                </w:rPr>
                <w:t>К.Э.Циолковского</w:t>
              </w:r>
              <w:proofErr w:type="spellEnd"/>
            </w:hyperlink>
            <w:r w:rsidR="00243AEE">
              <w:rPr>
                <w:rFonts w:eastAsiaTheme="minorHAnsi"/>
                <w:b w:val="0"/>
                <w:bCs w:val="0"/>
                <w:color w:val="0F243E" w:themeColor="text2" w:themeShade="80"/>
                <w:sz w:val="24"/>
                <w:szCs w:val="24"/>
                <w:lang w:eastAsia="en-US"/>
              </w:rPr>
              <w:t>.</w:t>
            </w:r>
          </w:p>
          <w:p w14:paraId="0F67E212" w14:textId="365D7EA4" w:rsidR="00AD6EBB" w:rsidRPr="006E64F2" w:rsidRDefault="006E64F2" w:rsidP="006E64F2">
            <w:pPr>
              <w:pStyle w:val="a6"/>
              <w:jc w:val="both"/>
              <w:rPr>
                <w:rFonts w:ascii="Times New Roman" w:hAnsi="Times New Roman" w:cs="Times New Roman"/>
                <w:color w:val="0F243E" w:themeColor="text2" w:themeShade="80"/>
                <w:sz w:val="14"/>
                <w:szCs w:val="14"/>
              </w:rPr>
            </w:pPr>
            <w:r w:rsidRPr="00B233C9">
              <w:rPr>
                <w:rFonts w:ascii="Times New Roman" w:hAnsi="Times New Roman" w:cs="Times New Roman"/>
                <w:color w:val="0F243E" w:themeColor="text2" w:themeShade="80"/>
                <w:sz w:val="24"/>
                <w:szCs w:val="24"/>
              </w:rPr>
              <w:t xml:space="preserve"> </w:t>
            </w:r>
            <w:r w:rsidR="00AD6EBB" w:rsidRPr="00B233C9">
              <w:rPr>
                <w:rFonts w:ascii="Times New Roman" w:hAnsi="Times New Roman" w:cs="Times New Roman"/>
                <w:color w:val="0F243E" w:themeColor="text2" w:themeShade="80"/>
                <w:sz w:val="24"/>
                <w:szCs w:val="24"/>
              </w:rPr>
              <w:t xml:space="preserve"> </w:t>
            </w:r>
          </w:p>
        </w:tc>
      </w:tr>
      <w:tr w:rsidR="00AD6EBB" w:rsidRPr="00617A0A" w14:paraId="689C65CB" w14:textId="1F5891DA" w:rsidTr="008E0E47">
        <w:trPr>
          <w:trHeight w:val="488"/>
        </w:trPr>
        <w:tc>
          <w:tcPr>
            <w:tcW w:w="959" w:type="dxa"/>
          </w:tcPr>
          <w:p w14:paraId="37BAD2D1" w14:textId="34E85AAE"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 xml:space="preserve">13:30  </w:t>
            </w:r>
          </w:p>
        </w:tc>
        <w:tc>
          <w:tcPr>
            <w:tcW w:w="10064" w:type="dxa"/>
          </w:tcPr>
          <w:p w14:paraId="2E67EF7F" w14:textId="50EB8F17"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Географическая викторина с подарками</w:t>
            </w:r>
          </w:p>
          <w:p w14:paraId="23E00C59" w14:textId="77777777" w:rsidR="00AD6EBB" w:rsidRPr="00B233C9" w:rsidRDefault="00AD6EBB" w:rsidP="00AD6EBB">
            <w:pPr>
              <w:ind w:right="3656"/>
              <w:rPr>
                <w:rFonts w:ascii="Times New Roman" w:hAnsi="Times New Roman" w:cs="Times New Roman"/>
                <w:color w:val="0F243E" w:themeColor="text2" w:themeShade="80"/>
                <w:sz w:val="10"/>
                <w:szCs w:val="10"/>
              </w:rPr>
            </w:pPr>
          </w:p>
        </w:tc>
      </w:tr>
      <w:tr w:rsidR="00AD6EBB" w:rsidRPr="00617A0A" w14:paraId="38EF0A5E" w14:textId="654675FE" w:rsidTr="008E0E47">
        <w:trPr>
          <w:trHeight w:val="2362"/>
        </w:trPr>
        <w:tc>
          <w:tcPr>
            <w:tcW w:w="959" w:type="dxa"/>
          </w:tcPr>
          <w:p w14:paraId="6628482C" w14:textId="5E7605F9"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14:00</w:t>
            </w:r>
          </w:p>
        </w:tc>
        <w:tc>
          <w:tcPr>
            <w:tcW w:w="10064" w:type="dxa"/>
          </w:tcPr>
          <w:p w14:paraId="25CB5AD2" w14:textId="487C2A77"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 xml:space="preserve">Мастер-класс фотографа Александра </w:t>
            </w:r>
            <w:proofErr w:type="spellStart"/>
            <w:r w:rsidRPr="00B233C9">
              <w:rPr>
                <w:rFonts w:ascii="Times New Roman" w:hAnsi="Times New Roman" w:cs="Times New Roman"/>
                <w:b/>
                <w:color w:val="0F243E" w:themeColor="text2" w:themeShade="80"/>
                <w:sz w:val="24"/>
                <w:szCs w:val="24"/>
              </w:rPr>
              <w:t>Лыскина</w:t>
            </w:r>
            <w:proofErr w:type="spellEnd"/>
            <w:r w:rsidRPr="00B233C9">
              <w:rPr>
                <w:rFonts w:ascii="Times New Roman" w:hAnsi="Times New Roman" w:cs="Times New Roman"/>
                <w:b/>
                <w:color w:val="0F243E" w:themeColor="text2" w:themeShade="80"/>
                <w:sz w:val="24"/>
                <w:szCs w:val="24"/>
              </w:rPr>
              <w:t xml:space="preserve"> «Россия. Высокий полёт»</w:t>
            </w:r>
          </w:p>
          <w:p w14:paraId="41472583" w14:textId="77777777" w:rsidR="00AD6EBB" w:rsidRPr="00B233C9" w:rsidRDefault="00AD6EBB" w:rsidP="00AD6EBB">
            <w:pPr>
              <w:rPr>
                <w:rFonts w:ascii="Times New Roman" w:hAnsi="Times New Roman" w:cs="Times New Roman"/>
                <w:b/>
                <w:color w:val="0F243E" w:themeColor="text2" w:themeShade="80"/>
                <w:sz w:val="14"/>
                <w:szCs w:val="14"/>
              </w:rPr>
            </w:pPr>
          </w:p>
          <w:p w14:paraId="7289EC65" w14:textId="03D8A67B" w:rsidR="00A61E02" w:rsidRPr="00701BAB" w:rsidRDefault="00AD6EBB" w:rsidP="00AD6EBB">
            <w:pPr>
              <w:pStyle w:val="a6"/>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 xml:space="preserve">В рамках одной лекции с помощью художественной фотографии создаётся яркий, эмоциональный, многоплановый образ России во всём её многообразии от </w:t>
            </w:r>
            <w:r w:rsidR="00243AEE">
              <w:rPr>
                <w:rFonts w:ascii="Times New Roman" w:hAnsi="Times New Roman" w:cs="Times New Roman"/>
                <w:color w:val="0F243E" w:themeColor="text2" w:themeShade="80"/>
                <w:sz w:val="24"/>
                <w:szCs w:val="24"/>
              </w:rPr>
              <w:t>западных</w:t>
            </w:r>
            <w:r w:rsidRPr="00B233C9">
              <w:rPr>
                <w:rFonts w:ascii="Times New Roman" w:hAnsi="Times New Roman" w:cs="Times New Roman"/>
                <w:color w:val="0F243E" w:themeColor="text2" w:themeShade="80"/>
                <w:sz w:val="24"/>
                <w:szCs w:val="24"/>
              </w:rPr>
              <w:t xml:space="preserve"> границ до </w:t>
            </w:r>
            <w:r w:rsidR="00243AEE">
              <w:rPr>
                <w:rFonts w:ascii="Times New Roman" w:hAnsi="Times New Roman" w:cs="Times New Roman"/>
                <w:color w:val="0F243E" w:themeColor="text2" w:themeShade="80"/>
                <w:sz w:val="24"/>
                <w:szCs w:val="24"/>
              </w:rPr>
              <w:t> Т</w:t>
            </w:r>
            <w:r w:rsidRPr="00B233C9">
              <w:rPr>
                <w:rFonts w:ascii="Times New Roman" w:hAnsi="Times New Roman" w:cs="Times New Roman"/>
                <w:color w:val="0F243E" w:themeColor="text2" w:themeShade="80"/>
                <w:sz w:val="24"/>
                <w:szCs w:val="24"/>
              </w:rPr>
              <w:t>ихого океана и от Арктики до </w:t>
            </w:r>
            <w:r w:rsidR="00A61E02">
              <w:rPr>
                <w:rFonts w:ascii="Times New Roman" w:hAnsi="Times New Roman" w:cs="Times New Roman"/>
                <w:color w:val="0F243E" w:themeColor="text2" w:themeShade="80"/>
                <w:sz w:val="24"/>
                <w:szCs w:val="24"/>
              </w:rPr>
              <w:t>вершин Кавказа</w:t>
            </w:r>
            <w:r w:rsidRPr="00B233C9">
              <w:rPr>
                <w:rFonts w:ascii="Times New Roman" w:hAnsi="Times New Roman" w:cs="Times New Roman"/>
                <w:color w:val="0F243E" w:themeColor="text2" w:themeShade="80"/>
                <w:sz w:val="24"/>
                <w:szCs w:val="24"/>
              </w:rPr>
              <w:t>.</w:t>
            </w:r>
          </w:p>
          <w:p w14:paraId="000C1357" w14:textId="77777777" w:rsidR="00AD6EBB" w:rsidRPr="00B233C9" w:rsidRDefault="00AD6EBB" w:rsidP="00AD6EBB">
            <w:pPr>
              <w:pStyle w:val="a6"/>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Лектор – Александр Лыскин, фотограф-исследователь, победитель международных профессиональных фотоконкурсов, член Союза фотохудожников СССР, член Союза журналистов СССР и России, фотограф IFAW (Международного фонда защиты животных)</w:t>
            </w:r>
          </w:p>
          <w:p w14:paraId="5B296BEF" w14:textId="77777777" w:rsidR="00AD6EBB" w:rsidRPr="00B233C9" w:rsidRDefault="00AD6EBB" w:rsidP="00AD6EBB">
            <w:pPr>
              <w:jc w:val="both"/>
              <w:rPr>
                <w:rFonts w:ascii="Times New Roman" w:hAnsi="Times New Roman" w:cs="Times New Roman"/>
                <w:color w:val="0F243E" w:themeColor="text2" w:themeShade="80"/>
                <w:sz w:val="14"/>
                <w:szCs w:val="14"/>
              </w:rPr>
            </w:pPr>
          </w:p>
        </w:tc>
      </w:tr>
      <w:tr w:rsidR="00AD6EBB" w:rsidRPr="00617A0A" w14:paraId="49014EBA" w14:textId="77777777" w:rsidTr="008E0E47">
        <w:trPr>
          <w:trHeight w:val="2577"/>
        </w:trPr>
        <w:tc>
          <w:tcPr>
            <w:tcW w:w="959" w:type="dxa"/>
          </w:tcPr>
          <w:p w14:paraId="042627A4" w14:textId="70D00D20" w:rsidR="00AD6EBB" w:rsidRPr="00B233C9" w:rsidRDefault="00AD6EBB" w:rsidP="00AD6EBB">
            <w:pPr>
              <w:jc w:val="both"/>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16:00</w:t>
            </w:r>
          </w:p>
        </w:tc>
        <w:tc>
          <w:tcPr>
            <w:tcW w:w="10064" w:type="dxa"/>
          </w:tcPr>
          <w:p w14:paraId="74D26985" w14:textId="77777777" w:rsidR="00AD6EBB" w:rsidRPr="00B233C9" w:rsidRDefault="00AD6EBB" w:rsidP="00AD6EBB">
            <w:pPr>
              <w:jc w:val="both"/>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 xml:space="preserve">Лекция Центра подводных исследований РГО «Подводная археология – поиски, изучение и сохранение объектов археологического наследия»    </w:t>
            </w:r>
          </w:p>
          <w:p w14:paraId="3A44B6B1" w14:textId="4727146B" w:rsidR="00AD6EBB" w:rsidRPr="00B233C9" w:rsidRDefault="00AD6EBB" w:rsidP="00AD6EBB">
            <w:pPr>
              <w:jc w:val="both"/>
              <w:rPr>
                <w:rFonts w:ascii="Times New Roman" w:hAnsi="Times New Roman" w:cs="Times New Roman"/>
                <w:b/>
                <w:color w:val="0F243E" w:themeColor="text2" w:themeShade="80"/>
                <w:sz w:val="14"/>
                <w:szCs w:val="14"/>
              </w:rPr>
            </w:pPr>
            <w:r w:rsidRPr="00B233C9">
              <w:rPr>
                <w:rFonts w:ascii="Times New Roman" w:hAnsi="Times New Roman" w:cs="Times New Roman"/>
                <w:b/>
                <w:color w:val="0F243E" w:themeColor="text2" w:themeShade="80"/>
                <w:sz w:val="24"/>
                <w:szCs w:val="24"/>
              </w:rPr>
              <w:t xml:space="preserve">    </w:t>
            </w:r>
          </w:p>
          <w:p w14:paraId="5AAB4A45" w14:textId="6769D74E" w:rsidR="00AD6EBB" w:rsidRPr="00701BAB" w:rsidRDefault="00AD6EBB" w:rsidP="00AD6EBB">
            <w:pPr>
              <w:jc w:val="both"/>
              <w:rPr>
                <w:rFonts w:ascii="Times New Roman" w:hAnsi="Times New Roman" w:cs="Times New Roman"/>
                <w:color w:val="0F243E" w:themeColor="text2" w:themeShade="80"/>
                <w:sz w:val="24"/>
                <w:szCs w:val="24"/>
              </w:rPr>
            </w:pPr>
            <w:proofErr w:type="spellStart"/>
            <w:proofErr w:type="gramStart"/>
            <w:r w:rsidRPr="00B233C9">
              <w:rPr>
                <w:rFonts w:ascii="Times New Roman" w:hAnsi="Times New Roman" w:cs="Times New Roman"/>
                <w:color w:val="0F243E" w:themeColor="text2" w:themeShade="80"/>
                <w:sz w:val="24"/>
                <w:szCs w:val="24"/>
              </w:rPr>
              <w:t>C</w:t>
            </w:r>
            <w:proofErr w:type="gramEnd"/>
            <w:r w:rsidRPr="00B233C9">
              <w:rPr>
                <w:rFonts w:ascii="Times New Roman" w:hAnsi="Times New Roman" w:cs="Times New Roman"/>
                <w:color w:val="0F243E" w:themeColor="text2" w:themeShade="80"/>
                <w:sz w:val="24"/>
                <w:szCs w:val="24"/>
              </w:rPr>
              <w:t>ловосочетание</w:t>
            </w:r>
            <w:proofErr w:type="spellEnd"/>
            <w:r w:rsidRPr="00B233C9">
              <w:rPr>
                <w:rFonts w:ascii="Times New Roman" w:hAnsi="Times New Roman" w:cs="Times New Roman"/>
                <w:color w:val="0F243E" w:themeColor="text2" w:themeShade="80"/>
                <w:sz w:val="24"/>
                <w:szCs w:val="24"/>
              </w:rPr>
              <w:t xml:space="preserve"> «подводная археология» в воображении большинства людей вызывает картины затопленных городов с руинами  древних зданий и остовами погибших кораблей. Действительно, многие из них скрывают удив</w:t>
            </w:r>
            <w:r w:rsidR="00A61E02">
              <w:rPr>
                <w:rFonts w:ascii="Times New Roman" w:hAnsi="Times New Roman" w:cs="Times New Roman"/>
                <w:color w:val="0F243E" w:themeColor="text2" w:themeShade="80"/>
                <w:sz w:val="24"/>
                <w:szCs w:val="24"/>
              </w:rPr>
              <w:t>ительные находки, по которым учё</w:t>
            </w:r>
            <w:r w:rsidRPr="00B233C9">
              <w:rPr>
                <w:rFonts w:ascii="Times New Roman" w:hAnsi="Times New Roman" w:cs="Times New Roman"/>
                <w:color w:val="0F243E" w:themeColor="text2" w:themeShade="80"/>
                <w:sz w:val="24"/>
                <w:szCs w:val="24"/>
              </w:rPr>
              <w:t>ные восстанавливают ход истории. Подводная археология занимается изучением вещественных источников, оказавшихся по разным причинам под водой. Все найденное на дне нужно зафиксировать (зарисовать, отснять), грамотно поднять на поверхность и, самое главное, суметь сохранить.</w:t>
            </w:r>
          </w:p>
          <w:p w14:paraId="402FC5E1" w14:textId="1B5F3156" w:rsidR="00AD6EBB" w:rsidRPr="00B233C9" w:rsidRDefault="00AD6EBB" w:rsidP="00AD6EBB">
            <w:pPr>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Лектор – Роман Прохоров, археолог, реставратор, водолаз-исследователь Центра подводных исследований РГО</w:t>
            </w:r>
            <w:r w:rsidR="00243AEE">
              <w:rPr>
                <w:rFonts w:ascii="Times New Roman" w:hAnsi="Times New Roman" w:cs="Times New Roman"/>
                <w:color w:val="0F243E" w:themeColor="text2" w:themeShade="80"/>
                <w:sz w:val="24"/>
                <w:szCs w:val="24"/>
              </w:rPr>
              <w:t>.</w:t>
            </w:r>
          </w:p>
          <w:p w14:paraId="3DB44D2B" w14:textId="77777777" w:rsidR="00AD6EBB" w:rsidRPr="00B233C9" w:rsidRDefault="00AD6EBB" w:rsidP="00AD6EBB">
            <w:pPr>
              <w:jc w:val="both"/>
              <w:rPr>
                <w:rFonts w:ascii="Times New Roman" w:hAnsi="Times New Roman" w:cs="Times New Roman"/>
                <w:b/>
                <w:color w:val="0F243E" w:themeColor="text2" w:themeShade="80"/>
                <w:sz w:val="14"/>
                <w:szCs w:val="14"/>
                <w:u w:val="single"/>
              </w:rPr>
            </w:pPr>
          </w:p>
        </w:tc>
      </w:tr>
      <w:tr w:rsidR="00AD6EBB" w:rsidRPr="00617A0A" w14:paraId="1E7EABFF" w14:textId="77777777" w:rsidTr="008E0E47">
        <w:trPr>
          <w:trHeight w:val="352"/>
        </w:trPr>
        <w:tc>
          <w:tcPr>
            <w:tcW w:w="959" w:type="dxa"/>
          </w:tcPr>
          <w:p w14:paraId="04708572" w14:textId="6E0C29E8" w:rsidR="00AD6EBB" w:rsidRPr="00B233C9" w:rsidRDefault="00AD6EBB" w:rsidP="00AD6EBB">
            <w:pPr>
              <w:rPr>
                <w:rFonts w:ascii="Times New Roman" w:hAnsi="Times New Roman" w:cs="Times New Roman"/>
                <w:color w:val="0F243E" w:themeColor="text2" w:themeShade="80"/>
                <w:sz w:val="24"/>
                <w:szCs w:val="24"/>
              </w:rPr>
            </w:pPr>
            <w:r w:rsidRPr="00B233C9">
              <w:rPr>
                <w:rFonts w:ascii="Times New Roman" w:hAnsi="Times New Roman" w:cs="Times New Roman"/>
                <w:b/>
                <w:color w:val="0F243E" w:themeColor="text2" w:themeShade="80"/>
                <w:sz w:val="24"/>
                <w:szCs w:val="24"/>
              </w:rPr>
              <w:t xml:space="preserve">17:30  </w:t>
            </w:r>
          </w:p>
        </w:tc>
        <w:tc>
          <w:tcPr>
            <w:tcW w:w="10064" w:type="dxa"/>
          </w:tcPr>
          <w:p w14:paraId="6DAD3E0A" w14:textId="63B0AD61"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Географическая викторина с подарками</w:t>
            </w:r>
          </w:p>
          <w:p w14:paraId="6E7F236B" w14:textId="77777777" w:rsidR="00AD6EBB" w:rsidRPr="00B233C9" w:rsidRDefault="00AD6EBB" w:rsidP="00AD6EBB">
            <w:pPr>
              <w:jc w:val="both"/>
              <w:rPr>
                <w:rFonts w:ascii="Times New Roman" w:hAnsi="Times New Roman" w:cs="Times New Roman"/>
                <w:b/>
                <w:color w:val="0F243E" w:themeColor="text2" w:themeShade="80"/>
                <w:sz w:val="14"/>
                <w:szCs w:val="14"/>
                <w:u w:val="single"/>
              </w:rPr>
            </w:pPr>
          </w:p>
        </w:tc>
      </w:tr>
      <w:tr w:rsidR="00AD6EBB" w:rsidRPr="00E97B61" w14:paraId="19F0D460" w14:textId="77777777" w:rsidTr="008E0E47">
        <w:trPr>
          <w:trHeight w:val="421"/>
        </w:trPr>
        <w:tc>
          <w:tcPr>
            <w:tcW w:w="959" w:type="dxa"/>
          </w:tcPr>
          <w:p w14:paraId="2956FBB8" w14:textId="34820EE0" w:rsidR="00AD6EBB" w:rsidRPr="00B233C9" w:rsidRDefault="00AD6EBB" w:rsidP="00AD6EBB">
            <w:pPr>
              <w:rPr>
                <w:rFonts w:ascii="Times New Roman" w:hAnsi="Times New Roman" w:cs="Times New Roman"/>
                <w:b/>
                <w:color w:val="0F243E" w:themeColor="text2" w:themeShade="80"/>
                <w:sz w:val="24"/>
                <w:szCs w:val="24"/>
              </w:rPr>
            </w:pPr>
            <w:r w:rsidRPr="00B233C9">
              <w:rPr>
                <w:rFonts w:ascii="Times New Roman" w:hAnsi="Times New Roman" w:cs="Times New Roman"/>
                <w:b/>
                <w:color w:val="0F243E" w:themeColor="text2" w:themeShade="80"/>
                <w:sz w:val="24"/>
                <w:szCs w:val="24"/>
              </w:rPr>
              <w:t>18:00</w:t>
            </w:r>
          </w:p>
        </w:tc>
        <w:tc>
          <w:tcPr>
            <w:tcW w:w="10064" w:type="dxa"/>
          </w:tcPr>
          <w:p w14:paraId="2BD4D64B" w14:textId="448CA60E" w:rsidR="00C463D0" w:rsidRPr="00C463D0" w:rsidRDefault="005841DC" w:rsidP="00C463D0">
            <w:pPr>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Проект </w:t>
            </w:r>
            <w:r w:rsidR="00AD6EBB" w:rsidRPr="00E97B61">
              <w:rPr>
                <w:rFonts w:ascii="Times New Roman" w:hAnsi="Times New Roman" w:cs="Times New Roman"/>
                <w:b/>
                <w:color w:val="0F243E" w:themeColor="text2" w:themeShade="80"/>
                <w:sz w:val="24"/>
                <w:szCs w:val="24"/>
              </w:rPr>
              <w:t>«</w:t>
            </w:r>
            <w:proofErr w:type="gramStart"/>
            <w:r w:rsidR="00E97B61" w:rsidRPr="00E97B61">
              <w:rPr>
                <w:rFonts w:ascii="Times New Roman" w:hAnsi="Times New Roman" w:cs="Times New Roman"/>
                <w:b/>
                <w:color w:val="0F243E" w:themeColor="text2" w:themeShade="80"/>
                <w:sz w:val="24"/>
                <w:szCs w:val="24"/>
              </w:rPr>
              <w:t>Вдохновлённые</w:t>
            </w:r>
            <w:proofErr w:type="gramEnd"/>
            <w:r w:rsidR="00E97B61" w:rsidRPr="00E97B61">
              <w:rPr>
                <w:rFonts w:ascii="Times New Roman" w:hAnsi="Times New Roman" w:cs="Times New Roman"/>
                <w:b/>
                <w:color w:val="0F243E" w:themeColor="text2" w:themeShade="80"/>
                <w:sz w:val="24"/>
                <w:szCs w:val="24"/>
              </w:rPr>
              <w:t xml:space="preserve"> Россией. </w:t>
            </w:r>
            <w:proofErr w:type="spellStart"/>
            <w:r w:rsidR="00E97B61" w:rsidRPr="00E97B61">
              <w:rPr>
                <w:rFonts w:ascii="Times New Roman" w:hAnsi="Times New Roman" w:cs="Times New Roman"/>
                <w:b/>
                <w:color w:val="0F243E" w:themeColor="text2" w:themeShade="80"/>
                <w:sz w:val="24"/>
                <w:szCs w:val="24"/>
              </w:rPr>
              <w:t>Russian</w:t>
            </w:r>
            <w:proofErr w:type="spellEnd"/>
            <w:r w:rsidR="00E97B61" w:rsidRPr="00E97B61">
              <w:rPr>
                <w:rFonts w:ascii="Times New Roman" w:hAnsi="Times New Roman" w:cs="Times New Roman"/>
                <w:b/>
                <w:color w:val="0F243E" w:themeColor="text2" w:themeShade="80"/>
                <w:sz w:val="24"/>
                <w:szCs w:val="24"/>
              </w:rPr>
              <w:t xml:space="preserve"> </w:t>
            </w:r>
            <w:proofErr w:type="spellStart"/>
            <w:r w:rsidR="00E97B61" w:rsidRPr="00E97B61">
              <w:rPr>
                <w:rFonts w:ascii="Times New Roman" w:hAnsi="Times New Roman" w:cs="Times New Roman"/>
                <w:b/>
                <w:color w:val="0F243E" w:themeColor="text2" w:themeShade="80"/>
                <w:sz w:val="24"/>
                <w:szCs w:val="24"/>
              </w:rPr>
              <w:t>World</w:t>
            </w:r>
            <w:proofErr w:type="spellEnd"/>
            <w:r w:rsidR="00E97B61" w:rsidRPr="00E97B61">
              <w:rPr>
                <w:rFonts w:ascii="Times New Roman" w:hAnsi="Times New Roman" w:cs="Times New Roman"/>
                <w:b/>
                <w:color w:val="0F243E" w:themeColor="text2" w:themeShade="80"/>
                <w:sz w:val="24"/>
                <w:szCs w:val="24"/>
              </w:rPr>
              <w:t xml:space="preserve"> </w:t>
            </w:r>
            <w:proofErr w:type="spellStart"/>
            <w:r w:rsidR="00E97B61" w:rsidRPr="00E97B61">
              <w:rPr>
                <w:rFonts w:ascii="Times New Roman" w:hAnsi="Times New Roman" w:cs="Times New Roman"/>
                <w:b/>
                <w:color w:val="0F243E" w:themeColor="text2" w:themeShade="80"/>
                <w:sz w:val="24"/>
                <w:szCs w:val="24"/>
              </w:rPr>
              <w:t>Music</w:t>
            </w:r>
            <w:proofErr w:type="spellEnd"/>
            <w:r w:rsidR="00E97B61">
              <w:rPr>
                <w:rFonts w:ascii="Times New Roman" w:hAnsi="Times New Roman" w:cs="Times New Roman"/>
                <w:b/>
                <w:color w:val="0F243E" w:themeColor="text2" w:themeShade="80"/>
                <w:sz w:val="24"/>
                <w:szCs w:val="24"/>
              </w:rPr>
              <w:t>»</w:t>
            </w:r>
            <w:r w:rsidR="00C463D0">
              <w:rPr>
                <w:rFonts w:ascii="Times New Roman" w:hAnsi="Times New Roman" w:cs="Times New Roman"/>
                <w:b/>
                <w:color w:val="0F243E" w:themeColor="text2" w:themeShade="80"/>
                <w:sz w:val="24"/>
                <w:szCs w:val="24"/>
              </w:rPr>
              <w:t xml:space="preserve"> </w:t>
            </w:r>
            <w:r w:rsidR="00C463D0" w:rsidRPr="00C463D0">
              <w:rPr>
                <w:rFonts w:ascii="Times New Roman" w:hAnsi="Times New Roman" w:cs="Times New Roman"/>
                <w:b/>
                <w:color w:val="0F243E" w:themeColor="text2" w:themeShade="80"/>
                <w:sz w:val="24"/>
                <w:szCs w:val="24"/>
              </w:rPr>
              <w:t>о развитии этнической музыки в России</w:t>
            </w:r>
          </w:p>
          <w:p w14:paraId="62CB2E0B" w14:textId="77777777" w:rsidR="00C463D0" w:rsidRPr="00C463D0" w:rsidRDefault="00C463D0" w:rsidP="00E97B61">
            <w:pPr>
              <w:jc w:val="both"/>
              <w:rPr>
                <w:rFonts w:ascii="Times New Roman" w:hAnsi="Times New Roman" w:cs="Times New Roman"/>
                <w:b/>
                <w:color w:val="0F243E" w:themeColor="text2" w:themeShade="80"/>
                <w:sz w:val="14"/>
                <w:szCs w:val="14"/>
              </w:rPr>
            </w:pPr>
          </w:p>
          <w:p w14:paraId="5CCAA64F" w14:textId="3CC2015E" w:rsidR="00E97B61" w:rsidRPr="00E97B61" w:rsidRDefault="00E97B61" w:rsidP="00E97B61">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 xml:space="preserve">«Вдохновлённые Россией» </w:t>
            </w:r>
            <w:r w:rsidRPr="00B233C9">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 xml:space="preserve"> </w:t>
            </w:r>
            <w:r w:rsidRPr="00E97B61">
              <w:rPr>
                <w:rFonts w:ascii="Times New Roman" w:hAnsi="Times New Roman" w:cs="Times New Roman"/>
                <w:color w:val="0F243E" w:themeColor="text2" w:themeShade="80"/>
                <w:sz w:val="24"/>
                <w:szCs w:val="24"/>
              </w:rPr>
              <w:t xml:space="preserve"> проект, объедин</w:t>
            </w:r>
            <w:r w:rsidR="00C463D0">
              <w:rPr>
                <w:rFonts w:ascii="Times New Roman" w:hAnsi="Times New Roman" w:cs="Times New Roman"/>
                <w:color w:val="0F243E" w:themeColor="text2" w:themeShade="80"/>
                <w:sz w:val="24"/>
                <w:szCs w:val="24"/>
              </w:rPr>
              <w:t>яющий</w:t>
            </w:r>
            <w:r w:rsidRPr="00E97B61">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молодых </w:t>
            </w:r>
            <w:r w:rsidRPr="00E97B61">
              <w:rPr>
                <w:rFonts w:ascii="Times New Roman" w:hAnsi="Times New Roman" w:cs="Times New Roman"/>
                <w:color w:val="0F243E" w:themeColor="text2" w:themeShade="80"/>
                <w:sz w:val="24"/>
                <w:szCs w:val="24"/>
              </w:rPr>
              <w:t xml:space="preserve">людей </w:t>
            </w:r>
            <w:r w:rsidR="00C463D0">
              <w:rPr>
                <w:rFonts w:ascii="Times New Roman" w:hAnsi="Times New Roman" w:cs="Times New Roman"/>
                <w:color w:val="0F243E" w:themeColor="text2" w:themeShade="80"/>
                <w:sz w:val="24"/>
                <w:szCs w:val="24"/>
              </w:rPr>
              <w:t xml:space="preserve">из разных уголков нашей страны: </w:t>
            </w:r>
            <w:r w:rsidR="00C463D0" w:rsidRPr="00E97B61">
              <w:rPr>
                <w:rFonts w:ascii="Times New Roman" w:hAnsi="Times New Roman" w:cs="Times New Roman"/>
                <w:color w:val="0F243E" w:themeColor="text2" w:themeShade="80"/>
                <w:sz w:val="24"/>
                <w:szCs w:val="24"/>
              </w:rPr>
              <w:t xml:space="preserve"> </w:t>
            </w:r>
            <w:proofErr w:type="spellStart"/>
            <w:r w:rsidR="00C463D0">
              <w:rPr>
                <w:rFonts w:ascii="Times New Roman" w:hAnsi="Times New Roman" w:cs="Times New Roman"/>
                <w:color w:val="0F243E" w:themeColor="text2" w:themeShade="80"/>
                <w:sz w:val="24"/>
                <w:szCs w:val="24"/>
              </w:rPr>
              <w:t>блоггеров</w:t>
            </w:r>
            <w:proofErr w:type="spellEnd"/>
            <w:r w:rsidR="00C463D0">
              <w:rPr>
                <w:rFonts w:ascii="Times New Roman" w:hAnsi="Times New Roman" w:cs="Times New Roman"/>
                <w:color w:val="0F243E" w:themeColor="text2" w:themeShade="80"/>
                <w:sz w:val="24"/>
                <w:szCs w:val="24"/>
              </w:rPr>
              <w:t xml:space="preserve">, </w:t>
            </w:r>
            <w:r w:rsidR="00B54586">
              <w:rPr>
                <w:rFonts w:ascii="Times New Roman" w:hAnsi="Times New Roman" w:cs="Times New Roman"/>
                <w:color w:val="0F243E" w:themeColor="text2" w:themeShade="80"/>
                <w:sz w:val="24"/>
                <w:szCs w:val="24"/>
              </w:rPr>
              <w:t xml:space="preserve"> фотографов, </w:t>
            </w:r>
            <w:r w:rsidR="00C463D0">
              <w:rPr>
                <w:rFonts w:ascii="Times New Roman" w:hAnsi="Times New Roman" w:cs="Times New Roman"/>
                <w:color w:val="0F243E" w:themeColor="text2" w:themeShade="80"/>
                <w:sz w:val="24"/>
                <w:szCs w:val="24"/>
              </w:rPr>
              <w:t>музыкантов</w:t>
            </w:r>
            <w:r w:rsidR="00C463D0" w:rsidRPr="00E97B61">
              <w:rPr>
                <w:rFonts w:ascii="Times New Roman" w:hAnsi="Times New Roman" w:cs="Times New Roman"/>
                <w:color w:val="0F243E" w:themeColor="text2" w:themeShade="80"/>
                <w:sz w:val="24"/>
                <w:szCs w:val="24"/>
              </w:rPr>
              <w:t>, продюсер</w:t>
            </w:r>
            <w:r w:rsidR="00C463D0">
              <w:rPr>
                <w:rFonts w:ascii="Times New Roman" w:hAnsi="Times New Roman" w:cs="Times New Roman"/>
                <w:color w:val="0F243E" w:themeColor="text2" w:themeShade="80"/>
                <w:sz w:val="24"/>
                <w:szCs w:val="24"/>
              </w:rPr>
              <w:t>ов</w:t>
            </w:r>
            <w:r w:rsidR="00B54586">
              <w:rPr>
                <w:rFonts w:ascii="Times New Roman" w:hAnsi="Times New Roman" w:cs="Times New Roman"/>
                <w:color w:val="0F243E" w:themeColor="text2" w:themeShade="80"/>
                <w:sz w:val="24"/>
                <w:szCs w:val="24"/>
              </w:rPr>
              <w:t xml:space="preserve"> и </w:t>
            </w:r>
            <w:r w:rsidR="00C463D0" w:rsidRPr="00E97B61">
              <w:rPr>
                <w:rFonts w:ascii="Times New Roman" w:hAnsi="Times New Roman" w:cs="Times New Roman"/>
                <w:color w:val="0F243E" w:themeColor="text2" w:themeShade="80"/>
                <w:sz w:val="24"/>
                <w:szCs w:val="24"/>
              </w:rPr>
              <w:t>этнограф</w:t>
            </w:r>
            <w:r w:rsidR="00C463D0">
              <w:rPr>
                <w:rFonts w:ascii="Times New Roman" w:hAnsi="Times New Roman" w:cs="Times New Roman"/>
                <w:color w:val="0F243E" w:themeColor="text2" w:themeShade="80"/>
                <w:sz w:val="24"/>
                <w:szCs w:val="24"/>
              </w:rPr>
              <w:t xml:space="preserve">ов. </w:t>
            </w:r>
            <w:r>
              <w:rPr>
                <w:rFonts w:ascii="Times New Roman" w:hAnsi="Times New Roman" w:cs="Times New Roman"/>
                <w:color w:val="0F243E" w:themeColor="text2" w:themeShade="80"/>
                <w:sz w:val="24"/>
                <w:szCs w:val="24"/>
              </w:rPr>
              <w:t xml:space="preserve">Все они являются авторами </w:t>
            </w:r>
            <w:r w:rsidRPr="00E97B61">
              <w:rPr>
                <w:rFonts w:ascii="Times New Roman" w:hAnsi="Times New Roman" w:cs="Times New Roman"/>
                <w:color w:val="0F243E" w:themeColor="text2" w:themeShade="80"/>
                <w:sz w:val="24"/>
                <w:szCs w:val="24"/>
              </w:rPr>
              <w:t xml:space="preserve">уникальных </w:t>
            </w:r>
            <w:r w:rsidR="005841DC">
              <w:rPr>
                <w:rFonts w:ascii="Times New Roman" w:hAnsi="Times New Roman" w:cs="Times New Roman"/>
                <w:color w:val="0F243E" w:themeColor="text2" w:themeShade="80"/>
                <w:sz w:val="24"/>
                <w:szCs w:val="24"/>
              </w:rPr>
              <w:t>идей</w:t>
            </w:r>
            <w:r w:rsidRPr="00E97B61">
              <w:rPr>
                <w:rFonts w:ascii="Times New Roman" w:hAnsi="Times New Roman" w:cs="Times New Roman"/>
                <w:color w:val="0F243E" w:themeColor="text2" w:themeShade="80"/>
                <w:sz w:val="24"/>
                <w:szCs w:val="24"/>
              </w:rPr>
              <w:t>, формиру</w:t>
            </w:r>
            <w:r>
              <w:rPr>
                <w:rFonts w:ascii="Times New Roman" w:hAnsi="Times New Roman" w:cs="Times New Roman"/>
                <w:color w:val="0F243E" w:themeColor="text2" w:themeShade="80"/>
                <w:sz w:val="24"/>
                <w:szCs w:val="24"/>
              </w:rPr>
              <w:t>ющих новый взгляд на Россию и её</w:t>
            </w:r>
            <w:r w:rsidRPr="00E97B61">
              <w:rPr>
                <w:rFonts w:ascii="Times New Roman" w:hAnsi="Times New Roman" w:cs="Times New Roman"/>
                <w:color w:val="0F243E" w:themeColor="text2" w:themeShade="80"/>
                <w:sz w:val="24"/>
                <w:szCs w:val="24"/>
              </w:rPr>
              <w:t xml:space="preserve"> свежий имидж</w:t>
            </w:r>
            <w:r>
              <w:rPr>
                <w:rFonts w:ascii="Times New Roman" w:hAnsi="Times New Roman" w:cs="Times New Roman"/>
                <w:color w:val="0F243E" w:themeColor="text2" w:themeShade="80"/>
                <w:sz w:val="24"/>
                <w:szCs w:val="24"/>
              </w:rPr>
              <w:t xml:space="preserve">. </w:t>
            </w:r>
          </w:p>
          <w:p w14:paraId="0DA28BFC" w14:textId="77777777" w:rsidR="006C77BC" w:rsidRPr="00BF3F99" w:rsidRDefault="006C77BC" w:rsidP="00AD6EBB">
            <w:pPr>
              <w:rPr>
                <w:rFonts w:ascii="Times New Roman" w:hAnsi="Times New Roman" w:cs="Times New Roman"/>
                <w:b/>
                <w:color w:val="0F243E" w:themeColor="text2" w:themeShade="80"/>
                <w:sz w:val="14"/>
                <w:szCs w:val="14"/>
              </w:rPr>
            </w:pPr>
          </w:p>
          <w:p w14:paraId="6FCC005A" w14:textId="77777777" w:rsidR="00CF1C0B" w:rsidRDefault="00E97B61" w:rsidP="00E97B61">
            <w:pPr>
              <w:jc w:val="both"/>
              <w:rPr>
                <w:rFonts w:ascii="Times New Roman" w:hAnsi="Times New Roman" w:cs="Times New Roman"/>
                <w:color w:val="0F243E" w:themeColor="text2" w:themeShade="80"/>
                <w:sz w:val="24"/>
                <w:szCs w:val="24"/>
              </w:rPr>
            </w:pPr>
            <w:r w:rsidRPr="00E97B61">
              <w:rPr>
                <w:rFonts w:ascii="Times New Roman" w:hAnsi="Times New Roman" w:cs="Times New Roman"/>
                <w:color w:val="0F243E" w:themeColor="text2" w:themeShade="80"/>
                <w:sz w:val="24"/>
                <w:szCs w:val="24"/>
              </w:rPr>
              <w:t>Модератор</w:t>
            </w:r>
            <w:r w:rsidR="00CF1C0B">
              <w:rPr>
                <w:rFonts w:ascii="Times New Roman" w:hAnsi="Times New Roman" w:cs="Times New Roman"/>
                <w:color w:val="0F243E" w:themeColor="text2" w:themeShade="80"/>
                <w:sz w:val="24"/>
                <w:szCs w:val="24"/>
              </w:rPr>
              <w:t>ы</w:t>
            </w:r>
            <w:r w:rsidRPr="00E97B61">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 xml:space="preserve"> </w:t>
            </w:r>
          </w:p>
          <w:p w14:paraId="76179EF7" w14:textId="5C861269" w:rsidR="00CF1C0B" w:rsidRDefault="00CF1C0B" w:rsidP="00C463D0">
            <w:pPr>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 xml:space="preserve"> Алёна </w:t>
            </w:r>
            <w:proofErr w:type="spellStart"/>
            <w:r>
              <w:rPr>
                <w:rFonts w:ascii="Times New Roman" w:hAnsi="Times New Roman" w:cs="Times New Roman"/>
                <w:color w:val="0F243E" w:themeColor="text2" w:themeShade="80"/>
                <w:sz w:val="24"/>
                <w:szCs w:val="24"/>
              </w:rPr>
              <w:t>Халепо</w:t>
            </w:r>
            <w:proofErr w:type="spellEnd"/>
            <w:r>
              <w:rPr>
                <w:rFonts w:ascii="Times New Roman" w:hAnsi="Times New Roman" w:cs="Times New Roman"/>
                <w:color w:val="0F243E" w:themeColor="text2" w:themeShade="80"/>
                <w:sz w:val="24"/>
                <w:szCs w:val="24"/>
              </w:rPr>
              <w:t xml:space="preserve">, </w:t>
            </w:r>
            <w:r w:rsidRPr="00E97B61">
              <w:rPr>
                <w:rFonts w:ascii="Times New Roman" w:hAnsi="Times New Roman" w:cs="Times New Roman"/>
                <w:color w:val="0F243E" w:themeColor="text2" w:themeShade="80"/>
                <w:sz w:val="24"/>
                <w:szCs w:val="24"/>
              </w:rPr>
              <w:t xml:space="preserve">продюсер премии </w:t>
            </w:r>
            <w:proofErr w:type="spellStart"/>
            <w:r w:rsidRPr="00E97B61">
              <w:rPr>
                <w:rFonts w:ascii="Times New Roman" w:hAnsi="Times New Roman" w:cs="Times New Roman"/>
                <w:color w:val="0F243E" w:themeColor="text2" w:themeShade="80"/>
                <w:sz w:val="24"/>
                <w:szCs w:val="24"/>
              </w:rPr>
              <w:t>Russian</w:t>
            </w:r>
            <w:proofErr w:type="spellEnd"/>
            <w:r w:rsidRPr="00E97B61">
              <w:rPr>
                <w:rFonts w:ascii="Times New Roman" w:hAnsi="Times New Roman" w:cs="Times New Roman"/>
                <w:color w:val="0F243E" w:themeColor="text2" w:themeShade="80"/>
                <w:sz w:val="24"/>
                <w:szCs w:val="24"/>
              </w:rPr>
              <w:t xml:space="preserve"> </w:t>
            </w:r>
            <w:proofErr w:type="spellStart"/>
            <w:r w:rsidRPr="00E97B61">
              <w:rPr>
                <w:rFonts w:ascii="Times New Roman" w:hAnsi="Times New Roman" w:cs="Times New Roman"/>
                <w:color w:val="0F243E" w:themeColor="text2" w:themeShade="80"/>
                <w:sz w:val="24"/>
                <w:szCs w:val="24"/>
              </w:rPr>
              <w:t>World</w:t>
            </w:r>
            <w:proofErr w:type="spellEnd"/>
            <w:r w:rsidRPr="00E97B61">
              <w:rPr>
                <w:rFonts w:ascii="Times New Roman" w:hAnsi="Times New Roman" w:cs="Times New Roman"/>
                <w:color w:val="0F243E" w:themeColor="text2" w:themeShade="80"/>
                <w:sz w:val="24"/>
                <w:szCs w:val="24"/>
              </w:rPr>
              <w:t xml:space="preserve"> </w:t>
            </w:r>
            <w:proofErr w:type="spellStart"/>
            <w:r w:rsidRPr="00E97B61">
              <w:rPr>
                <w:rFonts w:ascii="Times New Roman" w:hAnsi="Times New Roman" w:cs="Times New Roman"/>
                <w:color w:val="0F243E" w:themeColor="text2" w:themeShade="80"/>
                <w:sz w:val="24"/>
                <w:szCs w:val="24"/>
              </w:rPr>
              <w:t>Music</w:t>
            </w:r>
            <w:proofErr w:type="spellEnd"/>
            <w:r w:rsidRPr="00E97B61">
              <w:rPr>
                <w:rFonts w:ascii="Times New Roman" w:hAnsi="Times New Roman" w:cs="Times New Roman"/>
                <w:color w:val="0F243E" w:themeColor="text2" w:themeShade="80"/>
                <w:sz w:val="24"/>
                <w:szCs w:val="24"/>
              </w:rPr>
              <w:t xml:space="preserve"> </w:t>
            </w:r>
            <w:proofErr w:type="spellStart"/>
            <w:r w:rsidRPr="00E97B61">
              <w:rPr>
                <w:rFonts w:ascii="Times New Roman" w:hAnsi="Times New Roman" w:cs="Times New Roman"/>
                <w:color w:val="0F243E" w:themeColor="text2" w:themeShade="80"/>
                <w:sz w:val="24"/>
                <w:szCs w:val="24"/>
              </w:rPr>
              <w:t>Awards</w:t>
            </w:r>
            <w:proofErr w:type="spellEnd"/>
            <w:r>
              <w:rPr>
                <w:rFonts w:ascii="Times New Roman" w:hAnsi="Times New Roman" w:cs="Times New Roman"/>
                <w:color w:val="0F243E" w:themeColor="text2" w:themeShade="80"/>
                <w:sz w:val="24"/>
                <w:szCs w:val="24"/>
              </w:rPr>
              <w:t xml:space="preserve">, </w:t>
            </w:r>
            <w:proofErr w:type="spellStart"/>
            <w:r>
              <w:rPr>
                <w:rFonts w:ascii="Times New Roman" w:hAnsi="Times New Roman" w:cs="Times New Roman"/>
                <w:color w:val="0F243E" w:themeColor="text2" w:themeShade="80"/>
                <w:sz w:val="24"/>
                <w:szCs w:val="24"/>
              </w:rPr>
              <w:t>со</w:t>
            </w:r>
            <w:r w:rsidRPr="00E97B61">
              <w:rPr>
                <w:rFonts w:ascii="Times New Roman" w:hAnsi="Times New Roman" w:cs="Times New Roman"/>
                <w:color w:val="0F243E" w:themeColor="text2" w:themeShade="80"/>
                <w:sz w:val="24"/>
                <w:szCs w:val="24"/>
              </w:rPr>
              <w:t>основатель</w:t>
            </w:r>
            <w:proofErr w:type="spellEnd"/>
            <w:r w:rsidRPr="00E97B61">
              <w:rPr>
                <w:rFonts w:ascii="Times New Roman" w:hAnsi="Times New Roman" w:cs="Times New Roman"/>
                <w:color w:val="0F243E" w:themeColor="text2" w:themeShade="80"/>
                <w:sz w:val="24"/>
                <w:szCs w:val="24"/>
              </w:rPr>
              <w:t xml:space="preserve">  агентства концептуал</w:t>
            </w:r>
            <w:r>
              <w:rPr>
                <w:rFonts w:ascii="Times New Roman" w:hAnsi="Times New Roman" w:cs="Times New Roman"/>
                <w:color w:val="0F243E" w:themeColor="text2" w:themeShade="80"/>
                <w:sz w:val="24"/>
                <w:szCs w:val="24"/>
              </w:rPr>
              <w:t xml:space="preserve">ьного </w:t>
            </w:r>
            <w:proofErr w:type="spellStart"/>
            <w:r>
              <w:rPr>
                <w:rFonts w:ascii="Times New Roman" w:hAnsi="Times New Roman" w:cs="Times New Roman"/>
                <w:color w:val="0F243E" w:themeColor="text2" w:themeShade="80"/>
                <w:sz w:val="24"/>
                <w:szCs w:val="24"/>
              </w:rPr>
              <w:t>продюсирования</w:t>
            </w:r>
            <w:proofErr w:type="spellEnd"/>
            <w:r>
              <w:rPr>
                <w:rFonts w:ascii="Times New Roman" w:hAnsi="Times New Roman" w:cs="Times New Roman"/>
                <w:color w:val="0F243E" w:themeColor="text2" w:themeShade="80"/>
                <w:sz w:val="24"/>
                <w:szCs w:val="24"/>
              </w:rPr>
              <w:t xml:space="preserve"> «Квартира»;</w:t>
            </w:r>
          </w:p>
          <w:p w14:paraId="3FBB9FAA" w14:textId="4465B402" w:rsidR="00E97B61" w:rsidRPr="00E97B61" w:rsidRDefault="00CF1C0B" w:rsidP="00C463D0">
            <w:pPr>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 xml:space="preserve"> </w:t>
            </w:r>
            <w:r w:rsidR="00E97B61" w:rsidRPr="00E97B61">
              <w:rPr>
                <w:rFonts w:ascii="Times New Roman" w:hAnsi="Times New Roman" w:cs="Times New Roman"/>
                <w:color w:val="0F243E" w:themeColor="text2" w:themeShade="80"/>
                <w:sz w:val="24"/>
                <w:szCs w:val="24"/>
              </w:rPr>
              <w:t xml:space="preserve">Дарья </w:t>
            </w:r>
            <w:proofErr w:type="spellStart"/>
            <w:r w:rsidR="00E97B61" w:rsidRPr="00E97B61">
              <w:rPr>
                <w:rFonts w:ascii="Times New Roman" w:hAnsi="Times New Roman" w:cs="Times New Roman"/>
                <w:color w:val="0F243E" w:themeColor="text2" w:themeShade="80"/>
                <w:sz w:val="24"/>
                <w:szCs w:val="24"/>
              </w:rPr>
              <w:t>Барыльникова</w:t>
            </w:r>
            <w:proofErr w:type="spellEnd"/>
            <w:r w:rsidR="00E97B61">
              <w:rPr>
                <w:rFonts w:ascii="Times New Roman" w:hAnsi="Times New Roman" w:cs="Times New Roman"/>
                <w:color w:val="0F243E" w:themeColor="text2" w:themeShade="80"/>
                <w:sz w:val="24"/>
                <w:szCs w:val="24"/>
              </w:rPr>
              <w:t xml:space="preserve">, </w:t>
            </w:r>
            <w:r w:rsidR="00E97B61" w:rsidRPr="00E97B61">
              <w:rPr>
                <w:rFonts w:ascii="Times New Roman" w:hAnsi="Times New Roman" w:cs="Times New Roman"/>
                <w:color w:val="0F243E" w:themeColor="text2" w:themeShade="80"/>
                <w:sz w:val="24"/>
                <w:szCs w:val="24"/>
              </w:rPr>
              <w:t xml:space="preserve">редактор </w:t>
            </w:r>
            <w:proofErr w:type="spellStart"/>
            <w:r w:rsidR="00E97B61" w:rsidRPr="00E97B61">
              <w:rPr>
                <w:rFonts w:ascii="Times New Roman" w:hAnsi="Times New Roman" w:cs="Times New Roman"/>
                <w:color w:val="0F243E" w:themeColor="text2" w:themeShade="80"/>
                <w:sz w:val="24"/>
                <w:szCs w:val="24"/>
              </w:rPr>
              <w:t>Hi-Tech</w:t>
            </w:r>
            <w:proofErr w:type="spellEnd"/>
            <w:r w:rsidR="00E97B61" w:rsidRPr="00E97B61">
              <w:rPr>
                <w:rFonts w:ascii="Times New Roman" w:hAnsi="Times New Roman" w:cs="Times New Roman"/>
                <w:color w:val="0F243E" w:themeColor="text2" w:themeShade="80"/>
                <w:sz w:val="24"/>
                <w:szCs w:val="24"/>
              </w:rPr>
              <w:t xml:space="preserve"> </w:t>
            </w:r>
            <w:proofErr w:type="spellStart"/>
            <w:r w:rsidR="00E97B61" w:rsidRPr="00E97B61">
              <w:rPr>
                <w:rFonts w:ascii="Times New Roman" w:hAnsi="Times New Roman" w:cs="Times New Roman"/>
                <w:color w:val="0F243E" w:themeColor="text2" w:themeShade="80"/>
                <w:sz w:val="24"/>
                <w:szCs w:val="24"/>
              </w:rPr>
              <w:t>Mail.Ru</w:t>
            </w:r>
            <w:proofErr w:type="spellEnd"/>
            <w:r>
              <w:rPr>
                <w:rFonts w:ascii="Times New Roman" w:hAnsi="Times New Roman" w:cs="Times New Roman"/>
                <w:color w:val="0F243E" w:themeColor="text2" w:themeShade="80"/>
                <w:sz w:val="24"/>
                <w:szCs w:val="24"/>
              </w:rPr>
              <w:t>.</w:t>
            </w:r>
          </w:p>
          <w:p w14:paraId="13B73ADC" w14:textId="77777777" w:rsidR="00E97B61" w:rsidRPr="00BF3F99" w:rsidRDefault="00E97B61" w:rsidP="00E97B61">
            <w:pPr>
              <w:jc w:val="both"/>
              <w:rPr>
                <w:rFonts w:ascii="Times New Roman" w:hAnsi="Times New Roman" w:cs="Times New Roman"/>
                <w:color w:val="0F243E" w:themeColor="text2" w:themeShade="80"/>
                <w:sz w:val="14"/>
                <w:szCs w:val="14"/>
              </w:rPr>
            </w:pPr>
          </w:p>
          <w:p w14:paraId="1BE9115B" w14:textId="77777777" w:rsidR="00E97B61" w:rsidRPr="00E97B61" w:rsidRDefault="00E97B61" w:rsidP="00E97B61">
            <w:pPr>
              <w:jc w:val="both"/>
              <w:rPr>
                <w:rFonts w:ascii="Times New Roman" w:hAnsi="Times New Roman" w:cs="Times New Roman"/>
                <w:color w:val="0F243E" w:themeColor="text2" w:themeShade="80"/>
                <w:sz w:val="24"/>
                <w:szCs w:val="24"/>
              </w:rPr>
            </w:pPr>
            <w:r w:rsidRPr="00E97B61">
              <w:rPr>
                <w:rFonts w:ascii="Times New Roman" w:hAnsi="Times New Roman" w:cs="Times New Roman"/>
                <w:color w:val="0F243E" w:themeColor="text2" w:themeShade="80"/>
                <w:sz w:val="24"/>
                <w:szCs w:val="24"/>
              </w:rPr>
              <w:t xml:space="preserve">Спикеры: </w:t>
            </w:r>
          </w:p>
          <w:p w14:paraId="574B864E" w14:textId="536042BC" w:rsidR="00E97B61" w:rsidRPr="00E97B61" w:rsidRDefault="00E97B61" w:rsidP="00C463D0">
            <w:pPr>
              <w:jc w:val="both"/>
              <w:rPr>
                <w:rFonts w:ascii="Times New Roman" w:hAnsi="Times New Roman" w:cs="Times New Roman"/>
                <w:color w:val="0F243E" w:themeColor="text2" w:themeShade="80"/>
                <w:sz w:val="24"/>
                <w:szCs w:val="24"/>
              </w:rPr>
            </w:pPr>
            <w:r w:rsidRPr="00B233C9">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 xml:space="preserve"> </w:t>
            </w:r>
            <w:r w:rsidRPr="00E97B61">
              <w:rPr>
                <w:rFonts w:ascii="Times New Roman" w:hAnsi="Times New Roman" w:cs="Times New Roman"/>
                <w:color w:val="0F243E" w:themeColor="text2" w:themeShade="80"/>
                <w:sz w:val="24"/>
                <w:szCs w:val="24"/>
              </w:rPr>
              <w:t>Ежевика Спиркина</w:t>
            </w:r>
            <w:r>
              <w:rPr>
                <w:rFonts w:ascii="Times New Roman" w:hAnsi="Times New Roman" w:cs="Times New Roman"/>
                <w:color w:val="0F243E" w:themeColor="text2" w:themeShade="80"/>
                <w:sz w:val="24"/>
                <w:szCs w:val="24"/>
              </w:rPr>
              <w:t xml:space="preserve">, </w:t>
            </w:r>
            <w:r w:rsidRPr="00E97B61">
              <w:rPr>
                <w:rFonts w:ascii="Times New Roman" w:hAnsi="Times New Roman" w:cs="Times New Roman"/>
                <w:color w:val="0F243E" w:themeColor="text2" w:themeShade="80"/>
                <w:sz w:val="24"/>
                <w:szCs w:val="24"/>
              </w:rPr>
              <w:t xml:space="preserve">руководитель группы </w:t>
            </w:r>
            <w:r w:rsidR="001C0E1B">
              <w:rPr>
                <w:rFonts w:ascii="Times New Roman" w:hAnsi="Times New Roman" w:cs="Times New Roman"/>
                <w:color w:val="0F243E" w:themeColor="text2" w:themeShade="80"/>
                <w:sz w:val="24"/>
                <w:szCs w:val="24"/>
              </w:rPr>
              <w:t>«</w:t>
            </w:r>
            <w:r w:rsidRPr="00E97B61">
              <w:rPr>
                <w:rFonts w:ascii="Times New Roman" w:hAnsi="Times New Roman" w:cs="Times New Roman"/>
                <w:color w:val="0F243E" w:themeColor="text2" w:themeShade="80"/>
                <w:sz w:val="24"/>
                <w:szCs w:val="24"/>
              </w:rPr>
              <w:t>OYME</w:t>
            </w:r>
            <w:r w:rsidR="001C0E1B">
              <w:rPr>
                <w:rFonts w:ascii="Times New Roman" w:hAnsi="Times New Roman" w:cs="Times New Roman"/>
                <w:color w:val="0F243E" w:themeColor="text2" w:themeShade="80"/>
                <w:sz w:val="24"/>
                <w:szCs w:val="24"/>
              </w:rPr>
              <w:t>»</w:t>
            </w:r>
            <w:r w:rsidRPr="00E97B61">
              <w:rPr>
                <w:rFonts w:ascii="Times New Roman" w:hAnsi="Times New Roman" w:cs="Times New Roman"/>
                <w:color w:val="0F243E" w:themeColor="text2" w:themeShade="80"/>
                <w:sz w:val="24"/>
                <w:szCs w:val="24"/>
              </w:rPr>
              <w:t xml:space="preserve">, автор проекта </w:t>
            </w:r>
            <w:r w:rsidR="001C0E1B">
              <w:rPr>
                <w:rFonts w:ascii="Times New Roman" w:hAnsi="Times New Roman" w:cs="Times New Roman"/>
                <w:color w:val="0F243E" w:themeColor="text2" w:themeShade="80"/>
                <w:sz w:val="24"/>
                <w:szCs w:val="24"/>
              </w:rPr>
              <w:t>«</w:t>
            </w:r>
            <w:proofErr w:type="spellStart"/>
            <w:r>
              <w:rPr>
                <w:rFonts w:ascii="Times New Roman" w:hAnsi="Times New Roman" w:cs="Times New Roman"/>
                <w:color w:val="0F243E" w:themeColor="text2" w:themeShade="80"/>
                <w:sz w:val="24"/>
                <w:szCs w:val="24"/>
              </w:rPr>
              <w:t>OYMEexpeditions</w:t>
            </w:r>
            <w:proofErr w:type="spellEnd"/>
            <w:r w:rsidR="001C0E1B">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w:t>
            </w:r>
          </w:p>
          <w:p w14:paraId="1854DDEF" w14:textId="234329F9" w:rsidR="00C463D0" w:rsidRPr="00C463D0" w:rsidRDefault="00C463D0" w:rsidP="00C463D0">
            <w:pPr>
              <w:jc w:val="both"/>
              <w:rPr>
                <w:rFonts w:ascii="Times New Roman" w:hAnsi="Times New Roman" w:cs="Times New Roman"/>
                <w:color w:val="0F243E" w:themeColor="text2" w:themeShade="80"/>
                <w:sz w:val="24"/>
                <w:szCs w:val="24"/>
              </w:rPr>
            </w:pPr>
            <w:r w:rsidRPr="00C463D0">
              <w:rPr>
                <w:rFonts w:ascii="Times New Roman" w:hAnsi="Times New Roman" w:cs="Times New Roman"/>
                <w:color w:val="0F243E" w:themeColor="text2" w:themeShade="80"/>
                <w:sz w:val="24"/>
                <w:szCs w:val="24"/>
              </w:rPr>
              <w:t xml:space="preserve"> </w:t>
            </w:r>
            <w:r>
              <w:rPr>
                <w:rFonts w:ascii="Times New Roman" w:hAnsi="Times New Roman" w:cs="Times New Roman"/>
                <w:color w:val="0F243E" w:themeColor="text2" w:themeShade="80"/>
                <w:sz w:val="24"/>
                <w:szCs w:val="24"/>
              </w:rPr>
              <w:t xml:space="preserve">тема: </w:t>
            </w:r>
            <w:r w:rsidRPr="00C463D0">
              <w:rPr>
                <w:rFonts w:ascii="Times New Roman" w:hAnsi="Times New Roman" w:cs="Times New Roman"/>
                <w:b/>
                <w:color w:val="0F243E" w:themeColor="text2" w:themeShade="80"/>
                <w:sz w:val="24"/>
                <w:szCs w:val="24"/>
              </w:rPr>
              <w:t xml:space="preserve">«Музыкальные этнографические экспедиции группы </w:t>
            </w:r>
            <w:r w:rsidR="001C0E1B">
              <w:rPr>
                <w:rFonts w:ascii="Times New Roman" w:hAnsi="Times New Roman" w:cs="Times New Roman"/>
                <w:b/>
                <w:color w:val="0F243E" w:themeColor="text2" w:themeShade="80"/>
                <w:sz w:val="24"/>
                <w:szCs w:val="24"/>
              </w:rPr>
              <w:t>«</w:t>
            </w:r>
            <w:r w:rsidR="001C0E1B" w:rsidRPr="001C0E1B">
              <w:rPr>
                <w:rFonts w:ascii="Times New Roman" w:hAnsi="Times New Roman" w:cs="Times New Roman"/>
                <w:b/>
                <w:color w:val="0F243E" w:themeColor="text2" w:themeShade="80"/>
                <w:sz w:val="24"/>
                <w:szCs w:val="24"/>
              </w:rPr>
              <w:t>OYME</w:t>
            </w:r>
            <w:r w:rsidRPr="00C463D0">
              <w:rPr>
                <w:rFonts w:ascii="Times New Roman" w:hAnsi="Times New Roman" w:cs="Times New Roman"/>
                <w:b/>
                <w:color w:val="0F243E" w:themeColor="text2" w:themeShade="80"/>
                <w:sz w:val="24"/>
                <w:szCs w:val="24"/>
              </w:rPr>
              <w:t>»</w:t>
            </w:r>
            <w:r w:rsidRPr="001C0E1B">
              <w:rPr>
                <w:rFonts w:ascii="Times New Roman" w:hAnsi="Times New Roman" w:cs="Times New Roman"/>
                <w:b/>
                <w:color w:val="0F243E" w:themeColor="text2" w:themeShade="80"/>
                <w:sz w:val="24"/>
                <w:szCs w:val="24"/>
              </w:rPr>
              <w:t>;</w:t>
            </w:r>
          </w:p>
          <w:p w14:paraId="5781CD75" w14:textId="630A8A3A" w:rsidR="00C463D0" w:rsidRDefault="00C463D0" w:rsidP="00C463D0">
            <w:pPr>
              <w:jc w:val="both"/>
              <w:rPr>
                <w:rFonts w:ascii="Times New Roman" w:hAnsi="Times New Roman" w:cs="Times New Roman"/>
                <w:b/>
                <w:color w:val="0F243E" w:themeColor="text2" w:themeShade="80"/>
                <w:sz w:val="24"/>
                <w:szCs w:val="24"/>
              </w:rPr>
            </w:pPr>
            <w:r w:rsidRPr="00B233C9">
              <w:rPr>
                <w:rFonts w:ascii="Times New Roman" w:hAnsi="Times New Roman" w:cs="Times New Roman"/>
                <w:color w:val="0F243E" w:themeColor="text2" w:themeShade="80"/>
                <w:sz w:val="24"/>
                <w:szCs w:val="24"/>
              </w:rPr>
              <w:t>–</w:t>
            </w:r>
            <w:r>
              <w:rPr>
                <w:rFonts w:ascii="Times New Roman" w:hAnsi="Times New Roman" w:cs="Times New Roman"/>
                <w:color w:val="0F243E" w:themeColor="text2" w:themeShade="80"/>
                <w:sz w:val="24"/>
                <w:szCs w:val="24"/>
              </w:rPr>
              <w:t xml:space="preserve"> Светлана Иванова, Мария Зиброва и</w:t>
            </w:r>
            <w:r w:rsidRPr="00C463D0">
              <w:rPr>
                <w:rFonts w:ascii="Times New Roman" w:hAnsi="Times New Roman" w:cs="Times New Roman"/>
                <w:color w:val="0F243E" w:themeColor="text2" w:themeShade="80"/>
                <w:sz w:val="24"/>
                <w:szCs w:val="24"/>
              </w:rPr>
              <w:t xml:space="preserve"> Светлана Шестопалова, участники группы </w:t>
            </w:r>
            <w:proofErr w:type="spellStart"/>
            <w:r w:rsidRPr="00C463D0">
              <w:rPr>
                <w:rFonts w:ascii="Times New Roman" w:hAnsi="Times New Roman" w:cs="Times New Roman"/>
                <w:color w:val="0F243E" w:themeColor="text2" w:themeShade="80"/>
                <w:sz w:val="24"/>
                <w:szCs w:val="24"/>
              </w:rPr>
              <w:t>Folkbeat</w:t>
            </w:r>
            <w:proofErr w:type="spellEnd"/>
            <w:r w:rsidRPr="00C463D0">
              <w:rPr>
                <w:rFonts w:ascii="Times New Roman" w:hAnsi="Times New Roman" w:cs="Times New Roman"/>
                <w:color w:val="0F243E" w:themeColor="text2" w:themeShade="80"/>
                <w:sz w:val="24"/>
                <w:szCs w:val="24"/>
              </w:rPr>
              <w:t>, участники проекта «Голос», полуфиналисты шоу «Главная сцена»</w:t>
            </w:r>
            <w:r>
              <w:rPr>
                <w:rFonts w:ascii="Times New Roman" w:hAnsi="Times New Roman" w:cs="Times New Roman"/>
                <w:color w:val="0F243E" w:themeColor="text2" w:themeShade="80"/>
                <w:sz w:val="24"/>
                <w:szCs w:val="24"/>
              </w:rPr>
              <w:t>, тема</w:t>
            </w:r>
            <w:r w:rsidR="00E340E2">
              <w:rPr>
                <w:rFonts w:ascii="Times New Roman" w:hAnsi="Times New Roman" w:cs="Times New Roman"/>
                <w:color w:val="0F243E" w:themeColor="text2" w:themeShade="80"/>
                <w:sz w:val="24"/>
                <w:szCs w:val="24"/>
              </w:rPr>
              <w:t xml:space="preserve">: </w:t>
            </w:r>
            <w:r w:rsidRPr="00C463D0">
              <w:rPr>
                <w:rFonts w:ascii="Times New Roman" w:hAnsi="Times New Roman" w:cs="Times New Roman"/>
                <w:b/>
                <w:color w:val="0F243E" w:themeColor="text2" w:themeShade="80"/>
                <w:sz w:val="24"/>
                <w:szCs w:val="24"/>
              </w:rPr>
              <w:t>«</w:t>
            </w:r>
            <w:proofErr w:type="spellStart"/>
            <w:r w:rsidRPr="00C463D0">
              <w:rPr>
                <w:rFonts w:ascii="Times New Roman" w:hAnsi="Times New Roman" w:cs="Times New Roman"/>
                <w:b/>
                <w:color w:val="0F243E" w:themeColor="text2" w:themeShade="80"/>
                <w:sz w:val="24"/>
                <w:szCs w:val="24"/>
              </w:rPr>
              <w:t>Этномузыканты</w:t>
            </w:r>
            <w:proofErr w:type="spellEnd"/>
            <w:r w:rsidRPr="00C463D0">
              <w:rPr>
                <w:rFonts w:ascii="Times New Roman" w:hAnsi="Times New Roman" w:cs="Times New Roman"/>
                <w:b/>
                <w:color w:val="0F243E" w:themeColor="text2" w:themeShade="80"/>
                <w:sz w:val="24"/>
                <w:szCs w:val="24"/>
              </w:rPr>
              <w:t xml:space="preserve"> на главных вокальных шоу страны – миф или реальность?!»</w:t>
            </w:r>
          </w:p>
          <w:p w14:paraId="7B4DBDEB" w14:textId="77777777" w:rsidR="00701BAB" w:rsidRPr="00701BAB" w:rsidRDefault="00701BAB" w:rsidP="00C463D0">
            <w:pPr>
              <w:jc w:val="both"/>
              <w:rPr>
                <w:rFonts w:ascii="Times New Roman" w:hAnsi="Times New Roman" w:cs="Times New Roman"/>
                <w:b/>
                <w:color w:val="0F243E" w:themeColor="text2" w:themeShade="80"/>
                <w:sz w:val="14"/>
                <w:szCs w:val="14"/>
              </w:rPr>
            </w:pPr>
          </w:p>
          <w:p w14:paraId="20C3FDEB" w14:textId="6AAA668A" w:rsidR="00AD6EBB" w:rsidRPr="00701BAB" w:rsidRDefault="00C463D0" w:rsidP="00701BAB">
            <w:pPr>
              <w:jc w:val="both"/>
              <w:rPr>
                <w:rFonts w:ascii="Times New Roman" w:hAnsi="Times New Roman" w:cs="Times New Roman"/>
                <w:b/>
                <w:color w:val="0F243E" w:themeColor="text2" w:themeShade="80"/>
                <w:sz w:val="24"/>
                <w:szCs w:val="24"/>
              </w:rPr>
            </w:pPr>
            <w:r w:rsidRPr="00701BAB">
              <w:rPr>
                <w:rFonts w:ascii="Times New Roman" w:hAnsi="Times New Roman" w:cs="Times New Roman"/>
                <w:b/>
                <w:color w:val="0F243E" w:themeColor="text2" w:themeShade="80"/>
                <w:sz w:val="24"/>
                <w:szCs w:val="24"/>
              </w:rPr>
              <w:t xml:space="preserve">Музыкальное сопровождение: московский ансамбль гусляров </w:t>
            </w:r>
            <w:r w:rsidR="002428AC">
              <w:rPr>
                <w:rFonts w:ascii="Times New Roman" w:hAnsi="Times New Roman" w:cs="Times New Roman"/>
                <w:b/>
                <w:color w:val="0F243E" w:themeColor="text2" w:themeShade="80"/>
                <w:sz w:val="24"/>
                <w:szCs w:val="24"/>
              </w:rPr>
              <w:t>«</w:t>
            </w:r>
            <w:proofErr w:type="spellStart"/>
            <w:r w:rsidRPr="00701BAB">
              <w:rPr>
                <w:rFonts w:ascii="Times New Roman" w:hAnsi="Times New Roman" w:cs="Times New Roman"/>
                <w:b/>
                <w:color w:val="0F243E" w:themeColor="text2" w:themeShade="80"/>
                <w:sz w:val="24"/>
                <w:szCs w:val="24"/>
              </w:rPr>
              <w:t>Goodi</w:t>
            </w:r>
            <w:proofErr w:type="spellEnd"/>
            <w:r w:rsidRPr="00701BAB">
              <w:rPr>
                <w:rFonts w:ascii="Times New Roman" w:hAnsi="Times New Roman" w:cs="Times New Roman"/>
                <w:b/>
                <w:color w:val="0F243E" w:themeColor="text2" w:themeShade="80"/>
                <w:sz w:val="24"/>
                <w:szCs w:val="24"/>
              </w:rPr>
              <w:t xml:space="preserve"> </w:t>
            </w:r>
            <w:proofErr w:type="spellStart"/>
            <w:r w:rsidRPr="00701BAB">
              <w:rPr>
                <w:rFonts w:ascii="Times New Roman" w:hAnsi="Times New Roman" w:cs="Times New Roman"/>
                <w:b/>
                <w:color w:val="0F243E" w:themeColor="text2" w:themeShade="80"/>
                <w:sz w:val="24"/>
                <w:szCs w:val="24"/>
              </w:rPr>
              <w:t>Gorazdo</w:t>
            </w:r>
            <w:proofErr w:type="spellEnd"/>
            <w:r w:rsidR="002428AC">
              <w:rPr>
                <w:rFonts w:ascii="Times New Roman" w:hAnsi="Times New Roman" w:cs="Times New Roman"/>
                <w:b/>
                <w:color w:val="0F243E" w:themeColor="text2" w:themeShade="80"/>
                <w:sz w:val="24"/>
                <w:szCs w:val="24"/>
              </w:rPr>
              <w:t>»</w:t>
            </w:r>
          </w:p>
        </w:tc>
      </w:tr>
    </w:tbl>
    <w:p w14:paraId="464E64E7" w14:textId="65324EB0" w:rsidR="00B233C9" w:rsidRPr="006C77BC" w:rsidRDefault="00B233C9" w:rsidP="00B233C9">
      <w:pPr>
        <w:spacing w:after="0" w:line="240" w:lineRule="auto"/>
        <w:rPr>
          <w:rFonts w:ascii="Times New Roman" w:hAnsi="Times New Roman" w:cs="Times New Roman"/>
          <w:b/>
          <w:color w:val="0F243E" w:themeColor="text2" w:themeShade="80"/>
          <w:sz w:val="36"/>
          <w:szCs w:val="28"/>
          <w:lang w:eastAsia="ru-RU"/>
        </w:rPr>
      </w:pPr>
      <w:r w:rsidRPr="001C0189">
        <w:rPr>
          <w:rFonts w:ascii="Times New Roman" w:hAnsi="Times New Roman" w:cs="Times New Roman"/>
          <w:b/>
          <w:noProof/>
          <w:color w:val="1F497D" w:themeColor="text2"/>
          <w:sz w:val="36"/>
          <w:szCs w:val="28"/>
          <w:lang w:eastAsia="ru-RU"/>
        </w:rPr>
        <w:lastRenderedPageBreak/>
        <w:drawing>
          <wp:anchor distT="0" distB="0" distL="114300" distR="114300" simplePos="0" relativeHeight="251660288" behindDoc="0" locked="0" layoutInCell="1" allowOverlap="1" wp14:anchorId="2C13CDB5" wp14:editId="0EC77598">
            <wp:simplePos x="0" y="0"/>
            <wp:positionH relativeFrom="column">
              <wp:posOffset>210185</wp:posOffset>
            </wp:positionH>
            <wp:positionV relativeFrom="paragraph">
              <wp:posOffset>34925</wp:posOffset>
            </wp:positionV>
            <wp:extent cx="895350" cy="66421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664210"/>
                    </a:xfrm>
                    <a:prstGeom prst="rect">
                      <a:avLst/>
                    </a:prstGeom>
                    <a:noFill/>
                  </pic:spPr>
                </pic:pic>
              </a:graphicData>
            </a:graphic>
            <wp14:sizeRelH relativeFrom="page">
              <wp14:pctWidth>0</wp14:pctWidth>
            </wp14:sizeRelH>
            <wp14:sizeRelV relativeFrom="page">
              <wp14:pctHeight>0</wp14:pctHeight>
            </wp14:sizeRelV>
          </wp:anchor>
        </w:drawing>
      </w:r>
      <w:r w:rsidR="00C97091">
        <w:rPr>
          <w:rFonts w:ascii="Times New Roman" w:hAnsi="Times New Roman" w:cs="Times New Roman"/>
          <w:sz w:val="24"/>
          <w:szCs w:val="24"/>
        </w:rPr>
        <w:t xml:space="preserve">                    </w:t>
      </w:r>
      <w:r>
        <w:rPr>
          <w:rFonts w:ascii="Times New Roman" w:hAnsi="Times New Roman" w:cs="Times New Roman"/>
          <w:b/>
          <w:color w:val="0F243E" w:themeColor="text2" w:themeShade="80"/>
          <w:sz w:val="32"/>
          <w:szCs w:val="32"/>
          <w:lang w:eastAsia="ru-RU"/>
        </w:rPr>
        <w:t xml:space="preserve">День </w:t>
      </w:r>
      <w:r w:rsidRPr="00A927B4">
        <w:rPr>
          <w:rFonts w:ascii="Times New Roman" w:hAnsi="Times New Roman" w:cs="Times New Roman"/>
          <w:b/>
          <w:color w:val="0F243E" w:themeColor="text2" w:themeShade="80"/>
          <w:sz w:val="32"/>
          <w:szCs w:val="32"/>
          <w:lang w:eastAsia="ru-RU"/>
        </w:rPr>
        <w:t>Русского географического общества</w:t>
      </w:r>
    </w:p>
    <w:p w14:paraId="4881D460" w14:textId="77777777" w:rsidR="00B233C9" w:rsidRDefault="00B233C9" w:rsidP="00B233C9">
      <w:pPr>
        <w:spacing w:after="0" w:line="240" w:lineRule="auto"/>
        <w:rPr>
          <w:rFonts w:ascii="Times New Roman" w:hAnsi="Times New Roman" w:cs="Times New Roman"/>
          <w:b/>
          <w:color w:val="0F243E" w:themeColor="text2" w:themeShade="80"/>
          <w:sz w:val="32"/>
          <w:szCs w:val="32"/>
          <w:lang w:eastAsia="ru-RU"/>
        </w:rPr>
      </w:pPr>
      <w:r>
        <w:rPr>
          <w:rFonts w:ascii="Times New Roman" w:hAnsi="Times New Roman" w:cs="Times New Roman"/>
          <w:b/>
          <w:color w:val="0F243E" w:themeColor="text2" w:themeShade="80"/>
          <w:sz w:val="32"/>
          <w:szCs w:val="32"/>
          <w:lang w:eastAsia="ru-RU"/>
        </w:rPr>
        <w:t xml:space="preserve">                                 17 </w:t>
      </w:r>
      <w:r w:rsidRPr="00A927B4">
        <w:rPr>
          <w:rFonts w:ascii="Times New Roman" w:hAnsi="Times New Roman" w:cs="Times New Roman"/>
          <w:b/>
          <w:color w:val="0F243E" w:themeColor="text2" w:themeShade="80"/>
          <w:sz w:val="32"/>
          <w:szCs w:val="32"/>
          <w:lang w:eastAsia="ru-RU"/>
        </w:rPr>
        <w:t>февраля 2018 года</w:t>
      </w:r>
    </w:p>
    <w:p w14:paraId="37BD3447" w14:textId="77777777" w:rsidR="00B233C9" w:rsidRPr="006C77BC" w:rsidRDefault="00B233C9" w:rsidP="00B233C9">
      <w:pPr>
        <w:spacing w:after="0" w:line="240" w:lineRule="auto"/>
        <w:jc w:val="center"/>
        <w:rPr>
          <w:rFonts w:ascii="Times New Roman" w:hAnsi="Times New Roman" w:cs="Times New Roman"/>
          <w:b/>
          <w:color w:val="0F243E" w:themeColor="text2" w:themeShade="80"/>
          <w:sz w:val="14"/>
          <w:szCs w:val="14"/>
          <w:lang w:eastAsia="ru-RU"/>
        </w:rPr>
      </w:pPr>
    </w:p>
    <w:p w14:paraId="708B539E" w14:textId="77777777" w:rsidR="00B233C9" w:rsidRDefault="00B233C9" w:rsidP="00B233C9">
      <w:pPr>
        <w:spacing w:after="0" w:line="240" w:lineRule="auto"/>
        <w:rPr>
          <w:rFonts w:ascii="Times New Roman" w:hAnsi="Times New Roman" w:cs="Times New Roman"/>
          <w:b/>
          <w:color w:val="0F243E" w:themeColor="text2" w:themeShade="80"/>
          <w:sz w:val="32"/>
          <w:szCs w:val="32"/>
          <w:lang w:eastAsia="ru-RU"/>
        </w:rPr>
      </w:pPr>
      <w:r>
        <w:rPr>
          <w:rFonts w:ascii="Times New Roman" w:hAnsi="Times New Roman" w:cs="Times New Roman"/>
          <w:b/>
          <w:color w:val="0F243E" w:themeColor="text2" w:themeShade="80"/>
          <w:sz w:val="32"/>
          <w:szCs w:val="32"/>
          <w:lang w:eastAsia="ru-RU"/>
        </w:rPr>
        <w:t xml:space="preserve">                                      </w:t>
      </w:r>
      <w:r w:rsidRPr="00A927B4">
        <w:rPr>
          <w:rFonts w:ascii="Times New Roman" w:hAnsi="Times New Roman" w:cs="Times New Roman"/>
          <w:b/>
          <w:color w:val="0F243E" w:themeColor="text2" w:themeShade="80"/>
          <w:sz w:val="32"/>
          <w:szCs w:val="32"/>
          <w:lang w:eastAsia="ru-RU"/>
        </w:rPr>
        <w:t>ПРОГРАММА</w:t>
      </w:r>
    </w:p>
    <w:p w14:paraId="3A22FDDD" w14:textId="77777777" w:rsidR="006C77BC" w:rsidRDefault="006C77BC" w:rsidP="007F3882">
      <w:pPr>
        <w:spacing w:after="0" w:line="240" w:lineRule="auto"/>
        <w:jc w:val="center"/>
        <w:rPr>
          <w:rFonts w:ascii="Times New Roman" w:hAnsi="Times New Roman" w:cs="Times New Roman"/>
          <w:sz w:val="24"/>
          <w:szCs w:val="24"/>
        </w:rPr>
      </w:pPr>
    </w:p>
    <w:tbl>
      <w:tblPr>
        <w:tblStyle w:val="a3"/>
        <w:tblpPr w:leftFromText="180" w:rightFromText="180" w:vertAnchor="text" w:tblpX="43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064"/>
      </w:tblGrid>
      <w:tr w:rsidR="006C77BC" w:rsidRPr="001C0189" w14:paraId="230E5F51" w14:textId="77777777" w:rsidTr="009A2064">
        <w:tc>
          <w:tcPr>
            <w:tcW w:w="11023" w:type="dxa"/>
            <w:gridSpan w:val="2"/>
            <w:shd w:val="clear" w:color="auto" w:fill="0F243E" w:themeFill="text2" w:themeFillShade="80"/>
          </w:tcPr>
          <w:p w14:paraId="3373F902" w14:textId="77777777" w:rsidR="006C77BC" w:rsidRPr="00AD6EBB" w:rsidRDefault="006C77BC" w:rsidP="009A2064">
            <w:pPr>
              <w:rPr>
                <w:rFonts w:ascii="Times New Roman" w:hAnsi="Times New Roman" w:cs="Times New Roman"/>
                <w:b/>
                <w:color w:val="FFFFFF" w:themeColor="background1"/>
                <w:sz w:val="14"/>
                <w:szCs w:val="14"/>
                <w:lang w:eastAsia="ru-RU"/>
              </w:rPr>
            </w:pPr>
          </w:p>
          <w:p w14:paraId="0324986C" w14:textId="598A3666" w:rsidR="006C77BC" w:rsidRPr="001C0189" w:rsidRDefault="008E0E47" w:rsidP="009A2064">
            <w:pPr>
              <w:ind w:left="-250"/>
              <w:jc w:val="center"/>
              <w:rPr>
                <w:rFonts w:ascii="Times New Roman" w:hAnsi="Times New Roman" w:cs="Times New Roman"/>
                <w:b/>
                <w:color w:val="FFFFFF" w:themeColor="background1"/>
                <w:sz w:val="28"/>
                <w:szCs w:val="28"/>
                <w:lang w:eastAsia="ru-RU"/>
              </w:rPr>
            </w:pPr>
            <w:r>
              <w:rPr>
                <w:rFonts w:ascii="Times New Roman" w:hAnsi="Times New Roman" w:cs="Times New Roman"/>
                <w:b/>
                <w:color w:val="FFFFFF" w:themeColor="background1"/>
                <w:sz w:val="28"/>
                <w:szCs w:val="28"/>
                <w:lang w:eastAsia="ru-RU"/>
              </w:rPr>
              <w:t xml:space="preserve">  </w:t>
            </w:r>
            <w:r w:rsidR="00E96B79">
              <w:rPr>
                <w:rFonts w:ascii="Times New Roman" w:hAnsi="Times New Roman" w:cs="Times New Roman"/>
                <w:b/>
                <w:color w:val="FFFFFF" w:themeColor="background1"/>
                <w:sz w:val="28"/>
                <w:szCs w:val="28"/>
                <w:lang w:eastAsia="ru-RU"/>
              </w:rPr>
              <w:t xml:space="preserve">    </w:t>
            </w:r>
            <w:r w:rsidR="006C77BC">
              <w:rPr>
                <w:rFonts w:ascii="Times New Roman" w:hAnsi="Times New Roman" w:cs="Times New Roman"/>
                <w:b/>
                <w:color w:val="FFFFFF" w:themeColor="background1"/>
                <w:sz w:val="28"/>
                <w:szCs w:val="28"/>
                <w:lang w:eastAsia="ru-RU"/>
              </w:rPr>
              <w:t>Кинозал</w:t>
            </w:r>
          </w:p>
          <w:p w14:paraId="2DF820C8" w14:textId="77777777" w:rsidR="006C77BC" w:rsidRPr="001C0189" w:rsidRDefault="006C77BC" w:rsidP="009A2064">
            <w:pPr>
              <w:ind w:right="3656"/>
              <w:jc w:val="center"/>
              <w:rPr>
                <w:rFonts w:ascii="Times New Roman" w:hAnsi="Times New Roman" w:cs="Times New Roman"/>
                <w:b/>
                <w:color w:val="FFFFFF" w:themeColor="background1"/>
                <w:sz w:val="10"/>
                <w:szCs w:val="10"/>
                <w:lang w:eastAsia="ru-RU"/>
              </w:rPr>
            </w:pPr>
          </w:p>
        </w:tc>
      </w:tr>
      <w:tr w:rsidR="008E0E47" w:rsidRPr="00617A0A" w14:paraId="744C6546" w14:textId="77777777" w:rsidTr="008E0E47">
        <w:trPr>
          <w:trHeight w:val="704"/>
        </w:trPr>
        <w:tc>
          <w:tcPr>
            <w:tcW w:w="959" w:type="dxa"/>
            <w:shd w:val="clear" w:color="auto" w:fill="auto"/>
          </w:tcPr>
          <w:p w14:paraId="147D934B" w14:textId="77777777" w:rsidR="005C4952" w:rsidRPr="005C4952" w:rsidRDefault="005C4952" w:rsidP="009A2064">
            <w:pPr>
              <w:rPr>
                <w:rFonts w:ascii="Times New Roman" w:hAnsi="Times New Roman" w:cs="Times New Roman"/>
                <w:b/>
                <w:color w:val="0F243E" w:themeColor="text2" w:themeShade="80"/>
                <w:sz w:val="14"/>
                <w:szCs w:val="14"/>
              </w:rPr>
            </w:pPr>
          </w:p>
          <w:p w14:paraId="752A6A4C" w14:textId="31D6165B" w:rsidR="008E0E47" w:rsidRPr="007276FE" w:rsidRDefault="008E0E47" w:rsidP="009A2064">
            <w:pPr>
              <w:rPr>
                <w:rFonts w:ascii="Times New Roman" w:hAnsi="Times New Roman" w:cs="Times New Roman"/>
                <w:b/>
                <w:color w:val="0F243E" w:themeColor="text2" w:themeShade="80"/>
                <w:sz w:val="24"/>
                <w:szCs w:val="24"/>
              </w:rPr>
            </w:pPr>
            <w:r w:rsidRPr="007276FE">
              <w:rPr>
                <w:rFonts w:ascii="Times New Roman" w:hAnsi="Times New Roman" w:cs="Times New Roman"/>
                <w:b/>
                <w:color w:val="0F243E" w:themeColor="text2" w:themeShade="80"/>
                <w:sz w:val="24"/>
                <w:szCs w:val="24"/>
              </w:rPr>
              <w:t>11:00</w:t>
            </w:r>
          </w:p>
        </w:tc>
        <w:tc>
          <w:tcPr>
            <w:tcW w:w="10064" w:type="dxa"/>
            <w:shd w:val="clear" w:color="auto" w:fill="auto"/>
          </w:tcPr>
          <w:p w14:paraId="6096CE84" w14:textId="77777777" w:rsidR="005C4952" w:rsidRPr="005C4952" w:rsidRDefault="005C4952" w:rsidP="00481DF9">
            <w:pPr>
              <w:jc w:val="both"/>
              <w:rPr>
                <w:rFonts w:ascii="Times New Roman" w:hAnsi="Times New Roman" w:cs="Times New Roman"/>
                <w:b/>
                <w:color w:val="0F243E" w:themeColor="text2" w:themeShade="80"/>
                <w:sz w:val="14"/>
                <w:szCs w:val="14"/>
              </w:rPr>
            </w:pPr>
          </w:p>
          <w:p w14:paraId="430D369E" w14:textId="77777777" w:rsidR="00EF667E" w:rsidRDefault="00EF667E" w:rsidP="00481DF9">
            <w:pPr>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Документальный фильм </w:t>
            </w:r>
            <w:r w:rsidR="007276FE" w:rsidRPr="007276FE">
              <w:rPr>
                <w:rFonts w:ascii="Times New Roman" w:hAnsi="Times New Roman" w:cs="Times New Roman"/>
                <w:b/>
                <w:color w:val="0F243E" w:themeColor="text2" w:themeShade="80"/>
                <w:sz w:val="24"/>
                <w:szCs w:val="24"/>
              </w:rPr>
              <w:t>«Жизнь с бактери</w:t>
            </w:r>
            <w:r>
              <w:rPr>
                <w:rFonts w:ascii="Times New Roman" w:hAnsi="Times New Roman" w:cs="Times New Roman"/>
                <w:b/>
                <w:color w:val="0F243E" w:themeColor="text2" w:themeShade="80"/>
                <w:sz w:val="24"/>
                <w:szCs w:val="24"/>
              </w:rPr>
              <w:t xml:space="preserve">ями. Записки о микробиологии» </w:t>
            </w:r>
          </w:p>
          <w:p w14:paraId="74EC948B" w14:textId="77777777" w:rsidR="00B91DE6" w:rsidRPr="00B91DE6" w:rsidRDefault="00B91DE6" w:rsidP="00481DF9">
            <w:pPr>
              <w:jc w:val="both"/>
              <w:rPr>
                <w:rFonts w:ascii="Times New Roman" w:hAnsi="Times New Roman" w:cs="Times New Roman"/>
                <w:b/>
                <w:color w:val="0F243E" w:themeColor="text2" w:themeShade="80"/>
                <w:sz w:val="14"/>
                <w:szCs w:val="14"/>
              </w:rPr>
            </w:pPr>
          </w:p>
          <w:p w14:paraId="2A9F83BE" w14:textId="586BE9ED" w:rsidR="00EF667E" w:rsidRPr="00EF667E" w:rsidRDefault="0037787D" w:rsidP="00481DF9">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Фильм  посвящё</w:t>
            </w:r>
            <w:r w:rsidR="00EF667E" w:rsidRPr="00EF667E">
              <w:rPr>
                <w:rFonts w:ascii="Times New Roman" w:hAnsi="Times New Roman" w:cs="Times New Roman"/>
                <w:color w:val="0F243E" w:themeColor="text2" w:themeShade="80"/>
                <w:sz w:val="24"/>
                <w:szCs w:val="24"/>
              </w:rPr>
              <w:t>н молодым учёным-микробиологам, изучающим мир бактерий</w:t>
            </w:r>
            <w:r w:rsidR="00560E0B">
              <w:rPr>
                <w:rFonts w:ascii="Times New Roman" w:hAnsi="Times New Roman" w:cs="Times New Roman"/>
                <w:color w:val="0F243E" w:themeColor="text2" w:themeShade="80"/>
                <w:sz w:val="24"/>
                <w:szCs w:val="24"/>
              </w:rPr>
              <w:t xml:space="preserve"> </w:t>
            </w:r>
            <w:r w:rsidR="00560E0B" w:rsidRPr="00EF667E">
              <w:rPr>
                <w:rFonts w:ascii="Times New Roman" w:hAnsi="Times New Roman" w:cs="Times New Roman"/>
                <w:color w:val="0F243E" w:themeColor="text2" w:themeShade="80"/>
                <w:sz w:val="24"/>
                <w:szCs w:val="24"/>
              </w:rPr>
              <w:t>в разных точках России</w:t>
            </w:r>
            <w:r w:rsidR="00EF667E" w:rsidRPr="00EF667E">
              <w:rPr>
                <w:rFonts w:ascii="Times New Roman" w:hAnsi="Times New Roman" w:cs="Times New Roman"/>
                <w:color w:val="0F243E" w:themeColor="text2" w:themeShade="80"/>
                <w:sz w:val="24"/>
                <w:szCs w:val="24"/>
              </w:rPr>
              <w:t>. По их мнению, бактерии способны в ближайшем будущем изменить жизнь человечества и спасти людей от глобальных техногенных угроз сегодняшнего дня.</w:t>
            </w:r>
          </w:p>
          <w:p w14:paraId="773CD88C" w14:textId="3017CE54" w:rsidR="008E0E47" w:rsidRPr="00B91DE6" w:rsidRDefault="008E0E47" w:rsidP="008E0E47">
            <w:pPr>
              <w:rPr>
                <w:rFonts w:ascii="Times New Roman" w:hAnsi="Times New Roman" w:cs="Times New Roman"/>
                <w:b/>
                <w:color w:val="0F243E" w:themeColor="text2" w:themeShade="80"/>
                <w:sz w:val="14"/>
                <w:szCs w:val="14"/>
              </w:rPr>
            </w:pPr>
          </w:p>
        </w:tc>
      </w:tr>
      <w:tr w:rsidR="008E0E47" w:rsidRPr="00617A0A" w14:paraId="60C3F663" w14:textId="77777777" w:rsidTr="008E0E47">
        <w:trPr>
          <w:trHeight w:val="704"/>
        </w:trPr>
        <w:tc>
          <w:tcPr>
            <w:tcW w:w="959" w:type="dxa"/>
            <w:shd w:val="clear" w:color="auto" w:fill="auto"/>
          </w:tcPr>
          <w:p w14:paraId="6D019D1B" w14:textId="58D0312B" w:rsidR="008E0E47" w:rsidRDefault="008E0E47" w:rsidP="009A2064">
            <w:pPr>
              <w:rPr>
                <w:rFonts w:ascii="Times New Roman" w:hAnsi="Times New Roman" w:cs="Times New Roman"/>
                <w:b/>
                <w:sz w:val="24"/>
                <w:szCs w:val="24"/>
                <w:u w:val="single"/>
              </w:rPr>
            </w:pPr>
            <w:r w:rsidRPr="007276FE">
              <w:rPr>
                <w:rFonts w:ascii="Times New Roman" w:hAnsi="Times New Roman" w:cs="Times New Roman"/>
                <w:b/>
                <w:color w:val="0F243E" w:themeColor="text2" w:themeShade="80"/>
                <w:sz w:val="24"/>
                <w:szCs w:val="24"/>
              </w:rPr>
              <w:t>12:00</w:t>
            </w:r>
          </w:p>
        </w:tc>
        <w:tc>
          <w:tcPr>
            <w:tcW w:w="10064" w:type="dxa"/>
            <w:shd w:val="clear" w:color="auto" w:fill="auto"/>
          </w:tcPr>
          <w:p w14:paraId="1F0172DC" w14:textId="77777777" w:rsidR="008E0E47" w:rsidRDefault="00A84636" w:rsidP="00481DF9">
            <w:pPr>
              <w:jc w:val="both"/>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Документальный фильм </w:t>
            </w:r>
            <w:r w:rsidRPr="00A84636">
              <w:rPr>
                <w:rFonts w:ascii="Times New Roman" w:hAnsi="Times New Roman" w:cs="Times New Roman"/>
                <w:b/>
                <w:color w:val="0F243E" w:themeColor="text2" w:themeShade="80"/>
                <w:sz w:val="24"/>
                <w:szCs w:val="24"/>
              </w:rPr>
              <w:t>«Полюс холода соединяет океаны»</w:t>
            </w:r>
          </w:p>
          <w:p w14:paraId="15A0365E" w14:textId="77777777" w:rsidR="00481DF9" w:rsidRPr="00481DF9" w:rsidRDefault="00481DF9" w:rsidP="00481DF9">
            <w:pPr>
              <w:jc w:val="both"/>
              <w:rPr>
                <w:rFonts w:ascii="Times New Roman" w:hAnsi="Times New Roman" w:cs="Times New Roman"/>
                <w:b/>
                <w:color w:val="0F243E" w:themeColor="text2" w:themeShade="80"/>
                <w:sz w:val="14"/>
                <w:szCs w:val="14"/>
              </w:rPr>
            </w:pPr>
          </w:p>
          <w:p w14:paraId="062E330E" w14:textId="32C19108" w:rsidR="00481DF9" w:rsidRDefault="00481DF9" w:rsidP="00203B52">
            <w:pPr>
              <w:jc w:val="both"/>
              <w:rPr>
                <w:rFonts w:ascii="Times New Roman" w:hAnsi="Times New Roman" w:cs="Times New Roman"/>
                <w:color w:val="0F243E" w:themeColor="text2" w:themeShade="80"/>
                <w:sz w:val="24"/>
                <w:szCs w:val="24"/>
              </w:rPr>
            </w:pPr>
            <w:r w:rsidRPr="00481DF9">
              <w:rPr>
                <w:rFonts w:ascii="Times New Roman" w:hAnsi="Times New Roman" w:cs="Times New Roman"/>
                <w:color w:val="0F243E" w:themeColor="text2" w:themeShade="80"/>
                <w:sz w:val="24"/>
                <w:szCs w:val="24"/>
              </w:rPr>
              <w:t xml:space="preserve">Фильм снят </w:t>
            </w:r>
            <w:r w:rsidR="0037787D">
              <w:rPr>
                <w:rFonts w:ascii="Times New Roman" w:hAnsi="Times New Roman" w:cs="Times New Roman"/>
                <w:color w:val="0F243E" w:themeColor="text2" w:themeShade="80"/>
                <w:sz w:val="24"/>
                <w:szCs w:val="24"/>
              </w:rPr>
              <w:t>по итогам одноимё</w:t>
            </w:r>
            <w:r w:rsidRPr="00481DF9">
              <w:rPr>
                <w:rFonts w:ascii="Times New Roman" w:hAnsi="Times New Roman" w:cs="Times New Roman"/>
                <w:color w:val="0F243E" w:themeColor="text2" w:themeShade="80"/>
                <w:sz w:val="24"/>
                <w:szCs w:val="24"/>
              </w:rPr>
              <w:t>н</w:t>
            </w:r>
            <w:r w:rsidR="00655700">
              <w:rPr>
                <w:rFonts w:ascii="Times New Roman" w:hAnsi="Times New Roman" w:cs="Times New Roman"/>
                <w:color w:val="0F243E" w:themeColor="text2" w:themeShade="80"/>
                <w:sz w:val="24"/>
                <w:szCs w:val="24"/>
              </w:rPr>
              <w:t>но</w:t>
            </w:r>
            <w:r w:rsidRPr="00481DF9">
              <w:rPr>
                <w:rFonts w:ascii="Times New Roman" w:hAnsi="Times New Roman" w:cs="Times New Roman"/>
                <w:color w:val="0F243E" w:themeColor="text2" w:themeShade="80"/>
                <w:sz w:val="24"/>
                <w:szCs w:val="24"/>
              </w:rPr>
              <w:t>й экспедиции</w:t>
            </w:r>
            <w:r w:rsidR="00655700">
              <w:rPr>
                <w:rFonts w:ascii="Times New Roman" w:hAnsi="Times New Roman" w:cs="Times New Roman"/>
                <w:color w:val="0F243E" w:themeColor="text2" w:themeShade="80"/>
                <w:sz w:val="24"/>
                <w:szCs w:val="24"/>
              </w:rPr>
              <w:t xml:space="preserve">, участники которой прошли </w:t>
            </w:r>
            <w:r w:rsidR="00655700" w:rsidRPr="00481DF9">
              <w:rPr>
                <w:rFonts w:ascii="Times New Roman" w:hAnsi="Times New Roman" w:cs="Times New Roman"/>
                <w:color w:val="0F243E" w:themeColor="text2" w:themeShade="80"/>
                <w:sz w:val="24"/>
                <w:szCs w:val="24"/>
              </w:rPr>
              <w:t xml:space="preserve">внутренними водными путями </w:t>
            </w:r>
            <w:r w:rsidRPr="00481DF9">
              <w:rPr>
                <w:rFonts w:ascii="Times New Roman" w:hAnsi="Times New Roman" w:cs="Times New Roman"/>
                <w:color w:val="0F243E" w:themeColor="text2" w:themeShade="80"/>
                <w:sz w:val="24"/>
                <w:szCs w:val="24"/>
              </w:rPr>
              <w:t>от побережья Тихого</w:t>
            </w:r>
            <w:r w:rsidR="00655700">
              <w:rPr>
                <w:rFonts w:ascii="Times New Roman" w:hAnsi="Times New Roman" w:cs="Times New Roman"/>
                <w:color w:val="0F243E" w:themeColor="text2" w:themeShade="80"/>
                <w:sz w:val="24"/>
                <w:szCs w:val="24"/>
              </w:rPr>
              <w:t xml:space="preserve"> океана до Северного Ледовитого </w:t>
            </w:r>
            <w:r w:rsidRPr="00481DF9">
              <w:rPr>
                <w:rFonts w:ascii="Times New Roman" w:hAnsi="Times New Roman" w:cs="Times New Roman"/>
                <w:color w:val="0F243E" w:themeColor="text2" w:themeShade="80"/>
                <w:sz w:val="24"/>
                <w:szCs w:val="24"/>
              </w:rPr>
              <w:t>по территории Хабаровского края и Якутии.</w:t>
            </w:r>
            <w:r w:rsidR="00203B52">
              <w:rPr>
                <w:rFonts w:ascii="Times New Roman" w:hAnsi="Times New Roman" w:cs="Times New Roman"/>
                <w:color w:val="0F243E" w:themeColor="text2" w:themeShade="80"/>
                <w:sz w:val="24"/>
                <w:szCs w:val="24"/>
              </w:rPr>
              <w:t xml:space="preserve"> Зрители увидят </w:t>
            </w:r>
            <w:r w:rsidR="00203B52" w:rsidRPr="00203B52">
              <w:rPr>
                <w:rFonts w:ascii="Times New Roman" w:hAnsi="Times New Roman" w:cs="Times New Roman"/>
                <w:color w:val="0F243E" w:themeColor="text2" w:themeShade="80"/>
                <w:sz w:val="24"/>
                <w:szCs w:val="24"/>
              </w:rPr>
              <w:t>самые недоступные уголки Республики Саха (Якутия) и Северо-Восточной Сибири, сложнейшие маршруты участников проекта и</w:t>
            </w:r>
            <w:r w:rsidR="00203B52">
              <w:rPr>
                <w:rFonts w:ascii="Times New Roman" w:hAnsi="Times New Roman" w:cs="Times New Roman"/>
                <w:color w:val="0F243E" w:themeColor="text2" w:themeShade="80"/>
                <w:sz w:val="24"/>
                <w:szCs w:val="24"/>
              </w:rPr>
              <w:t> </w:t>
            </w:r>
            <w:r w:rsidR="00203B52" w:rsidRPr="00203B52">
              <w:rPr>
                <w:rFonts w:ascii="Times New Roman" w:hAnsi="Times New Roman" w:cs="Times New Roman"/>
                <w:color w:val="0F243E" w:themeColor="text2" w:themeShade="80"/>
                <w:sz w:val="24"/>
                <w:szCs w:val="24"/>
              </w:rPr>
              <w:t xml:space="preserve">уникальные географические объекты нашей страны.  </w:t>
            </w:r>
          </w:p>
          <w:p w14:paraId="71F50B6B" w14:textId="05B18454" w:rsidR="00203B52" w:rsidRPr="00203B52" w:rsidRDefault="00203B52" w:rsidP="00203B52">
            <w:pPr>
              <w:jc w:val="both"/>
              <w:rPr>
                <w:rFonts w:ascii="Times New Roman" w:hAnsi="Times New Roman" w:cs="Times New Roman"/>
                <w:color w:val="0F243E" w:themeColor="text2" w:themeShade="80"/>
                <w:sz w:val="14"/>
                <w:szCs w:val="14"/>
              </w:rPr>
            </w:pPr>
          </w:p>
        </w:tc>
      </w:tr>
      <w:tr w:rsidR="0083010A" w:rsidRPr="00617A0A" w14:paraId="20BAE0E0" w14:textId="77777777" w:rsidTr="008E0E47">
        <w:trPr>
          <w:trHeight w:val="704"/>
        </w:trPr>
        <w:tc>
          <w:tcPr>
            <w:tcW w:w="959" w:type="dxa"/>
            <w:shd w:val="clear" w:color="auto" w:fill="auto"/>
          </w:tcPr>
          <w:p w14:paraId="212AC083" w14:textId="534DD60E" w:rsidR="0083010A" w:rsidRPr="007276FE" w:rsidRDefault="0083010A" w:rsidP="009A2064">
            <w:pPr>
              <w:rPr>
                <w:rFonts w:ascii="Times New Roman" w:hAnsi="Times New Roman" w:cs="Times New Roman"/>
                <w:i/>
                <w:color w:val="0F243E" w:themeColor="text2" w:themeShade="80"/>
                <w:sz w:val="24"/>
                <w:szCs w:val="24"/>
              </w:rPr>
            </w:pPr>
            <w:r w:rsidRPr="007276FE">
              <w:rPr>
                <w:rFonts w:ascii="Times New Roman" w:hAnsi="Times New Roman" w:cs="Times New Roman"/>
                <w:i/>
                <w:color w:val="0F243E" w:themeColor="text2" w:themeShade="80"/>
                <w:sz w:val="24"/>
                <w:szCs w:val="24"/>
              </w:rPr>
              <w:t>13:00 – 16:00</w:t>
            </w:r>
          </w:p>
        </w:tc>
        <w:tc>
          <w:tcPr>
            <w:tcW w:w="10064" w:type="dxa"/>
            <w:shd w:val="clear" w:color="auto" w:fill="auto"/>
          </w:tcPr>
          <w:p w14:paraId="00282FB5" w14:textId="5A8361AA" w:rsidR="0083010A" w:rsidRPr="007276FE" w:rsidRDefault="0083010A" w:rsidP="008E0E47">
            <w:pPr>
              <w:rPr>
                <w:rFonts w:ascii="Times New Roman" w:hAnsi="Times New Roman" w:cs="Times New Roman"/>
                <w:i/>
                <w:color w:val="0F243E" w:themeColor="text2" w:themeShade="80"/>
                <w:sz w:val="24"/>
                <w:szCs w:val="24"/>
              </w:rPr>
            </w:pPr>
            <w:r w:rsidRPr="007276FE">
              <w:rPr>
                <w:rFonts w:ascii="Times New Roman" w:hAnsi="Times New Roman" w:cs="Times New Roman"/>
                <w:i/>
                <w:color w:val="0F243E" w:themeColor="text2" w:themeShade="80"/>
                <w:sz w:val="24"/>
                <w:szCs w:val="24"/>
              </w:rPr>
              <w:t>Кинопрограмма фестиваля «Первозданная Россия»</w:t>
            </w:r>
          </w:p>
        </w:tc>
      </w:tr>
      <w:tr w:rsidR="008E0E47" w:rsidRPr="00617A0A" w14:paraId="2AE23E00" w14:textId="77777777" w:rsidTr="008E0E47">
        <w:trPr>
          <w:trHeight w:val="704"/>
        </w:trPr>
        <w:tc>
          <w:tcPr>
            <w:tcW w:w="959" w:type="dxa"/>
            <w:shd w:val="clear" w:color="auto" w:fill="auto"/>
          </w:tcPr>
          <w:p w14:paraId="46BBBA98" w14:textId="2EE4F77B" w:rsidR="008E0E47" w:rsidRPr="007276FE" w:rsidRDefault="008E0E47" w:rsidP="009A2064">
            <w:pPr>
              <w:rPr>
                <w:rFonts w:ascii="Times New Roman" w:hAnsi="Times New Roman" w:cs="Times New Roman"/>
                <w:b/>
                <w:color w:val="0F243E" w:themeColor="text2" w:themeShade="80"/>
                <w:sz w:val="24"/>
                <w:szCs w:val="24"/>
              </w:rPr>
            </w:pPr>
            <w:r w:rsidRPr="007276FE">
              <w:rPr>
                <w:rFonts w:ascii="Times New Roman" w:hAnsi="Times New Roman" w:cs="Times New Roman"/>
                <w:b/>
                <w:color w:val="0F243E" w:themeColor="text2" w:themeShade="80"/>
                <w:sz w:val="24"/>
                <w:szCs w:val="24"/>
              </w:rPr>
              <w:t>16:00</w:t>
            </w:r>
          </w:p>
        </w:tc>
        <w:tc>
          <w:tcPr>
            <w:tcW w:w="10064" w:type="dxa"/>
            <w:shd w:val="clear" w:color="auto" w:fill="auto"/>
          </w:tcPr>
          <w:p w14:paraId="429FEAD5" w14:textId="77777777" w:rsidR="004810F9" w:rsidRDefault="004810F9" w:rsidP="004810F9">
            <w:pP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Документальный фильм «</w:t>
            </w:r>
            <w:r w:rsidRPr="007B4070">
              <w:rPr>
                <w:rFonts w:ascii="Times New Roman" w:hAnsi="Times New Roman" w:cs="Times New Roman"/>
                <w:b/>
                <w:color w:val="0F243E" w:themeColor="text2" w:themeShade="80"/>
                <w:sz w:val="24"/>
                <w:szCs w:val="24"/>
              </w:rPr>
              <w:t>Арктика. Зазеркалье»</w:t>
            </w:r>
          </w:p>
          <w:p w14:paraId="0C00BFE1" w14:textId="77777777" w:rsidR="004810F9" w:rsidRPr="00E950B0" w:rsidRDefault="004810F9" w:rsidP="004810F9">
            <w:pPr>
              <w:rPr>
                <w:rFonts w:ascii="Times New Roman" w:hAnsi="Times New Roman" w:cs="Times New Roman"/>
                <w:b/>
                <w:color w:val="0F243E" w:themeColor="text2" w:themeShade="80"/>
                <w:sz w:val="14"/>
                <w:szCs w:val="14"/>
              </w:rPr>
            </w:pPr>
          </w:p>
          <w:p w14:paraId="13CDCDB1" w14:textId="2DCAA073" w:rsidR="004810F9" w:rsidRDefault="004810F9" w:rsidP="004810F9">
            <w:pPr>
              <w:jc w:val="both"/>
              <w:rPr>
                <w:rFonts w:ascii="Times New Roman" w:hAnsi="Times New Roman" w:cs="Times New Roman"/>
                <w:color w:val="0F243E" w:themeColor="text2" w:themeShade="80"/>
                <w:sz w:val="24"/>
                <w:szCs w:val="24"/>
              </w:rPr>
            </w:pPr>
            <w:r w:rsidRPr="00E950B0">
              <w:rPr>
                <w:rFonts w:ascii="Times New Roman" w:hAnsi="Times New Roman" w:cs="Times New Roman"/>
                <w:color w:val="0F243E" w:themeColor="text2" w:themeShade="80"/>
                <w:sz w:val="24"/>
                <w:szCs w:val="24"/>
              </w:rPr>
              <w:t xml:space="preserve">Российская Арктика. Кольский полуостров. До Северного полюса отсюда всего лишь пара часов лёта. Здесь раскинуло свои воды одно из </w:t>
            </w:r>
            <w:r w:rsidR="0037787D">
              <w:rPr>
                <w:rFonts w:ascii="Times New Roman" w:hAnsi="Times New Roman" w:cs="Times New Roman"/>
                <w:color w:val="0F243E" w:themeColor="text2" w:themeShade="80"/>
                <w:sz w:val="24"/>
                <w:szCs w:val="24"/>
              </w:rPr>
              <w:t>самых молодых российских морей –</w:t>
            </w:r>
            <w:r w:rsidRPr="00E950B0">
              <w:rPr>
                <w:rFonts w:ascii="Times New Roman" w:hAnsi="Times New Roman" w:cs="Times New Roman"/>
                <w:color w:val="0F243E" w:themeColor="text2" w:themeShade="80"/>
                <w:sz w:val="24"/>
                <w:szCs w:val="24"/>
              </w:rPr>
              <w:t xml:space="preserve"> Белое море, часть Сев</w:t>
            </w:r>
            <w:r w:rsidR="0037787D">
              <w:rPr>
                <w:rFonts w:ascii="Times New Roman" w:hAnsi="Times New Roman" w:cs="Times New Roman"/>
                <w:color w:val="0F243E" w:themeColor="text2" w:themeShade="80"/>
                <w:sz w:val="24"/>
                <w:szCs w:val="24"/>
              </w:rPr>
              <w:t>ерного Ледовитого океана. Эти тё</w:t>
            </w:r>
            <w:r w:rsidRPr="00E950B0">
              <w:rPr>
                <w:rFonts w:ascii="Times New Roman" w:hAnsi="Times New Roman" w:cs="Times New Roman"/>
                <w:color w:val="0F243E" w:themeColor="text2" w:themeShade="80"/>
                <w:sz w:val="24"/>
                <w:szCs w:val="24"/>
              </w:rPr>
              <w:t xml:space="preserve">мные воды </w:t>
            </w:r>
            <w:r w:rsidR="0037787D">
              <w:rPr>
                <w:rFonts w:ascii="Times New Roman" w:hAnsi="Times New Roman" w:cs="Times New Roman"/>
                <w:color w:val="0F243E" w:themeColor="text2" w:themeShade="80"/>
                <w:sz w:val="24"/>
                <w:szCs w:val="24"/>
              </w:rPr>
              <w:t>–</w:t>
            </w:r>
            <w:r w:rsidRPr="00E950B0">
              <w:rPr>
                <w:rFonts w:ascii="Times New Roman" w:hAnsi="Times New Roman" w:cs="Times New Roman"/>
                <w:color w:val="0F243E" w:themeColor="text2" w:themeShade="80"/>
                <w:sz w:val="24"/>
                <w:szCs w:val="24"/>
              </w:rPr>
              <w:t xml:space="preserve"> царство стремительных течений и низких температур. Кажется, что существовать в таких враждебных условиях не может ни </w:t>
            </w:r>
            <w:r w:rsidR="00DE20D7">
              <w:rPr>
                <w:rFonts w:ascii="Times New Roman" w:hAnsi="Times New Roman" w:cs="Times New Roman"/>
                <w:color w:val="0F243E" w:themeColor="text2" w:themeShade="80"/>
                <w:sz w:val="24"/>
                <w:szCs w:val="24"/>
              </w:rPr>
              <w:t> </w:t>
            </w:r>
            <w:r w:rsidR="00C74175">
              <w:rPr>
                <w:rFonts w:ascii="Times New Roman" w:hAnsi="Times New Roman" w:cs="Times New Roman"/>
                <w:color w:val="0F243E" w:themeColor="text2" w:themeShade="80"/>
                <w:sz w:val="24"/>
                <w:szCs w:val="24"/>
              </w:rPr>
              <w:t>о</w:t>
            </w:r>
            <w:r w:rsidRPr="00E950B0">
              <w:rPr>
                <w:rFonts w:ascii="Times New Roman" w:hAnsi="Times New Roman" w:cs="Times New Roman"/>
                <w:color w:val="0F243E" w:themeColor="text2" w:themeShade="80"/>
                <w:sz w:val="24"/>
                <w:szCs w:val="24"/>
              </w:rPr>
              <w:t>дин живой орг</w:t>
            </w:r>
            <w:r w:rsidR="0037787D">
              <w:rPr>
                <w:rFonts w:ascii="Times New Roman" w:hAnsi="Times New Roman" w:cs="Times New Roman"/>
                <w:color w:val="0F243E" w:themeColor="text2" w:themeShade="80"/>
                <w:sz w:val="24"/>
                <w:szCs w:val="24"/>
              </w:rPr>
              <w:t>анизм. Но на самом деле в этом «ледяном зазеркалье»</w:t>
            </w:r>
            <w:r w:rsidRPr="00E950B0">
              <w:rPr>
                <w:rFonts w:ascii="Times New Roman" w:hAnsi="Times New Roman" w:cs="Times New Roman"/>
                <w:color w:val="0F243E" w:themeColor="text2" w:themeShade="80"/>
                <w:sz w:val="24"/>
                <w:szCs w:val="24"/>
              </w:rPr>
              <w:t xml:space="preserve"> кипят нешуточные страсти.</w:t>
            </w:r>
          </w:p>
          <w:p w14:paraId="2AF24232" w14:textId="3F942DB2" w:rsidR="008E0E47" w:rsidRDefault="008E0E47" w:rsidP="004810F9">
            <w:pPr>
              <w:shd w:val="clear" w:color="auto" w:fill="FFFFFF"/>
              <w:jc w:val="both"/>
              <w:rPr>
                <w:rFonts w:ascii="Times New Roman" w:hAnsi="Times New Roman" w:cs="Times New Roman"/>
                <w:b/>
                <w:sz w:val="24"/>
                <w:szCs w:val="24"/>
                <w:u w:val="single"/>
              </w:rPr>
            </w:pPr>
          </w:p>
        </w:tc>
      </w:tr>
      <w:tr w:rsidR="008E0E47" w:rsidRPr="00617A0A" w14:paraId="14068309" w14:textId="77777777" w:rsidTr="008E0E47">
        <w:trPr>
          <w:trHeight w:val="704"/>
        </w:trPr>
        <w:tc>
          <w:tcPr>
            <w:tcW w:w="959" w:type="dxa"/>
            <w:shd w:val="clear" w:color="auto" w:fill="auto"/>
          </w:tcPr>
          <w:p w14:paraId="466E711A" w14:textId="5B31CB32" w:rsidR="008E0E47" w:rsidRPr="007276FE" w:rsidRDefault="008E0E47" w:rsidP="009A2064">
            <w:pPr>
              <w:rPr>
                <w:rFonts w:ascii="Times New Roman" w:hAnsi="Times New Roman" w:cs="Times New Roman"/>
                <w:b/>
                <w:color w:val="0F243E" w:themeColor="text2" w:themeShade="80"/>
                <w:sz w:val="24"/>
                <w:szCs w:val="24"/>
              </w:rPr>
            </w:pPr>
            <w:r w:rsidRPr="007276FE">
              <w:rPr>
                <w:rFonts w:ascii="Times New Roman" w:hAnsi="Times New Roman" w:cs="Times New Roman"/>
                <w:b/>
                <w:color w:val="0F243E" w:themeColor="text2" w:themeShade="80"/>
                <w:sz w:val="24"/>
                <w:szCs w:val="24"/>
              </w:rPr>
              <w:t>17:00</w:t>
            </w:r>
          </w:p>
        </w:tc>
        <w:tc>
          <w:tcPr>
            <w:tcW w:w="10064" w:type="dxa"/>
            <w:shd w:val="clear" w:color="auto" w:fill="auto"/>
          </w:tcPr>
          <w:p w14:paraId="6D30799F" w14:textId="0FFBC02F" w:rsidR="008E0E47" w:rsidRDefault="00070F8E" w:rsidP="00070F8E">
            <w:pP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Документальный фильм </w:t>
            </w:r>
            <w:r w:rsidRPr="00070F8E">
              <w:rPr>
                <w:rFonts w:ascii="Times New Roman" w:hAnsi="Times New Roman" w:cs="Times New Roman"/>
                <w:b/>
                <w:color w:val="0F243E" w:themeColor="text2" w:themeShade="80"/>
                <w:sz w:val="24"/>
                <w:szCs w:val="24"/>
              </w:rPr>
              <w:t>«Вел</w:t>
            </w:r>
            <w:r w:rsidR="00EE3D6A">
              <w:rPr>
                <w:rFonts w:ascii="Times New Roman" w:hAnsi="Times New Roman" w:cs="Times New Roman"/>
                <w:b/>
                <w:color w:val="0F243E" w:themeColor="text2" w:themeShade="80"/>
                <w:sz w:val="24"/>
                <w:szCs w:val="24"/>
              </w:rPr>
              <w:t>икие русские путешественники. Пё</w:t>
            </w:r>
            <w:r w:rsidRPr="00070F8E">
              <w:rPr>
                <w:rFonts w:ascii="Times New Roman" w:hAnsi="Times New Roman" w:cs="Times New Roman"/>
                <w:b/>
                <w:color w:val="0F243E" w:themeColor="text2" w:themeShade="80"/>
                <w:sz w:val="24"/>
                <w:szCs w:val="24"/>
              </w:rPr>
              <w:t>тр Козлов. Тайны затерянного города»</w:t>
            </w:r>
          </w:p>
          <w:p w14:paraId="3AB00479" w14:textId="77777777" w:rsidR="003E5AD4" w:rsidRPr="003E5AD4" w:rsidRDefault="003E5AD4" w:rsidP="00070F8E">
            <w:pPr>
              <w:rPr>
                <w:rFonts w:ascii="Times New Roman" w:hAnsi="Times New Roman" w:cs="Times New Roman"/>
                <w:b/>
                <w:color w:val="0F243E" w:themeColor="text2" w:themeShade="80"/>
                <w:sz w:val="14"/>
                <w:szCs w:val="14"/>
              </w:rPr>
            </w:pPr>
          </w:p>
          <w:p w14:paraId="0D80898B" w14:textId="459B53B3" w:rsidR="009E27C9" w:rsidRPr="009E27C9" w:rsidRDefault="009E27C9" w:rsidP="009E27C9">
            <w:pPr>
              <w:jc w:val="both"/>
              <w:rPr>
                <w:rFonts w:ascii="Times New Roman" w:hAnsi="Times New Roman" w:cs="Times New Roman"/>
                <w:color w:val="0F243E" w:themeColor="text2" w:themeShade="80"/>
                <w:sz w:val="24"/>
                <w:szCs w:val="24"/>
              </w:rPr>
            </w:pPr>
            <w:r w:rsidRPr="009E27C9">
              <w:rPr>
                <w:rFonts w:ascii="Times New Roman" w:hAnsi="Times New Roman" w:cs="Times New Roman"/>
                <w:color w:val="0F243E" w:themeColor="text2" w:themeShade="80"/>
                <w:sz w:val="24"/>
                <w:szCs w:val="24"/>
              </w:rPr>
              <w:t xml:space="preserve">В южной части пустыни Гоби покоится мёртвый город Хара-Хото, сокрытый песками. </w:t>
            </w:r>
            <w:r w:rsidR="00EE3D6A">
              <w:rPr>
                <w:rFonts w:ascii="Times New Roman" w:hAnsi="Times New Roman" w:cs="Times New Roman"/>
                <w:color w:val="0F243E" w:themeColor="text2" w:themeShade="80"/>
                <w:sz w:val="24"/>
                <w:szCs w:val="24"/>
              </w:rPr>
              <w:t>Легенды о нё</w:t>
            </w:r>
            <w:r w:rsidRPr="009E27C9">
              <w:rPr>
                <w:rFonts w:ascii="Times New Roman" w:hAnsi="Times New Roman" w:cs="Times New Roman"/>
                <w:color w:val="0F243E" w:themeColor="text2" w:themeShade="80"/>
                <w:sz w:val="24"/>
                <w:szCs w:val="24"/>
              </w:rPr>
              <w:t>м всегда волновали воображ</w:t>
            </w:r>
            <w:r w:rsidR="0072051C">
              <w:rPr>
                <w:rFonts w:ascii="Times New Roman" w:hAnsi="Times New Roman" w:cs="Times New Roman"/>
                <w:color w:val="0F243E" w:themeColor="text2" w:themeShade="80"/>
                <w:sz w:val="24"/>
                <w:szCs w:val="24"/>
              </w:rPr>
              <w:t>ение русских исследователей, учёных и </w:t>
            </w:r>
            <w:r w:rsidRPr="009E27C9">
              <w:rPr>
                <w:rFonts w:ascii="Times New Roman" w:hAnsi="Times New Roman" w:cs="Times New Roman"/>
                <w:color w:val="0F243E" w:themeColor="text2" w:themeShade="80"/>
                <w:sz w:val="24"/>
                <w:szCs w:val="24"/>
              </w:rPr>
              <w:t xml:space="preserve">путешественников. Интересовался ими и ученик Николая </w:t>
            </w:r>
            <w:r w:rsidR="008058CF">
              <w:rPr>
                <w:rFonts w:ascii="Times New Roman" w:hAnsi="Times New Roman" w:cs="Times New Roman"/>
                <w:color w:val="0F243E" w:themeColor="text2" w:themeShade="80"/>
                <w:sz w:val="24"/>
                <w:szCs w:val="24"/>
              </w:rPr>
              <w:t xml:space="preserve">Михайловича </w:t>
            </w:r>
            <w:r w:rsidRPr="009E27C9">
              <w:rPr>
                <w:rFonts w:ascii="Times New Roman" w:hAnsi="Times New Roman" w:cs="Times New Roman"/>
                <w:color w:val="0F243E" w:themeColor="text2" w:themeShade="80"/>
                <w:sz w:val="24"/>
                <w:szCs w:val="24"/>
              </w:rPr>
              <w:t>Пржевальского</w:t>
            </w:r>
            <w:r>
              <w:rPr>
                <w:rFonts w:ascii="Times New Roman" w:hAnsi="Times New Roman" w:cs="Times New Roman"/>
                <w:color w:val="0F243E" w:themeColor="text2" w:themeShade="80"/>
                <w:sz w:val="24"/>
                <w:szCs w:val="24"/>
              </w:rPr>
              <w:t xml:space="preserve"> – </w:t>
            </w:r>
            <w:r w:rsidR="0072051C">
              <w:rPr>
                <w:rFonts w:ascii="Times New Roman" w:hAnsi="Times New Roman" w:cs="Times New Roman"/>
                <w:color w:val="0F243E" w:themeColor="text2" w:themeShade="80"/>
                <w:sz w:val="24"/>
                <w:szCs w:val="24"/>
              </w:rPr>
              <w:t>Пё</w:t>
            </w:r>
            <w:r w:rsidRPr="009E27C9">
              <w:rPr>
                <w:rFonts w:ascii="Times New Roman" w:hAnsi="Times New Roman" w:cs="Times New Roman"/>
                <w:color w:val="0F243E" w:themeColor="text2" w:themeShade="80"/>
                <w:sz w:val="24"/>
                <w:szCs w:val="24"/>
              </w:rPr>
              <w:t>тр Кузьмич Козлов, мечтавший разгадать тайны этого затерянного города.</w:t>
            </w:r>
          </w:p>
          <w:p w14:paraId="15F5DC06" w14:textId="4F3FC2EE" w:rsidR="00501414" w:rsidRPr="006A2C21" w:rsidRDefault="00501414" w:rsidP="00070F8E">
            <w:pPr>
              <w:rPr>
                <w:rFonts w:ascii="Times New Roman" w:hAnsi="Times New Roman" w:cs="Times New Roman"/>
                <w:b/>
                <w:sz w:val="14"/>
                <w:szCs w:val="14"/>
              </w:rPr>
            </w:pPr>
          </w:p>
        </w:tc>
      </w:tr>
      <w:tr w:rsidR="008E0E47" w:rsidRPr="00617A0A" w14:paraId="4BC1EBCF" w14:textId="77777777" w:rsidTr="008E0E47">
        <w:trPr>
          <w:trHeight w:val="704"/>
        </w:trPr>
        <w:tc>
          <w:tcPr>
            <w:tcW w:w="959" w:type="dxa"/>
            <w:shd w:val="clear" w:color="auto" w:fill="auto"/>
          </w:tcPr>
          <w:p w14:paraId="68C220C8" w14:textId="4DCEF0E9" w:rsidR="008E0E47" w:rsidRPr="007276FE" w:rsidRDefault="007276FE" w:rsidP="009A2064">
            <w:pPr>
              <w:rPr>
                <w:rFonts w:ascii="Times New Roman" w:hAnsi="Times New Roman" w:cs="Times New Roman"/>
                <w:b/>
                <w:color w:val="0F243E" w:themeColor="text2" w:themeShade="80"/>
                <w:sz w:val="24"/>
                <w:szCs w:val="24"/>
              </w:rPr>
            </w:pPr>
            <w:r w:rsidRPr="007276FE">
              <w:rPr>
                <w:rFonts w:ascii="Times New Roman" w:hAnsi="Times New Roman" w:cs="Times New Roman"/>
                <w:b/>
                <w:color w:val="0F243E" w:themeColor="text2" w:themeShade="80"/>
                <w:sz w:val="24"/>
                <w:szCs w:val="24"/>
              </w:rPr>
              <w:t>18:00</w:t>
            </w:r>
          </w:p>
        </w:tc>
        <w:tc>
          <w:tcPr>
            <w:tcW w:w="10064" w:type="dxa"/>
            <w:shd w:val="clear" w:color="auto" w:fill="auto"/>
          </w:tcPr>
          <w:p w14:paraId="4B1659A9" w14:textId="042246B2" w:rsidR="008E0E47" w:rsidRDefault="00501414" w:rsidP="008E0E47">
            <w:pP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Документальный фильм </w:t>
            </w:r>
            <w:r w:rsidR="008E0E47" w:rsidRPr="00501414">
              <w:rPr>
                <w:rFonts w:ascii="Times New Roman" w:hAnsi="Times New Roman" w:cs="Times New Roman"/>
                <w:b/>
                <w:color w:val="0F243E" w:themeColor="text2" w:themeShade="80"/>
                <w:sz w:val="24"/>
                <w:szCs w:val="24"/>
              </w:rPr>
              <w:t xml:space="preserve">«Полярное братство» </w:t>
            </w:r>
          </w:p>
          <w:p w14:paraId="2A904C2F" w14:textId="77777777" w:rsidR="00281163" w:rsidRPr="00281163" w:rsidRDefault="00281163" w:rsidP="008E0E47">
            <w:pPr>
              <w:rPr>
                <w:rFonts w:ascii="Times New Roman" w:hAnsi="Times New Roman" w:cs="Times New Roman"/>
                <w:b/>
                <w:color w:val="0F243E" w:themeColor="text2" w:themeShade="80"/>
                <w:sz w:val="14"/>
                <w:szCs w:val="14"/>
              </w:rPr>
            </w:pPr>
          </w:p>
          <w:p w14:paraId="31FEC84C" w14:textId="20B62A44" w:rsidR="00501414" w:rsidRDefault="00281163" w:rsidP="00281163">
            <w:pPr>
              <w:jc w:val="both"/>
              <w:rPr>
                <w:rFonts w:ascii="Times New Roman" w:hAnsi="Times New Roman" w:cs="Times New Roman"/>
                <w:color w:val="0F243E" w:themeColor="text2" w:themeShade="80"/>
                <w:sz w:val="24"/>
                <w:szCs w:val="24"/>
              </w:rPr>
            </w:pPr>
            <w:r w:rsidRPr="00281163">
              <w:rPr>
                <w:rFonts w:ascii="Times New Roman" w:hAnsi="Times New Roman" w:cs="Times New Roman"/>
                <w:color w:val="0F243E" w:themeColor="text2" w:themeShade="80"/>
                <w:sz w:val="24"/>
                <w:szCs w:val="24"/>
              </w:rPr>
              <w:t>Фильм ра</w:t>
            </w:r>
            <w:r>
              <w:rPr>
                <w:rFonts w:ascii="Times New Roman" w:hAnsi="Times New Roman" w:cs="Times New Roman"/>
                <w:color w:val="0F243E" w:themeColor="text2" w:themeShade="80"/>
                <w:sz w:val="24"/>
                <w:szCs w:val="24"/>
              </w:rPr>
              <w:t xml:space="preserve">ссказывает </w:t>
            </w:r>
            <w:r w:rsidRPr="00281163">
              <w:rPr>
                <w:rFonts w:ascii="Times New Roman" w:hAnsi="Times New Roman" w:cs="Times New Roman"/>
                <w:color w:val="0F243E" w:themeColor="text2" w:themeShade="80"/>
                <w:sz w:val="24"/>
                <w:szCs w:val="24"/>
              </w:rPr>
              <w:t>о сотрудничестве русских и английских ВВС в Заполярье в 1941 году, когда громить фашистов под Мурманском советским военным помогали английские летчики.</w:t>
            </w:r>
            <w:r>
              <w:rPr>
                <w:rFonts w:ascii="Times New Roman" w:hAnsi="Times New Roman" w:cs="Times New Roman"/>
                <w:color w:val="0F243E" w:themeColor="text2" w:themeShade="80"/>
                <w:sz w:val="24"/>
                <w:szCs w:val="24"/>
              </w:rPr>
              <w:t xml:space="preserve"> </w:t>
            </w:r>
            <w:r w:rsidRPr="00281163">
              <w:rPr>
                <w:rFonts w:ascii="Times New Roman" w:hAnsi="Times New Roman" w:cs="Times New Roman"/>
                <w:color w:val="0F243E" w:themeColor="text2" w:themeShade="80"/>
                <w:sz w:val="24"/>
                <w:szCs w:val="24"/>
              </w:rPr>
              <w:t xml:space="preserve">151-е крыло британских ВВС и 72-ой сводный истребительный полк базировались на соседних аэродромах. Русские и англичане </w:t>
            </w:r>
            <w:r w:rsidR="00BA164C">
              <w:rPr>
                <w:rFonts w:ascii="Times New Roman" w:hAnsi="Times New Roman" w:cs="Times New Roman"/>
                <w:color w:val="0F243E" w:themeColor="text2" w:themeShade="80"/>
                <w:sz w:val="24"/>
                <w:szCs w:val="24"/>
              </w:rPr>
              <w:t xml:space="preserve">жили рядом, учились друг у друга и </w:t>
            </w:r>
            <w:r w:rsidRPr="00281163">
              <w:rPr>
                <w:rFonts w:ascii="Times New Roman" w:hAnsi="Times New Roman" w:cs="Times New Roman"/>
                <w:color w:val="0F243E" w:themeColor="text2" w:themeShade="80"/>
                <w:sz w:val="24"/>
                <w:szCs w:val="24"/>
              </w:rPr>
              <w:t>крылом к крылу защищали арктические рубежи нашей Родины. </w:t>
            </w:r>
            <w:r w:rsidR="00BA164C">
              <w:rPr>
                <w:rFonts w:ascii="Arial" w:hAnsi="Arial" w:cs="Arial"/>
                <w:color w:val="000000"/>
                <w:shd w:val="clear" w:color="auto" w:fill="FFFFFF"/>
              </w:rPr>
              <w:t xml:space="preserve"> </w:t>
            </w:r>
          </w:p>
          <w:p w14:paraId="7A7092F0" w14:textId="77777777" w:rsidR="008E0E47" w:rsidRPr="006A2C21" w:rsidRDefault="008E0E47" w:rsidP="006A2C21">
            <w:pPr>
              <w:rPr>
                <w:rFonts w:ascii="Times New Roman" w:hAnsi="Times New Roman" w:cs="Times New Roman"/>
                <w:b/>
                <w:sz w:val="14"/>
                <w:szCs w:val="14"/>
              </w:rPr>
            </w:pPr>
          </w:p>
        </w:tc>
      </w:tr>
      <w:tr w:rsidR="008E0E47" w:rsidRPr="00617A0A" w14:paraId="44D4E7D6" w14:textId="77777777" w:rsidTr="008E0E47">
        <w:trPr>
          <w:trHeight w:val="704"/>
        </w:trPr>
        <w:tc>
          <w:tcPr>
            <w:tcW w:w="959" w:type="dxa"/>
            <w:shd w:val="clear" w:color="auto" w:fill="auto"/>
          </w:tcPr>
          <w:p w14:paraId="3590177E" w14:textId="16FCF3E3" w:rsidR="008E0E47" w:rsidRPr="007276FE" w:rsidRDefault="007276FE" w:rsidP="009A2064">
            <w:pPr>
              <w:rPr>
                <w:rFonts w:ascii="Times New Roman" w:hAnsi="Times New Roman" w:cs="Times New Roman"/>
                <w:b/>
                <w:color w:val="0F243E" w:themeColor="text2" w:themeShade="80"/>
                <w:sz w:val="24"/>
                <w:szCs w:val="24"/>
              </w:rPr>
            </w:pPr>
            <w:r w:rsidRPr="007276FE">
              <w:rPr>
                <w:rFonts w:ascii="Times New Roman" w:hAnsi="Times New Roman" w:cs="Times New Roman"/>
                <w:b/>
                <w:color w:val="0F243E" w:themeColor="text2" w:themeShade="80"/>
                <w:sz w:val="24"/>
                <w:szCs w:val="24"/>
              </w:rPr>
              <w:t>19:00</w:t>
            </w:r>
          </w:p>
        </w:tc>
        <w:tc>
          <w:tcPr>
            <w:tcW w:w="10064" w:type="dxa"/>
            <w:shd w:val="clear" w:color="auto" w:fill="auto"/>
          </w:tcPr>
          <w:p w14:paraId="1FF9787E" w14:textId="2A497EEB" w:rsidR="00C616C2" w:rsidRDefault="005C4952" w:rsidP="00C616C2">
            <w:pP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Документальный фильм </w:t>
            </w:r>
            <w:r w:rsidR="00070F8E" w:rsidRPr="00C616C2">
              <w:rPr>
                <w:rFonts w:ascii="Times New Roman" w:hAnsi="Times New Roman" w:cs="Times New Roman"/>
                <w:b/>
                <w:color w:val="0F243E" w:themeColor="text2" w:themeShade="80"/>
                <w:sz w:val="24"/>
                <w:szCs w:val="24"/>
              </w:rPr>
              <w:t xml:space="preserve">«Зубры России: прошлое, настоящее, будущее» </w:t>
            </w:r>
          </w:p>
          <w:p w14:paraId="51785101" w14:textId="77777777" w:rsidR="00C6346D" w:rsidRPr="00C6346D" w:rsidRDefault="00C6346D" w:rsidP="00C616C2">
            <w:pPr>
              <w:rPr>
                <w:rFonts w:ascii="Times New Roman" w:hAnsi="Times New Roman" w:cs="Times New Roman"/>
                <w:b/>
                <w:color w:val="0F243E" w:themeColor="text2" w:themeShade="80"/>
                <w:sz w:val="14"/>
                <w:szCs w:val="14"/>
              </w:rPr>
            </w:pPr>
          </w:p>
          <w:p w14:paraId="21786D39" w14:textId="2464E2B6" w:rsidR="00C616C2" w:rsidRPr="00C616C2" w:rsidRDefault="0091175C" w:rsidP="004C627E">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Фильм посвящё</w:t>
            </w:r>
            <w:r w:rsidR="00C616C2" w:rsidRPr="00C616C2">
              <w:rPr>
                <w:rFonts w:ascii="Times New Roman" w:hAnsi="Times New Roman" w:cs="Times New Roman"/>
                <w:color w:val="0F243E" w:themeColor="text2" w:themeShade="80"/>
                <w:sz w:val="24"/>
                <w:szCs w:val="24"/>
              </w:rPr>
              <w:t>н самой крупной в Центральной России вольной популяции европейского зубра. Съёмки фильма длились больше года, и его авторы познакомились не только с зубрами, но и с людьми, которые охраняют, наблюдают, кормят и защищают этих гигантов.</w:t>
            </w:r>
          </w:p>
          <w:p w14:paraId="73E21F3A" w14:textId="77777777" w:rsidR="008E0E47" w:rsidRPr="006A2C21" w:rsidRDefault="008E0E47" w:rsidP="00070F8E">
            <w:pPr>
              <w:rPr>
                <w:rFonts w:ascii="Times New Roman" w:hAnsi="Times New Roman" w:cs="Times New Roman"/>
                <w:b/>
                <w:sz w:val="14"/>
                <w:szCs w:val="14"/>
                <w:u w:val="single"/>
              </w:rPr>
            </w:pPr>
          </w:p>
        </w:tc>
      </w:tr>
      <w:tr w:rsidR="008E0E47" w:rsidRPr="00617A0A" w14:paraId="6D0978AC" w14:textId="77777777" w:rsidTr="008E0E47">
        <w:trPr>
          <w:trHeight w:val="704"/>
        </w:trPr>
        <w:tc>
          <w:tcPr>
            <w:tcW w:w="959" w:type="dxa"/>
            <w:shd w:val="clear" w:color="auto" w:fill="auto"/>
          </w:tcPr>
          <w:p w14:paraId="3B4423B8" w14:textId="105B271F" w:rsidR="008E0E47" w:rsidRPr="007276FE" w:rsidRDefault="003F09D1" w:rsidP="009A2064">
            <w:pP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19:3</w:t>
            </w:r>
            <w:r w:rsidR="007276FE" w:rsidRPr="007276FE">
              <w:rPr>
                <w:rFonts w:ascii="Times New Roman" w:hAnsi="Times New Roman" w:cs="Times New Roman"/>
                <w:b/>
                <w:color w:val="0F243E" w:themeColor="text2" w:themeShade="80"/>
                <w:sz w:val="24"/>
                <w:szCs w:val="24"/>
              </w:rPr>
              <w:t>0</w:t>
            </w:r>
          </w:p>
        </w:tc>
        <w:tc>
          <w:tcPr>
            <w:tcW w:w="10064" w:type="dxa"/>
            <w:shd w:val="clear" w:color="auto" w:fill="auto"/>
          </w:tcPr>
          <w:p w14:paraId="6B601209" w14:textId="77777777" w:rsidR="004810F9" w:rsidRDefault="004810F9" w:rsidP="004810F9">
            <w:pPr>
              <w:rPr>
                <w:rFonts w:ascii="Times New Roman" w:hAnsi="Times New Roman" w:cs="Times New Roman"/>
                <w:b/>
                <w:color w:val="0F243E" w:themeColor="text2" w:themeShade="80"/>
                <w:sz w:val="24"/>
                <w:szCs w:val="24"/>
              </w:rPr>
            </w:pPr>
            <w:r>
              <w:rPr>
                <w:rFonts w:ascii="Times New Roman" w:hAnsi="Times New Roman" w:cs="Times New Roman"/>
                <w:b/>
                <w:color w:val="0F243E" w:themeColor="text2" w:themeShade="80"/>
                <w:sz w:val="24"/>
                <w:szCs w:val="24"/>
              </w:rPr>
              <w:t xml:space="preserve">Документальный фильм </w:t>
            </w:r>
            <w:r w:rsidRPr="00070F8E">
              <w:rPr>
                <w:rFonts w:ascii="Times New Roman" w:hAnsi="Times New Roman" w:cs="Times New Roman"/>
                <w:b/>
                <w:color w:val="0F243E" w:themeColor="text2" w:themeShade="80"/>
                <w:sz w:val="24"/>
                <w:szCs w:val="24"/>
              </w:rPr>
              <w:t>«</w:t>
            </w:r>
            <w:r>
              <w:rPr>
                <w:rFonts w:ascii="Times New Roman" w:hAnsi="Times New Roman" w:cs="Times New Roman"/>
                <w:b/>
                <w:color w:val="0F243E" w:themeColor="text2" w:themeShade="80"/>
                <w:sz w:val="24"/>
                <w:szCs w:val="24"/>
              </w:rPr>
              <w:t xml:space="preserve">10 вершин </w:t>
            </w:r>
            <w:proofErr w:type="spellStart"/>
            <w:r>
              <w:rPr>
                <w:rFonts w:ascii="Times New Roman" w:hAnsi="Times New Roman" w:cs="Times New Roman"/>
                <w:b/>
                <w:color w:val="0F243E" w:themeColor="text2" w:themeShade="80"/>
                <w:sz w:val="24"/>
                <w:szCs w:val="24"/>
              </w:rPr>
              <w:t>Семё</w:t>
            </w:r>
            <w:r w:rsidRPr="00957E9F">
              <w:rPr>
                <w:rFonts w:ascii="Times New Roman" w:hAnsi="Times New Roman" w:cs="Times New Roman"/>
                <w:b/>
                <w:color w:val="0F243E" w:themeColor="text2" w:themeShade="80"/>
                <w:sz w:val="24"/>
                <w:szCs w:val="24"/>
              </w:rPr>
              <w:t>нова</w:t>
            </w:r>
            <w:proofErr w:type="spellEnd"/>
            <w:r w:rsidRPr="00957E9F">
              <w:rPr>
                <w:rFonts w:ascii="Times New Roman" w:hAnsi="Times New Roman" w:cs="Times New Roman"/>
                <w:b/>
                <w:color w:val="0F243E" w:themeColor="text2" w:themeShade="80"/>
                <w:sz w:val="24"/>
                <w:szCs w:val="24"/>
              </w:rPr>
              <w:t>-Тян-Шанского</w:t>
            </w:r>
            <w:r w:rsidRPr="00070F8E">
              <w:rPr>
                <w:rFonts w:ascii="Times New Roman" w:hAnsi="Times New Roman" w:cs="Times New Roman"/>
                <w:b/>
                <w:color w:val="0F243E" w:themeColor="text2" w:themeShade="80"/>
                <w:sz w:val="24"/>
                <w:szCs w:val="24"/>
              </w:rPr>
              <w:t>»</w:t>
            </w:r>
          </w:p>
          <w:p w14:paraId="5FA0E56B" w14:textId="77777777" w:rsidR="004810F9" w:rsidRPr="00F00D48" w:rsidRDefault="004810F9" w:rsidP="004810F9">
            <w:pPr>
              <w:rPr>
                <w:rFonts w:ascii="Times New Roman" w:hAnsi="Times New Roman" w:cs="Times New Roman"/>
                <w:b/>
                <w:color w:val="0F243E" w:themeColor="text2" w:themeShade="80"/>
                <w:sz w:val="14"/>
                <w:szCs w:val="14"/>
              </w:rPr>
            </w:pPr>
          </w:p>
          <w:p w14:paraId="3A8E2758" w14:textId="77777777" w:rsidR="004810F9" w:rsidRPr="00957E9F" w:rsidRDefault="004810F9" w:rsidP="004810F9">
            <w:pPr>
              <w:shd w:val="clear" w:color="auto" w:fill="FFFFFF"/>
              <w:jc w:val="both"/>
              <w:rPr>
                <w:rFonts w:ascii="Times New Roman" w:hAnsi="Times New Roman" w:cs="Times New Roman"/>
                <w:color w:val="0F243E" w:themeColor="text2" w:themeShade="80"/>
                <w:sz w:val="24"/>
                <w:szCs w:val="24"/>
              </w:rPr>
            </w:pPr>
            <w:r w:rsidRPr="00957E9F">
              <w:rPr>
                <w:rFonts w:ascii="Times New Roman" w:hAnsi="Times New Roman" w:cs="Times New Roman"/>
                <w:color w:val="0F243E" w:themeColor="text2" w:themeShade="80"/>
                <w:sz w:val="24"/>
                <w:szCs w:val="24"/>
              </w:rPr>
              <w:t xml:space="preserve">Фильм охватывает все этапы жизни Петра Петровича, рассказывает о многочисленных сферах его деятельности, многогранных дарованиях </w:t>
            </w:r>
            <w:r>
              <w:rPr>
                <w:rFonts w:ascii="Times New Roman" w:hAnsi="Times New Roman" w:cs="Times New Roman"/>
                <w:color w:val="0F243E" w:themeColor="text2" w:themeShade="80"/>
                <w:sz w:val="24"/>
                <w:szCs w:val="24"/>
              </w:rPr>
              <w:t>личности героя, которые</w:t>
            </w:r>
            <w:r w:rsidRPr="00957E9F">
              <w:rPr>
                <w:rFonts w:ascii="Times New Roman" w:hAnsi="Times New Roman" w:cs="Times New Roman"/>
                <w:color w:val="0F243E" w:themeColor="text2" w:themeShade="80"/>
                <w:sz w:val="24"/>
                <w:szCs w:val="24"/>
              </w:rPr>
              <w:t xml:space="preserve"> по праву можно назвать «энциклопедическими».</w:t>
            </w:r>
            <w:r>
              <w:rPr>
                <w:rFonts w:ascii="Times New Roman" w:hAnsi="Times New Roman" w:cs="Times New Roman"/>
                <w:color w:val="0F243E" w:themeColor="text2" w:themeShade="80"/>
                <w:sz w:val="24"/>
                <w:szCs w:val="24"/>
              </w:rPr>
              <w:t xml:space="preserve"> </w:t>
            </w:r>
          </w:p>
          <w:p w14:paraId="401B293A" w14:textId="26EFA5A8" w:rsidR="004810F9" w:rsidRPr="00051A3A" w:rsidRDefault="004810F9" w:rsidP="00E950B0">
            <w:pPr>
              <w:jc w:val="both"/>
              <w:rPr>
                <w:rFonts w:ascii="Times New Roman" w:hAnsi="Times New Roman" w:cs="Times New Roman"/>
                <w:b/>
                <w:sz w:val="24"/>
                <w:szCs w:val="24"/>
              </w:rPr>
            </w:pPr>
          </w:p>
        </w:tc>
      </w:tr>
    </w:tbl>
    <w:p w14:paraId="6A5E01B2" w14:textId="77777777" w:rsidR="006C77BC" w:rsidRPr="00617A0A" w:rsidRDefault="006C77BC" w:rsidP="008E0E47">
      <w:pPr>
        <w:spacing w:after="0" w:line="240" w:lineRule="auto"/>
        <w:rPr>
          <w:rFonts w:ascii="Times New Roman" w:hAnsi="Times New Roman" w:cs="Times New Roman"/>
          <w:sz w:val="24"/>
          <w:szCs w:val="24"/>
        </w:rPr>
      </w:pPr>
    </w:p>
    <w:sectPr w:rsidR="006C77BC" w:rsidRPr="00617A0A" w:rsidSect="003A149C">
      <w:pgSz w:w="11906" w:h="16838"/>
      <w:pgMar w:top="284" w:right="142" w:bottom="28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4F"/>
    <w:rsid w:val="0000387C"/>
    <w:rsid w:val="00023E1F"/>
    <w:rsid w:val="00051A3A"/>
    <w:rsid w:val="000575B5"/>
    <w:rsid w:val="00066407"/>
    <w:rsid w:val="00070F8E"/>
    <w:rsid w:val="00071248"/>
    <w:rsid w:val="000778A8"/>
    <w:rsid w:val="00097D49"/>
    <w:rsid w:val="000A72E6"/>
    <w:rsid w:val="000D1AA1"/>
    <w:rsid w:val="000E21E7"/>
    <w:rsid w:val="000E3ADD"/>
    <w:rsid w:val="000F7A3D"/>
    <w:rsid w:val="0013620D"/>
    <w:rsid w:val="001572BC"/>
    <w:rsid w:val="00161B09"/>
    <w:rsid w:val="001749D0"/>
    <w:rsid w:val="001864E4"/>
    <w:rsid w:val="001B3EA2"/>
    <w:rsid w:val="001B6ED6"/>
    <w:rsid w:val="001C0189"/>
    <w:rsid w:val="001C0E1B"/>
    <w:rsid w:val="001E74D6"/>
    <w:rsid w:val="00203B52"/>
    <w:rsid w:val="00210DE3"/>
    <w:rsid w:val="00224914"/>
    <w:rsid w:val="0023296B"/>
    <w:rsid w:val="002428AC"/>
    <w:rsid w:val="00243AEE"/>
    <w:rsid w:val="00277E22"/>
    <w:rsid w:val="00281163"/>
    <w:rsid w:val="002860C3"/>
    <w:rsid w:val="0029290E"/>
    <w:rsid w:val="002B2A28"/>
    <w:rsid w:val="002C47CD"/>
    <w:rsid w:val="002C7F96"/>
    <w:rsid w:val="002D318E"/>
    <w:rsid w:val="002F5D10"/>
    <w:rsid w:val="003237E7"/>
    <w:rsid w:val="00340429"/>
    <w:rsid w:val="0037787D"/>
    <w:rsid w:val="00381331"/>
    <w:rsid w:val="0038762F"/>
    <w:rsid w:val="00394055"/>
    <w:rsid w:val="003A149C"/>
    <w:rsid w:val="003B1302"/>
    <w:rsid w:val="003B206A"/>
    <w:rsid w:val="003B7C13"/>
    <w:rsid w:val="003E5AD4"/>
    <w:rsid w:val="003E6E45"/>
    <w:rsid w:val="003F09D1"/>
    <w:rsid w:val="003F7111"/>
    <w:rsid w:val="0041535B"/>
    <w:rsid w:val="00416B2A"/>
    <w:rsid w:val="00443357"/>
    <w:rsid w:val="00467EFE"/>
    <w:rsid w:val="004810F9"/>
    <w:rsid w:val="0048124B"/>
    <w:rsid w:val="00481DF9"/>
    <w:rsid w:val="004920CD"/>
    <w:rsid w:val="004A0C20"/>
    <w:rsid w:val="004A6BE8"/>
    <w:rsid w:val="004C627E"/>
    <w:rsid w:val="004F0506"/>
    <w:rsid w:val="00501414"/>
    <w:rsid w:val="005022D7"/>
    <w:rsid w:val="00533A14"/>
    <w:rsid w:val="00553C90"/>
    <w:rsid w:val="00554B89"/>
    <w:rsid w:val="00560E0B"/>
    <w:rsid w:val="005841DC"/>
    <w:rsid w:val="00595976"/>
    <w:rsid w:val="005976DE"/>
    <w:rsid w:val="005C1708"/>
    <w:rsid w:val="005C4952"/>
    <w:rsid w:val="005E1793"/>
    <w:rsid w:val="005F5B70"/>
    <w:rsid w:val="00600BD2"/>
    <w:rsid w:val="00614CF0"/>
    <w:rsid w:val="00617A0A"/>
    <w:rsid w:val="006378C6"/>
    <w:rsid w:val="0064146A"/>
    <w:rsid w:val="006448FF"/>
    <w:rsid w:val="00647872"/>
    <w:rsid w:val="00655700"/>
    <w:rsid w:val="00655C33"/>
    <w:rsid w:val="00675895"/>
    <w:rsid w:val="00677094"/>
    <w:rsid w:val="006A2C21"/>
    <w:rsid w:val="006A51CA"/>
    <w:rsid w:val="006C77BC"/>
    <w:rsid w:val="006D654B"/>
    <w:rsid w:val="006E64F2"/>
    <w:rsid w:val="006F1D03"/>
    <w:rsid w:val="006F459C"/>
    <w:rsid w:val="00701BAB"/>
    <w:rsid w:val="0072051C"/>
    <w:rsid w:val="0072427F"/>
    <w:rsid w:val="00725AAB"/>
    <w:rsid w:val="007276FE"/>
    <w:rsid w:val="007326F2"/>
    <w:rsid w:val="00763FF8"/>
    <w:rsid w:val="00770A22"/>
    <w:rsid w:val="007961FE"/>
    <w:rsid w:val="00797616"/>
    <w:rsid w:val="007B4070"/>
    <w:rsid w:val="007C0F19"/>
    <w:rsid w:val="007E42CC"/>
    <w:rsid w:val="007F3882"/>
    <w:rsid w:val="007F4340"/>
    <w:rsid w:val="007F4EAE"/>
    <w:rsid w:val="008058CF"/>
    <w:rsid w:val="00823FB0"/>
    <w:rsid w:val="0083010A"/>
    <w:rsid w:val="00833D32"/>
    <w:rsid w:val="008360BB"/>
    <w:rsid w:val="008515A3"/>
    <w:rsid w:val="0086152A"/>
    <w:rsid w:val="00863BEB"/>
    <w:rsid w:val="00870483"/>
    <w:rsid w:val="008B36F6"/>
    <w:rsid w:val="008B3F3F"/>
    <w:rsid w:val="008B754A"/>
    <w:rsid w:val="008C19B8"/>
    <w:rsid w:val="008C7DBA"/>
    <w:rsid w:val="008E0E47"/>
    <w:rsid w:val="008F7F85"/>
    <w:rsid w:val="0091175C"/>
    <w:rsid w:val="0092080B"/>
    <w:rsid w:val="00925593"/>
    <w:rsid w:val="00944B13"/>
    <w:rsid w:val="00956500"/>
    <w:rsid w:val="00957E9F"/>
    <w:rsid w:val="009821CC"/>
    <w:rsid w:val="00993A2D"/>
    <w:rsid w:val="00994CB6"/>
    <w:rsid w:val="009E27C9"/>
    <w:rsid w:val="009F69FE"/>
    <w:rsid w:val="00A023CB"/>
    <w:rsid w:val="00A160D3"/>
    <w:rsid w:val="00A1628D"/>
    <w:rsid w:val="00A33396"/>
    <w:rsid w:val="00A413BC"/>
    <w:rsid w:val="00A61E02"/>
    <w:rsid w:val="00A65556"/>
    <w:rsid w:val="00A77792"/>
    <w:rsid w:val="00A84636"/>
    <w:rsid w:val="00A86F68"/>
    <w:rsid w:val="00A927B4"/>
    <w:rsid w:val="00AA0AFF"/>
    <w:rsid w:val="00AC0637"/>
    <w:rsid w:val="00AD294F"/>
    <w:rsid w:val="00AD6EBB"/>
    <w:rsid w:val="00B02435"/>
    <w:rsid w:val="00B11D63"/>
    <w:rsid w:val="00B233C9"/>
    <w:rsid w:val="00B54586"/>
    <w:rsid w:val="00B65C20"/>
    <w:rsid w:val="00B71771"/>
    <w:rsid w:val="00B74F39"/>
    <w:rsid w:val="00B91DE6"/>
    <w:rsid w:val="00BA164C"/>
    <w:rsid w:val="00BB69B9"/>
    <w:rsid w:val="00BC2F99"/>
    <w:rsid w:val="00BD6C6C"/>
    <w:rsid w:val="00BE583C"/>
    <w:rsid w:val="00BF3F99"/>
    <w:rsid w:val="00BF7BFC"/>
    <w:rsid w:val="00C132C7"/>
    <w:rsid w:val="00C16350"/>
    <w:rsid w:val="00C21B19"/>
    <w:rsid w:val="00C329E5"/>
    <w:rsid w:val="00C345E2"/>
    <w:rsid w:val="00C35BCF"/>
    <w:rsid w:val="00C463D0"/>
    <w:rsid w:val="00C616C2"/>
    <w:rsid w:val="00C6346D"/>
    <w:rsid w:val="00C74175"/>
    <w:rsid w:val="00C80E9D"/>
    <w:rsid w:val="00C86F94"/>
    <w:rsid w:val="00C97091"/>
    <w:rsid w:val="00CC5D13"/>
    <w:rsid w:val="00CD6467"/>
    <w:rsid w:val="00CF1C0B"/>
    <w:rsid w:val="00D054E4"/>
    <w:rsid w:val="00D35E60"/>
    <w:rsid w:val="00D36311"/>
    <w:rsid w:val="00D3766C"/>
    <w:rsid w:val="00D45760"/>
    <w:rsid w:val="00D711BF"/>
    <w:rsid w:val="00D86048"/>
    <w:rsid w:val="00DA03B2"/>
    <w:rsid w:val="00DA2510"/>
    <w:rsid w:val="00DB5EDA"/>
    <w:rsid w:val="00DD642A"/>
    <w:rsid w:val="00DE20D7"/>
    <w:rsid w:val="00DE29B4"/>
    <w:rsid w:val="00DE4559"/>
    <w:rsid w:val="00E028F4"/>
    <w:rsid w:val="00E340E2"/>
    <w:rsid w:val="00E570D9"/>
    <w:rsid w:val="00E73ECF"/>
    <w:rsid w:val="00E950B0"/>
    <w:rsid w:val="00E968B6"/>
    <w:rsid w:val="00E96B79"/>
    <w:rsid w:val="00E97B61"/>
    <w:rsid w:val="00EB14D0"/>
    <w:rsid w:val="00EC2860"/>
    <w:rsid w:val="00EE0901"/>
    <w:rsid w:val="00EE3D6A"/>
    <w:rsid w:val="00EE7556"/>
    <w:rsid w:val="00EF667E"/>
    <w:rsid w:val="00F00D48"/>
    <w:rsid w:val="00F04B5C"/>
    <w:rsid w:val="00F24A5F"/>
    <w:rsid w:val="00F31424"/>
    <w:rsid w:val="00F32332"/>
    <w:rsid w:val="00F403AE"/>
    <w:rsid w:val="00F429E9"/>
    <w:rsid w:val="00F54ECA"/>
    <w:rsid w:val="00F6480A"/>
    <w:rsid w:val="00F6588E"/>
    <w:rsid w:val="00F67986"/>
    <w:rsid w:val="00FA5D62"/>
    <w:rsid w:val="00FB2B3E"/>
    <w:rsid w:val="00FB5E9D"/>
    <w:rsid w:val="00FD1024"/>
    <w:rsid w:val="00FD556E"/>
    <w:rsid w:val="00FE0D0A"/>
    <w:rsid w:val="00FE76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6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64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0E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0E9D"/>
    <w:rPr>
      <w:rFonts w:ascii="Tahoma" w:hAnsi="Tahoma" w:cs="Tahoma"/>
      <w:sz w:val="16"/>
      <w:szCs w:val="16"/>
    </w:rPr>
  </w:style>
  <w:style w:type="paragraph" w:styleId="a6">
    <w:name w:val="Plain Text"/>
    <w:basedOn w:val="a"/>
    <w:link w:val="a7"/>
    <w:uiPriority w:val="99"/>
    <w:unhideWhenUsed/>
    <w:rsid w:val="00A33396"/>
    <w:pPr>
      <w:spacing w:after="0" w:line="240" w:lineRule="auto"/>
    </w:pPr>
    <w:rPr>
      <w:rFonts w:ascii="Calibri" w:hAnsi="Calibri"/>
      <w:szCs w:val="21"/>
    </w:rPr>
  </w:style>
  <w:style w:type="character" w:customStyle="1" w:styleId="a7">
    <w:name w:val="Текст Знак"/>
    <w:basedOn w:val="a0"/>
    <w:link w:val="a6"/>
    <w:uiPriority w:val="99"/>
    <w:rsid w:val="00A33396"/>
    <w:rPr>
      <w:rFonts w:ascii="Calibri" w:hAnsi="Calibri"/>
      <w:szCs w:val="21"/>
    </w:rPr>
  </w:style>
  <w:style w:type="character" w:styleId="a8">
    <w:name w:val="Hyperlink"/>
    <w:basedOn w:val="a0"/>
    <w:uiPriority w:val="99"/>
    <w:semiHidden/>
    <w:unhideWhenUsed/>
    <w:rsid w:val="00FD556E"/>
    <w:rPr>
      <w:color w:val="0000FF"/>
      <w:u w:val="single"/>
    </w:rPr>
  </w:style>
  <w:style w:type="paragraph" w:styleId="a9">
    <w:name w:val="Normal (Web)"/>
    <w:basedOn w:val="a"/>
    <w:uiPriority w:val="99"/>
    <w:semiHidden/>
    <w:unhideWhenUsed/>
    <w:rsid w:val="00C61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E64F2"/>
    <w:rPr>
      <w:rFonts w:ascii="Times New Roman" w:eastAsia="Times New Roman" w:hAnsi="Times New Roman" w:cs="Times New Roman"/>
      <w:b/>
      <w:bCs/>
      <w:sz w:val="36"/>
      <w:szCs w:val="36"/>
      <w:lang w:eastAsia="ru-RU"/>
    </w:rPr>
  </w:style>
  <w:style w:type="paragraph" w:styleId="aa">
    <w:name w:val="List Paragraph"/>
    <w:basedOn w:val="a"/>
    <w:uiPriority w:val="34"/>
    <w:qFormat/>
    <w:rsid w:val="00E97B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64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0E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0E9D"/>
    <w:rPr>
      <w:rFonts w:ascii="Tahoma" w:hAnsi="Tahoma" w:cs="Tahoma"/>
      <w:sz w:val="16"/>
      <w:szCs w:val="16"/>
    </w:rPr>
  </w:style>
  <w:style w:type="paragraph" w:styleId="a6">
    <w:name w:val="Plain Text"/>
    <w:basedOn w:val="a"/>
    <w:link w:val="a7"/>
    <w:uiPriority w:val="99"/>
    <w:unhideWhenUsed/>
    <w:rsid w:val="00A33396"/>
    <w:pPr>
      <w:spacing w:after="0" w:line="240" w:lineRule="auto"/>
    </w:pPr>
    <w:rPr>
      <w:rFonts w:ascii="Calibri" w:hAnsi="Calibri"/>
      <w:szCs w:val="21"/>
    </w:rPr>
  </w:style>
  <w:style w:type="character" w:customStyle="1" w:styleId="a7">
    <w:name w:val="Текст Знак"/>
    <w:basedOn w:val="a0"/>
    <w:link w:val="a6"/>
    <w:uiPriority w:val="99"/>
    <w:rsid w:val="00A33396"/>
    <w:rPr>
      <w:rFonts w:ascii="Calibri" w:hAnsi="Calibri"/>
      <w:szCs w:val="21"/>
    </w:rPr>
  </w:style>
  <w:style w:type="character" w:styleId="a8">
    <w:name w:val="Hyperlink"/>
    <w:basedOn w:val="a0"/>
    <w:uiPriority w:val="99"/>
    <w:semiHidden/>
    <w:unhideWhenUsed/>
    <w:rsid w:val="00FD556E"/>
    <w:rPr>
      <w:color w:val="0000FF"/>
      <w:u w:val="single"/>
    </w:rPr>
  </w:style>
  <w:style w:type="paragraph" w:styleId="a9">
    <w:name w:val="Normal (Web)"/>
    <w:basedOn w:val="a"/>
    <w:uiPriority w:val="99"/>
    <w:semiHidden/>
    <w:unhideWhenUsed/>
    <w:rsid w:val="00C61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E64F2"/>
    <w:rPr>
      <w:rFonts w:ascii="Times New Roman" w:eastAsia="Times New Roman" w:hAnsi="Times New Roman" w:cs="Times New Roman"/>
      <w:b/>
      <w:bCs/>
      <w:sz w:val="36"/>
      <w:szCs w:val="36"/>
      <w:lang w:eastAsia="ru-RU"/>
    </w:rPr>
  </w:style>
  <w:style w:type="paragraph" w:styleId="aa">
    <w:name w:val="List Paragraph"/>
    <w:basedOn w:val="a"/>
    <w:uiPriority w:val="34"/>
    <w:qFormat/>
    <w:rsid w:val="00E9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3992">
      <w:bodyDiv w:val="1"/>
      <w:marLeft w:val="0"/>
      <w:marRight w:val="0"/>
      <w:marTop w:val="0"/>
      <w:marBottom w:val="0"/>
      <w:divBdr>
        <w:top w:val="none" w:sz="0" w:space="0" w:color="auto"/>
        <w:left w:val="none" w:sz="0" w:space="0" w:color="auto"/>
        <w:bottom w:val="none" w:sz="0" w:space="0" w:color="auto"/>
        <w:right w:val="none" w:sz="0" w:space="0" w:color="auto"/>
      </w:divBdr>
    </w:div>
    <w:div w:id="81531484">
      <w:bodyDiv w:val="1"/>
      <w:marLeft w:val="0"/>
      <w:marRight w:val="0"/>
      <w:marTop w:val="0"/>
      <w:marBottom w:val="0"/>
      <w:divBdr>
        <w:top w:val="none" w:sz="0" w:space="0" w:color="auto"/>
        <w:left w:val="none" w:sz="0" w:space="0" w:color="auto"/>
        <w:bottom w:val="none" w:sz="0" w:space="0" w:color="auto"/>
        <w:right w:val="none" w:sz="0" w:space="0" w:color="auto"/>
      </w:divBdr>
      <w:divsChild>
        <w:div w:id="145129097">
          <w:marLeft w:val="0"/>
          <w:marRight w:val="0"/>
          <w:marTop w:val="0"/>
          <w:marBottom w:val="0"/>
          <w:divBdr>
            <w:top w:val="none" w:sz="0" w:space="0" w:color="auto"/>
            <w:left w:val="none" w:sz="0" w:space="0" w:color="auto"/>
            <w:bottom w:val="none" w:sz="0" w:space="0" w:color="auto"/>
            <w:right w:val="none" w:sz="0" w:space="0" w:color="auto"/>
          </w:divBdr>
        </w:div>
        <w:div w:id="2134787852">
          <w:marLeft w:val="0"/>
          <w:marRight w:val="0"/>
          <w:marTop w:val="0"/>
          <w:marBottom w:val="0"/>
          <w:divBdr>
            <w:top w:val="none" w:sz="0" w:space="0" w:color="auto"/>
            <w:left w:val="none" w:sz="0" w:space="0" w:color="auto"/>
            <w:bottom w:val="none" w:sz="0" w:space="0" w:color="auto"/>
            <w:right w:val="none" w:sz="0" w:space="0" w:color="auto"/>
          </w:divBdr>
        </w:div>
        <w:div w:id="662054234">
          <w:marLeft w:val="0"/>
          <w:marRight w:val="0"/>
          <w:marTop w:val="0"/>
          <w:marBottom w:val="0"/>
          <w:divBdr>
            <w:top w:val="none" w:sz="0" w:space="0" w:color="auto"/>
            <w:left w:val="none" w:sz="0" w:space="0" w:color="auto"/>
            <w:bottom w:val="none" w:sz="0" w:space="0" w:color="auto"/>
            <w:right w:val="none" w:sz="0" w:space="0" w:color="auto"/>
          </w:divBdr>
        </w:div>
      </w:divsChild>
    </w:div>
    <w:div w:id="402413666">
      <w:bodyDiv w:val="1"/>
      <w:marLeft w:val="0"/>
      <w:marRight w:val="0"/>
      <w:marTop w:val="0"/>
      <w:marBottom w:val="0"/>
      <w:divBdr>
        <w:top w:val="none" w:sz="0" w:space="0" w:color="auto"/>
        <w:left w:val="none" w:sz="0" w:space="0" w:color="auto"/>
        <w:bottom w:val="none" w:sz="0" w:space="0" w:color="auto"/>
        <w:right w:val="none" w:sz="0" w:space="0" w:color="auto"/>
      </w:divBdr>
    </w:div>
    <w:div w:id="508445150">
      <w:bodyDiv w:val="1"/>
      <w:marLeft w:val="0"/>
      <w:marRight w:val="0"/>
      <w:marTop w:val="0"/>
      <w:marBottom w:val="0"/>
      <w:divBdr>
        <w:top w:val="none" w:sz="0" w:space="0" w:color="auto"/>
        <w:left w:val="none" w:sz="0" w:space="0" w:color="auto"/>
        <w:bottom w:val="none" w:sz="0" w:space="0" w:color="auto"/>
        <w:right w:val="none" w:sz="0" w:space="0" w:color="auto"/>
      </w:divBdr>
    </w:div>
    <w:div w:id="1063874850">
      <w:bodyDiv w:val="1"/>
      <w:marLeft w:val="0"/>
      <w:marRight w:val="0"/>
      <w:marTop w:val="0"/>
      <w:marBottom w:val="0"/>
      <w:divBdr>
        <w:top w:val="none" w:sz="0" w:space="0" w:color="auto"/>
        <w:left w:val="none" w:sz="0" w:space="0" w:color="auto"/>
        <w:bottom w:val="none" w:sz="0" w:space="0" w:color="auto"/>
        <w:right w:val="none" w:sz="0" w:space="0" w:color="auto"/>
      </w:divBdr>
    </w:div>
    <w:div w:id="1166894107">
      <w:bodyDiv w:val="1"/>
      <w:marLeft w:val="0"/>
      <w:marRight w:val="0"/>
      <w:marTop w:val="0"/>
      <w:marBottom w:val="0"/>
      <w:divBdr>
        <w:top w:val="none" w:sz="0" w:space="0" w:color="auto"/>
        <w:left w:val="none" w:sz="0" w:space="0" w:color="auto"/>
        <w:bottom w:val="none" w:sz="0" w:space="0" w:color="auto"/>
        <w:right w:val="none" w:sz="0" w:space="0" w:color="auto"/>
      </w:divBdr>
    </w:div>
    <w:div w:id="1209880401">
      <w:bodyDiv w:val="1"/>
      <w:marLeft w:val="0"/>
      <w:marRight w:val="0"/>
      <w:marTop w:val="0"/>
      <w:marBottom w:val="0"/>
      <w:divBdr>
        <w:top w:val="none" w:sz="0" w:space="0" w:color="auto"/>
        <w:left w:val="none" w:sz="0" w:space="0" w:color="auto"/>
        <w:bottom w:val="none" w:sz="0" w:space="0" w:color="auto"/>
        <w:right w:val="none" w:sz="0" w:space="0" w:color="auto"/>
      </w:divBdr>
    </w:div>
    <w:div w:id="1283070205">
      <w:bodyDiv w:val="1"/>
      <w:marLeft w:val="0"/>
      <w:marRight w:val="0"/>
      <w:marTop w:val="0"/>
      <w:marBottom w:val="0"/>
      <w:divBdr>
        <w:top w:val="none" w:sz="0" w:space="0" w:color="auto"/>
        <w:left w:val="none" w:sz="0" w:space="0" w:color="auto"/>
        <w:bottom w:val="none" w:sz="0" w:space="0" w:color="auto"/>
        <w:right w:val="none" w:sz="0" w:space="0" w:color="auto"/>
      </w:divBdr>
    </w:div>
    <w:div w:id="1427070569">
      <w:bodyDiv w:val="1"/>
      <w:marLeft w:val="0"/>
      <w:marRight w:val="0"/>
      <w:marTop w:val="0"/>
      <w:marBottom w:val="0"/>
      <w:divBdr>
        <w:top w:val="none" w:sz="0" w:space="0" w:color="auto"/>
        <w:left w:val="none" w:sz="0" w:space="0" w:color="auto"/>
        <w:bottom w:val="none" w:sz="0" w:space="0" w:color="auto"/>
        <w:right w:val="none" w:sz="0" w:space="0" w:color="auto"/>
      </w:divBdr>
    </w:div>
    <w:div w:id="1606186420">
      <w:bodyDiv w:val="1"/>
      <w:marLeft w:val="0"/>
      <w:marRight w:val="0"/>
      <w:marTop w:val="0"/>
      <w:marBottom w:val="0"/>
      <w:divBdr>
        <w:top w:val="none" w:sz="0" w:space="0" w:color="auto"/>
        <w:left w:val="none" w:sz="0" w:space="0" w:color="auto"/>
        <w:bottom w:val="none" w:sz="0" w:space="0" w:color="auto"/>
        <w:right w:val="none" w:sz="0" w:space="0" w:color="auto"/>
      </w:divBdr>
    </w:div>
    <w:div w:id="1675834955">
      <w:bodyDiv w:val="1"/>
      <w:marLeft w:val="0"/>
      <w:marRight w:val="0"/>
      <w:marTop w:val="0"/>
      <w:marBottom w:val="0"/>
      <w:divBdr>
        <w:top w:val="none" w:sz="0" w:space="0" w:color="auto"/>
        <w:left w:val="none" w:sz="0" w:space="0" w:color="auto"/>
        <w:bottom w:val="none" w:sz="0" w:space="0" w:color="auto"/>
        <w:right w:val="none" w:sz="0" w:space="0" w:color="auto"/>
      </w:divBdr>
    </w:div>
    <w:div w:id="1677076675">
      <w:bodyDiv w:val="1"/>
      <w:marLeft w:val="0"/>
      <w:marRight w:val="0"/>
      <w:marTop w:val="0"/>
      <w:marBottom w:val="0"/>
      <w:divBdr>
        <w:top w:val="none" w:sz="0" w:space="0" w:color="auto"/>
        <w:left w:val="none" w:sz="0" w:space="0" w:color="auto"/>
        <w:bottom w:val="none" w:sz="0" w:space="0" w:color="auto"/>
        <w:right w:val="none" w:sz="0" w:space="0" w:color="auto"/>
      </w:divBdr>
    </w:div>
    <w:div w:id="1837109655">
      <w:bodyDiv w:val="1"/>
      <w:marLeft w:val="0"/>
      <w:marRight w:val="0"/>
      <w:marTop w:val="0"/>
      <w:marBottom w:val="0"/>
      <w:divBdr>
        <w:top w:val="none" w:sz="0" w:space="0" w:color="auto"/>
        <w:left w:val="none" w:sz="0" w:space="0" w:color="auto"/>
        <w:bottom w:val="none" w:sz="0" w:space="0" w:color="auto"/>
        <w:right w:val="none" w:sz="0" w:space="0" w:color="auto"/>
      </w:divBdr>
    </w:div>
    <w:div w:id="19232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ac.ru/charter.s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Казарин Янис Олегович</dc:creator>
  <cp:lastModifiedBy>Соколова Анна Владимировна</cp:lastModifiedBy>
  <cp:revision>2</cp:revision>
  <cp:lastPrinted>2017-10-24T18:05:00Z</cp:lastPrinted>
  <dcterms:created xsi:type="dcterms:W3CDTF">2018-02-12T13:39:00Z</dcterms:created>
  <dcterms:modified xsi:type="dcterms:W3CDTF">2018-02-12T13:39:00Z</dcterms:modified>
</cp:coreProperties>
</file>